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9740" w14:textId="77777777" w:rsidR="00824550" w:rsidRDefault="00FB6073">
      <w:pPr>
        <w:ind w:left="1943"/>
        <w:rPr>
          <w:rFonts w:ascii="Times New Roman"/>
          <w:sz w:val="20"/>
        </w:rPr>
      </w:pPr>
      <w:r>
        <w:rPr>
          <w:rFonts w:ascii="Times New Roman"/>
          <w:noProof/>
          <w:sz w:val="20"/>
        </w:rPr>
        <w:drawing>
          <wp:inline distT="0" distB="0" distL="0" distR="0" wp14:anchorId="2E1B9D23" wp14:editId="459B8CB0">
            <wp:extent cx="4790059" cy="4210050"/>
            <wp:effectExtent l="0" t="0" r="0" b="0"/>
            <wp:docPr id="1" name="Image 1" descr="Southwest Viefini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outhwest Viefini Community College Logo"/>
                    <pic:cNvPicPr/>
                  </pic:nvPicPr>
                  <pic:blipFill>
                    <a:blip r:embed="rId8" cstate="print"/>
                    <a:stretch>
                      <a:fillRect/>
                    </a:stretch>
                  </pic:blipFill>
                  <pic:spPr>
                    <a:xfrm>
                      <a:off x="0" y="0"/>
                      <a:ext cx="4790059" cy="4210050"/>
                    </a:xfrm>
                    <a:prstGeom prst="rect">
                      <a:avLst/>
                    </a:prstGeom>
                  </pic:spPr>
                </pic:pic>
              </a:graphicData>
            </a:graphic>
          </wp:inline>
        </w:drawing>
      </w:r>
    </w:p>
    <w:p w14:paraId="2E1B9741" w14:textId="77777777" w:rsidR="00824550" w:rsidRDefault="00824550">
      <w:pPr>
        <w:pStyle w:val="BodyText"/>
        <w:spacing w:before="700"/>
        <w:rPr>
          <w:rFonts w:ascii="Times New Roman"/>
          <w:sz w:val="69"/>
        </w:rPr>
      </w:pPr>
    </w:p>
    <w:p w14:paraId="2E1B9742" w14:textId="77777777" w:rsidR="00824550" w:rsidRDefault="00FB6073">
      <w:pPr>
        <w:pStyle w:val="Title"/>
      </w:pPr>
      <w:r>
        <w:rPr>
          <w:color w:val="006DC0"/>
          <w:spacing w:val="-2"/>
        </w:rPr>
        <w:t xml:space="preserve">Student Handbook </w:t>
      </w:r>
      <w:r>
        <w:rPr>
          <w:color w:val="4F81BA"/>
          <w:spacing w:val="-4"/>
        </w:rPr>
        <w:t>2025-2026</w:t>
      </w:r>
    </w:p>
    <w:p w14:paraId="2E1B9743" w14:textId="77777777" w:rsidR="00824550" w:rsidRDefault="00824550">
      <w:pPr>
        <w:pStyle w:val="Title"/>
        <w:sectPr w:rsidR="00824550">
          <w:type w:val="continuous"/>
          <w:pgSz w:w="12240" w:h="15840"/>
          <w:pgMar w:top="10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744" w14:textId="77777777" w:rsidR="00824550" w:rsidRDefault="00FB6073">
      <w:pPr>
        <w:spacing w:before="81"/>
        <w:ind w:left="515" w:right="180"/>
        <w:jc w:val="center"/>
        <w:rPr>
          <w:b/>
        </w:rPr>
      </w:pPr>
      <w:r>
        <w:rPr>
          <w:b/>
          <w:noProof/>
        </w:rPr>
        <w:lastRenderedPageBreak/>
        <mc:AlternateContent>
          <mc:Choice Requires="wps">
            <w:drawing>
              <wp:anchor distT="0" distB="0" distL="0" distR="0" simplePos="0" relativeHeight="486233600" behindDoc="1" locked="0" layoutInCell="1" allowOverlap="1" wp14:anchorId="2E1B9D25" wp14:editId="2E1B9D26">
                <wp:simplePos x="0" y="0"/>
                <wp:positionH relativeFrom="page">
                  <wp:posOffset>311150</wp:posOffset>
                </wp:positionH>
                <wp:positionV relativeFrom="page">
                  <wp:posOffset>292099</wp:posOffset>
                </wp:positionV>
                <wp:extent cx="7165975" cy="9661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5975" cy="9661525"/>
                        </a:xfrm>
                        <a:custGeom>
                          <a:avLst/>
                          <a:gdLst/>
                          <a:ahLst/>
                          <a:cxnLst/>
                          <a:rect l="l" t="t" r="r" b="b"/>
                          <a:pathLst>
                            <a:path w="7165975" h="9661525">
                              <a:moveTo>
                                <a:pt x="6387782" y="9655175"/>
                              </a:moveTo>
                              <a:lnTo>
                                <a:pt x="6387782" y="9655175"/>
                              </a:lnTo>
                              <a:lnTo>
                                <a:pt x="6350" y="9655175"/>
                              </a:lnTo>
                              <a:lnTo>
                                <a:pt x="6350" y="9248775"/>
                              </a:lnTo>
                              <a:lnTo>
                                <a:pt x="6350" y="8019478"/>
                              </a:lnTo>
                              <a:lnTo>
                                <a:pt x="0" y="8019478"/>
                              </a:lnTo>
                              <a:lnTo>
                                <a:pt x="0" y="9661525"/>
                              </a:lnTo>
                              <a:lnTo>
                                <a:pt x="6350" y="9661525"/>
                              </a:lnTo>
                              <a:lnTo>
                                <a:pt x="6387782" y="9661525"/>
                              </a:lnTo>
                              <a:lnTo>
                                <a:pt x="6387782" y="9655175"/>
                              </a:lnTo>
                              <a:close/>
                            </a:path>
                            <a:path w="7165975" h="9661525">
                              <a:moveTo>
                                <a:pt x="7165975" y="8019478"/>
                              </a:moveTo>
                              <a:lnTo>
                                <a:pt x="7159625" y="8019478"/>
                              </a:lnTo>
                              <a:lnTo>
                                <a:pt x="7159625" y="8245221"/>
                              </a:lnTo>
                              <a:lnTo>
                                <a:pt x="7159625" y="8264271"/>
                              </a:lnTo>
                              <a:lnTo>
                                <a:pt x="7159625" y="9655175"/>
                              </a:lnTo>
                              <a:lnTo>
                                <a:pt x="6400546" y="9655175"/>
                              </a:lnTo>
                              <a:lnTo>
                                <a:pt x="6400546" y="9661525"/>
                              </a:lnTo>
                              <a:lnTo>
                                <a:pt x="7159625" y="9661525"/>
                              </a:lnTo>
                              <a:lnTo>
                                <a:pt x="7165975" y="9661525"/>
                              </a:lnTo>
                              <a:lnTo>
                                <a:pt x="7165975" y="9655175"/>
                              </a:lnTo>
                              <a:lnTo>
                                <a:pt x="7165975" y="9248775"/>
                              </a:lnTo>
                              <a:lnTo>
                                <a:pt x="7165975" y="8245221"/>
                              </a:lnTo>
                              <a:lnTo>
                                <a:pt x="7165975" y="8019478"/>
                              </a:lnTo>
                              <a:close/>
                            </a:path>
                            <a:path w="7165975" h="9661525">
                              <a:moveTo>
                                <a:pt x="7165975" y="0"/>
                              </a:moveTo>
                              <a:lnTo>
                                <a:pt x="7159625" y="0"/>
                              </a:lnTo>
                              <a:lnTo>
                                <a:pt x="6350" y="0"/>
                              </a:lnTo>
                              <a:lnTo>
                                <a:pt x="0" y="0"/>
                              </a:lnTo>
                              <a:lnTo>
                                <a:pt x="0" y="6350"/>
                              </a:lnTo>
                              <a:lnTo>
                                <a:pt x="0" y="7581265"/>
                              </a:lnTo>
                              <a:lnTo>
                                <a:pt x="0" y="7600315"/>
                              </a:lnTo>
                              <a:lnTo>
                                <a:pt x="0" y="8000365"/>
                              </a:lnTo>
                              <a:lnTo>
                                <a:pt x="0" y="8019415"/>
                              </a:lnTo>
                              <a:lnTo>
                                <a:pt x="6350" y="8019415"/>
                              </a:lnTo>
                              <a:lnTo>
                                <a:pt x="6350" y="8000365"/>
                              </a:lnTo>
                              <a:lnTo>
                                <a:pt x="6350" y="7600315"/>
                              </a:lnTo>
                              <a:lnTo>
                                <a:pt x="6350" y="7581265"/>
                              </a:lnTo>
                              <a:lnTo>
                                <a:pt x="6350" y="6350"/>
                              </a:lnTo>
                              <a:lnTo>
                                <a:pt x="7159625" y="6350"/>
                              </a:lnTo>
                              <a:lnTo>
                                <a:pt x="7159625" y="7581265"/>
                              </a:lnTo>
                              <a:lnTo>
                                <a:pt x="7159625" y="7600315"/>
                              </a:lnTo>
                              <a:lnTo>
                                <a:pt x="7159625" y="8000365"/>
                              </a:lnTo>
                              <a:lnTo>
                                <a:pt x="7159625" y="8019415"/>
                              </a:lnTo>
                              <a:lnTo>
                                <a:pt x="7165975" y="8019415"/>
                              </a:lnTo>
                              <a:lnTo>
                                <a:pt x="7165975" y="8000365"/>
                              </a:lnTo>
                              <a:lnTo>
                                <a:pt x="7165975" y="7600315"/>
                              </a:lnTo>
                              <a:lnTo>
                                <a:pt x="7165975" y="7581265"/>
                              </a:lnTo>
                              <a:lnTo>
                                <a:pt x="7165975" y="6350"/>
                              </a:lnTo>
                              <a:lnTo>
                                <a:pt x="7165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8D3F4" id="Graphic 2" o:spid="_x0000_s1026" style="position:absolute;margin-left:24.5pt;margin-top:23pt;width:564.25pt;height:760.75pt;z-index:-17082880;visibility:visible;mso-wrap-style:square;mso-wrap-distance-left:0;mso-wrap-distance-top:0;mso-wrap-distance-right:0;mso-wrap-distance-bottom:0;mso-position-horizontal:absolute;mso-position-horizontal-relative:page;mso-position-vertical:absolute;mso-position-vertical-relative:page;v-text-anchor:top" coordsize="7165975,966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" path="m6387782,9655175r,l6350,9655175r,-406400l6350,8019478r-6350,l,9661525r6350,l6387782,9661525r,-6350xem7165975,8019478r-6350,l7159625,8245221r,19050l7159625,9655175r-759079,l6400546,9661525r759079,l7165975,9661525r,-6350l7165975,9248775r,-1003554l7165975,8019478xem7165975,r-6350,l6350,,,,,6350,,7581265r,19050l,8000365r,19050l6350,8019415r,-19050l6350,7600315r,-19050l6350,6350r7153275,l7159625,7581265r,19050l7159625,8000365r,19050l7165975,8019415r,-19050l7165975,7600315r,-19050l7165975,6350r,-6350xe" fillcolor="black" stroked="f">
                <v:path arrowok="t"/>
                <w10:wrap anchorx="page" anchory="page"/>
              </v:shape>
            </w:pict>
          </mc:Fallback>
        </mc:AlternateContent>
      </w:r>
      <w:r>
        <w:rPr>
          <w:b/>
          <w:spacing w:val="-2"/>
        </w:rPr>
        <w:t>SOUTHWEST</w:t>
      </w:r>
      <w:r>
        <w:rPr>
          <w:b/>
          <w:spacing w:val="-8"/>
        </w:rPr>
        <w:t xml:space="preserve"> </w:t>
      </w:r>
      <w:r>
        <w:rPr>
          <w:b/>
          <w:spacing w:val="-2"/>
        </w:rPr>
        <w:t>VIRGINIA</w:t>
      </w:r>
      <w:r>
        <w:rPr>
          <w:b/>
          <w:spacing w:val="-4"/>
        </w:rPr>
        <w:t xml:space="preserve"> </w:t>
      </w:r>
      <w:r>
        <w:rPr>
          <w:b/>
          <w:spacing w:val="-2"/>
        </w:rPr>
        <w:t>COMMUNITY COLLEGE</w:t>
      </w:r>
      <w:r>
        <w:rPr>
          <w:b/>
          <w:spacing w:val="1"/>
        </w:rPr>
        <w:t xml:space="preserve"> </w:t>
      </w:r>
      <w:r>
        <w:rPr>
          <w:b/>
          <w:spacing w:val="-2"/>
        </w:rPr>
        <w:t>NURSING</w:t>
      </w:r>
      <w:r>
        <w:rPr>
          <w:b/>
          <w:spacing w:val="2"/>
        </w:rPr>
        <w:t xml:space="preserve"> </w:t>
      </w:r>
      <w:r>
        <w:rPr>
          <w:b/>
          <w:spacing w:val="-2"/>
        </w:rPr>
        <w:t>PROGRAM</w:t>
      </w:r>
    </w:p>
    <w:p w14:paraId="2E1B9745" w14:textId="77777777" w:rsidR="00824550" w:rsidRDefault="00824550">
      <w:pPr>
        <w:pStyle w:val="BodyText"/>
        <w:spacing w:before="127"/>
        <w:rPr>
          <w:b/>
          <w:sz w:val="22"/>
        </w:rPr>
      </w:pPr>
    </w:p>
    <w:p w14:paraId="2E1B9746" w14:textId="4AD82F8B" w:rsidR="00824550" w:rsidRDefault="00FB6073">
      <w:pPr>
        <w:pStyle w:val="BodyText"/>
        <w:spacing w:line="360" w:lineRule="auto"/>
        <w:ind w:left="1090" w:right="1357"/>
      </w:pPr>
      <w:r>
        <w:t xml:space="preserve">The Southwest Virginia Community College Nursing Program (SWCC Nursing Program) </w:t>
      </w:r>
      <w:proofErr w:type="gramStart"/>
      <w:r>
        <w:t>is located in</w:t>
      </w:r>
      <w:proofErr w:type="gramEnd"/>
      <w:r>
        <w:t xml:space="preserve"> Cedar Bluff, Virginia. </w:t>
      </w:r>
      <w:r>
        <w:rPr>
          <w:color w:val="1A1C16"/>
          <w:shd w:val="clear" w:color="auto" w:fill="F8F8F8"/>
        </w:rPr>
        <w:t>The associate degree nursing program at Southwest Virginia</w:t>
      </w:r>
      <w:r>
        <w:rPr>
          <w:color w:val="1A1C16"/>
        </w:rPr>
        <w:t xml:space="preserve"> Community</w:t>
      </w:r>
      <w:r>
        <w:rPr>
          <w:color w:val="1A1C16"/>
          <w:shd w:val="clear" w:color="auto" w:fill="F8F8F8"/>
        </w:rPr>
        <w:t xml:space="preserve"> College located in Cedar Bluff, Virginia is approved by the Virginia State Board of</w:t>
      </w:r>
      <w:r>
        <w:rPr>
          <w:color w:val="1A1C16"/>
        </w:rPr>
        <w:t xml:space="preserve"> </w:t>
      </w:r>
      <w:r>
        <w:rPr>
          <w:color w:val="1A1C16"/>
          <w:shd w:val="clear" w:color="auto" w:fill="F8F8F8"/>
        </w:rPr>
        <w:t>Nursing and accredited by the: Accreditation Commission for Education in Nursing (ACEN),</w:t>
      </w:r>
      <w:r>
        <w:rPr>
          <w:color w:val="1A1C16"/>
        </w:rPr>
        <w:t xml:space="preserve"> </w:t>
      </w:r>
      <w:r>
        <w:rPr>
          <w:color w:val="1A1C16"/>
          <w:shd w:val="clear" w:color="auto" w:fill="F8F8F8"/>
        </w:rPr>
        <w:t>3390 Peachtree Road NE, Suite 1400 Atlanta, GA 30326; (404) 975-5000. The most recent</w:t>
      </w:r>
      <w:r>
        <w:rPr>
          <w:color w:val="1A1C16"/>
        </w:rPr>
        <w:t xml:space="preserve"> accreditation</w:t>
      </w:r>
      <w:r>
        <w:rPr>
          <w:color w:val="1A1C16"/>
          <w:shd w:val="clear" w:color="auto" w:fill="F8F8F8"/>
        </w:rPr>
        <w:t xml:space="preserve"> decision made by the ACEN Board of Commissioners for the associate degree</w:t>
      </w:r>
      <w:r>
        <w:rPr>
          <w:color w:val="1A1C16"/>
        </w:rPr>
        <w:t xml:space="preserve"> </w:t>
      </w:r>
      <w:r>
        <w:rPr>
          <w:color w:val="1A1C16"/>
          <w:shd w:val="clear" w:color="auto" w:fill="F8F8F8"/>
        </w:rPr>
        <w:t>nursing</w:t>
      </w:r>
      <w:r>
        <w:rPr>
          <w:color w:val="1A1C16"/>
          <w:spacing w:val="-4"/>
          <w:shd w:val="clear" w:color="auto" w:fill="F8F8F8"/>
        </w:rPr>
        <w:t xml:space="preserve"> </w:t>
      </w:r>
      <w:r>
        <w:rPr>
          <w:color w:val="1A1C16"/>
          <w:shd w:val="clear" w:color="auto" w:fill="F8F8F8"/>
        </w:rPr>
        <w:t>program</w:t>
      </w:r>
      <w:r>
        <w:rPr>
          <w:color w:val="1A1C16"/>
          <w:spacing w:val="-6"/>
          <w:shd w:val="clear" w:color="auto" w:fill="F8F8F8"/>
        </w:rPr>
        <w:t xml:space="preserve"> </w:t>
      </w:r>
      <w:r>
        <w:rPr>
          <w:color w:val="1A1C16"/>
          <w:shd w:val="clear" w:color="auto" w:fill="F8F8F8"/>
        </w:rPr>
        <w:t>at</w:t>
      </w:r>
      <w:r>
        <w:rPr>
          <w:color w:val="1A1C16"/>
          <w:spacing w:val="-8"/>
          <w:shd w:val="clear" w:color="auto" w:fill="F8F8F8"/>
        </w:rPr>
        <w:t xml:space="preserve"> </w:t>
      </w:r>
      <w:r>
        <w:rPr>
          <w:color w:val="1A1C16"/>
          <w:shd w:val="clear" w:color="auto" w:fill="F8F8F8"/>
        </w:rPr>
        <w:t>SWCC is:</w:t>
      </w:r>
      <w:r>
        <w:rPr>
          <w:color w:val="1A1C16"/>
          <w:spacing w:val="-4"/>
          <w:shd w:val="clear" w:color="auto" w:fill="F8F8F8"/>
        </w:rPr>
        <w:t xml:space="preserve"> </w:t>
      </w:r>
      <w:r>
        <w:rPr>
          <w:color w:val="1A1C16"/>
          <w:shd w:val="clear" w:color="auto" w:fill="F8F8F8"/>
        </w:rPr>
        <w:t>Continuing</w:t>
      </w:r>
      <w:r>
        <w:rPr>
          <w:color w:val="1A1C16"/>
          <w:spacing w:val="-4"/>
          <w:shd w:val="clear" w:color="auto" w:fill="F8F8F8"/>
        </w:rPr>
        <w:t xml:space="preserve"> </w:t>
      </w:r>
      <w:r>
        <w:rPr>
          <w:color w:val="1A1C16"/>
          <w:shd w:val="clear" w:color="auto" w:fill="F8F8F8"/>
        </w:rPr>
        <w:t>Accreditation.</w:t>
      </w:r>
      <w:r>
        <w:rPr>
          <w:color w:val="1A1C16"/>
          <w:spacing w:val="-4"/>
          <w:shd w:val="clear" w:color="auto" w:fill="F8F8F8"/>
        </w:rPr>
        <w:t xml:space="preserve"> </w:t>
      </w:r>
      <w:r>
        <w:rPr>
          <w:color w:val="1A1C16"/>
          <w:shd w:val="clear" w:color="auto" w:fill="F8F8F8"/>
        </w:rPr>
        <w:t>View</w:t>
      </w:r>
      <w:r>
        <w:rPr>
          <w:color w:val="1A1C16"/>
          <w:spacing w:val="-7"/>
          <w:shd w:val="clear" w:color="auto" w:fill="F8F8F8"/>
        </w:rPr>
        <w:t xml:space="preserve"> </w:t>
      </w:r>
      <w:r>
        <w:rPr>
          <w:color w:val="1A1C16"/>
          <w:shd w:val="clear" w:color="auto" w:fill="F8F8F8"/>
        </w:rPr>
        <w:t>the</w:t>
      </w:r>
      <w:r>
        <w:rPr>
          <w:color w:val="1A1C16"/>
          <w:spacing w:val="-7"/>
          <w:shd w:val="clear" w:color="auto" w:fill="F8F8F8"/>
        </w:rPr>
        <w:t xml:space="preserve"> </w:t>
      </w:r>
      <w:r>
        <w:rPr>
          <w:color w:val="1A1C16"/>
          <w:shd w:val="clear" w:color="auto" w:fill="F8F8F8"/>
        </w:rPr>
        <w:t>public</w:t>
      </w:r>
      <w:r>
        <w:rPr>
          <w:color w:val="1A1C16"/>
          <w:spacing w:val="-7"/>
          <w:shd w:val="clear" w:color="auto" w:fill="F8F8F8"/>
        </w:rPr>
        <w:t xml:space="preserve"> </w:t>
      </w:r>
      <w:r>
        <w:rPr>
          <w:color w:val="1A1C16"/>
          <w:shd w:val="clear" w:color="auto" w:fill="F8F8F8"/>
        </w:rPr>
        <w:t>information</w:t>
      </w:r>
      <w:r>
        <w:rPr>
          <w:color w:val="1A1C16"/>
          <w:spacing w:val="-4"/>
          <w:shd w:val="clear" w:color="auto" w:fill="F8F8F8"/>
        </w:rPr>
        <w:t xml:space="preserve"> </w:t>
      </w:r>
      <w:r>
        <w:rPr>
          <w:color w:val="1A1C16"/>
          <w:shd w:val="clear" w:color="auto" w:fill="F8F8F8"/>
        </w:rPr>
        <w:t>disclosed</w:t>
      </w:r>
      <w:r>
        <w:rPr>
          <w:color w:val="1A1C16"/>
          <w:spacing w:val="-6"/>
          <w:shd w:val="clear" w:color="auto" w:fill="F8F8F8"/>
        </w:rPr>
        <w:t xml:space="preserve"> </w:t>
      </w:r>
      <w:r>
        <w:rPr>
          <w:color w:val="1A1C16"/>
          <w:shd w:val="clear" w:color="auto" w:fill="F8F8F8"/>
        </w:rPr>
        <w:t>by</w:t>
      </w:r>
      <w:r>
        <w:rPr>
          <w:color w:val="1A1C16"/>
        </w:rPr>
        <w:t xml:space="preserve"> </w:t>
      </w:r>
      <w:r>
        <w:rPr>
          <w:color w:val="1A1C16"/>
          <w:shd w:val="clear" w:color="auto" w:fill="F8F8F8"/>
        </w:rPr>
        <w:t xml:space="preserve">the ACEN regarding this </w:t>
      </w:r>
      <w:r w:rsidR="00653A2E">
        <w:rPr>
          <w:color w:val="1A1C16"/>
          <w:shd w:val="clear" w:color="auto" w:fill="F8F8F8"/>
        </w:rPr>
        <w:t xml:space="preserve">program on the </w:t>
      </w:r>
      <w:hyperlink r:id="rId9" w:history="1">
        <w:r w:rsidR="00653A2E" w:rsidRPr="00653A2E">
          <w:rPr>
            <w:rStyle w:val="Hyperlink"/>
            <w:shd w:val="clear" w:color="auto" w:fill="F8F8F8"/>
          </w:rPr>
          <w:t>ACEN website</w:t>
        </w:r>
      </w:hyperlink>
      <w:r w:rsidR="00653A2E">
        <w:rPr>
          <w:color w:val="1A1C16"/>
          <w:shd w:val="clear" w:color="auto" w:fill="F8F8F8"/>
        </w:rPr>
        <w:t>.</w:t>
      </w:r>
      <w:r w:rsidR="00653A2E">
        <w:t xml:space="preserve"> </w:t>
      </w:r>
    </w:p>
    <w:p w14:paraId="2E1B9747" w14:textId="77777777" w:rsidR="00824550" w:rsidRDefault="00FB6073">
      <w:pPr>
        <w:pStyle w:val="BodyText"/>
        <w:spacing w:before="136" w:line="360" w:lineRule="auto"/>
        <w:ind w:left="1090" w:right="1357"/>
      </w:pPr>
      <w:r>
        <w:t>ACEN</w:t>
      </w:r>
      <w:r>
        <w:rPr>
          <w:spacing w:val="-7"/>
        </w:rPr>
        <w:t xml:space="preserve"> </w:t>
      </w:r>
      <w:r>
        <w:t>is</w:t>
      </w:r>
      <w:r>
        <w:rPr>
          <w:spacing w:val="-5"/>
        </w:rPr>
        <w:t xml:space="preserve"> </w:t>
      </w:r>
      <w:r>
        <w:t>officially</w:t>
      </w:r>
      <w:r>
        <w:rPr>
          <w:spacing w:val="-2"/>
        </w:rPr>
        <w:t xml:space="preserve"> </w:t>
      </w:r>
      <w:r>
        <w:t>recognized</w:t>
      </w:r>
      <w:r>
        <w:rPr>
          <w:spacing w:val="-7"/>
        </w:rPr>
        <w:t xml:space="preserve"> </w:t>
      </w:r>
      <w:r>
        <w:t>as</w:t>
      </w:r>
      <w:r>
        <w:rPr>
          <w:spacing w:val="-5"/>
        </w:rPr>
        <w:t xml:space="preserve"> </w:t>
      </w:r>
      <w:r>
        <w:t>the</w:t>
      </w:r>
      <w:r>
        <w:rPr>
          <w:spacing w:val="-3"/>
        </w:rPr>
        <w:t xml:space="preserve"> </w:t>
      </w:r>
      <w:r>
        <w:t>national</w:t>
      </w:r>
      <w:r>
        <w:rPr>
          <w:spacing w:val="-11"/>
        </w:rPr>
        <w:t xml:space="preserve"> </w:t>
      </w:r>
      <w:r>
        <w:t>accrediting</w:t>
      </w:r>
      <w:r>
        <w:rPr>
          <w:spacing w:val="-4"/>
        </w:rPr>
        <w:t xml:space="preserve"> </w:t>
      </w:r>
      <w:r>
        <w:t>agency</w:t>
      </w:r>
      <w:r>
        <w:rPr>
          <w:spacing w:val="-3"/>
        </w:rPr>
        <w:t xml:space="preserve"> </w:t>
      </w:r>
      <w:r>
        <w:t>for</w:t>
      </w:r>
      <w:r>
        <w:rPr>
          <w:spacing w:val="-7"/>
        </w:rPr>
        <w:t xml:space="preserve"> </w:t>
      </w:r>
      <w:r>
        <w:t>nursing</w:t>
      </w:r>
      <w:r>
        <w:rPr>
          <w:spacing w:val="-3"/>
        </w:rPr>
        <w:t xml:space="preserve"> </w:t>
      </w:r>
      <w:r>
        <w:t>education</w:t>
      </w:r>
      <w:r>
        <w:rPr>
          <w:spacing w:val="-4"/>
        </w:rPr>
        <w:t xml:space="preserve"> </w:t>
      </w:r>
      <w:r>
        <w:t>by</w:t>
      </w:r>
      <w:r>
        <w:rPr>
          <w:spacing w:val="-8"/>
        </w:rPr>
        <w:t xml:space="preserve"> </w:t>
      </w:r>
      <w:r>
        <w:t>the Council</w:t>
      </w:r>
      <w:r>
        <w:rPr>
          <w:spacing w:val="-13"/>
        </w:rPr>
        <w:t xml:space="preserve"> </w:t>
      </w:r>
      <w:r>
        <w:t>on</w:t>
      </w:r>
      <w:r>
        <w:rPr>
          <w:spacing w:val="-10"/>
        </w:rPr>
        <w:t xml:space="preserve"> </w:t>
      </w:r>
      <w:r>
        <w:t>Post-se</w:t>
      </w:r>
      <w:hyperlink r:id="rId10">
        <w:r>
          <w:t>condary</w:t>
        </w:r>
        <w:r>
          <w:rPr>
            <w:spacing w:val="-12"/>
          </w:rPr>
          <w:t xml:space="preserve"> </w:t>
        </w:r>
        <w:r>
          <w:t>Accre</w:t>
        </w:r>
      </w:hyperlink>
      <w:r>
        <w:t>ditation</w:t>
      </w:r>
      <w:r>
        <w:rPr>
          <w:spacing w:val="-5"/>
        </w:rPr>
        <w:t xml:space="preserve"> </w:t>
      </w:r>
      <w:r>
        <w:t>(COPA)</w:t>
      </w:r>
      <w:r>
        <w:rPr>
          <w:spacing w:val="-6"/>
        </w:rPr>
        <w:t xml:space="preserve"> </w:t>
      </w:r>
      <w:r>
        <w:t>and</w:t>
      </w:r>
      <w:r>
        <w:rPr>
          <w:spacing w:val="-12"/>
        </w:rPr>
        <w:t xml:space="preserve"> </w:t>
      </w:r>
      <w:r>
        <w:t>by</w:t>
      </w:r>
      <w:r>
        <w:rPr>
          <w:spacing w:val="-12"/>
        </w:rPr>
        <w:t xml:space="preserve"> </w:t>
      </w:r>
      <w:r>
        <w:t>the</w:t>
      </w:r>
      <w:r>
        <w:rPr>
          <w:spacing w:val="-7"/>
        </w:rPr>
        <w:t xml:space="preserve"> </w:t>
      </w:r>
      <w:r>
        <w:t>U.S.</w:t>
      </w:r>
      <w:r>
        <w:rPr>
          <w:spacing w:val="-5"/>
        </w:rPr>
        <w:t xml:space="preserve"> </w:t>
      </w:r>
      <w:r>
        <w:t>Department</w:t>
      </w:r>
      <w:r>
        <w:rPr>
          <w:spacing w:val="-7"/>
        </w:rPr>
        <w:t xml:space="preserve"> </w:t>
      </w:r>
      <w:r>
        <w:t>of</w:t>
      </w:r>
      <w:r>
        <w:rPr>
          <w:spacing w:val="-9"/>
        </w:rPr>
        <w:t xml:space="preserve"> </w:t>
      </w:r>
      <w:r>
        <w:rPr>
          <w:spacing w:val="-2"/>
        </w:rPr>
        <w:t>Education.</w:t>
      </w:r>
    </w:p>
    <w:p w14:paraId="2E1B9748" w14:textId="77777777" w:rsidR="00824550" w:rsidRDefault="00FB6073">
      <w:pPr>
        <w:pStyle w:val="BodyText"/>
        <w:spacing w:before="11"/>
        <w:ind w:left="1846"/>
      </w:pPr>
      <w:r>
        <w:t>The</w:t>
      </w:r>
      <w:r>
        <w:rPr>
          <w:spacing w:val="-10"/>
        </w:rPr>
        <w:t xml:space="preserve"> </w:t>
      </w:r>
      <w:r>
        <w:t>contact</w:t>
      </w:r>
      <w:r>
        <w:rPr>
          <w:spacing w:val="-7"/>
        </w:rPr>
        <w:t xml:space="preserve"> </w:t>
      </w:r>
      <w:r>
        <w:t>information</w:t>
      </w:r>
      <w:r>
        <w:rPr>
          <w:spacing w:val="-9"/>
        </w:rPr>
        <w:t xml:space="preserve"> </w:t>
      </w:r>
      <w:r>
        <w:t>for</w:t>
      </w:r>
      <w:r>
        <w:rPr>
          <w:spacing w:val="-8"/>
        </w:rPr>
        <w:t xml:space="preserve"> </w:t>
      </w:r>
      <w:r>
        <w:t>the</w:t>
      </w:r>
      <w:r>
        <w:rPr>
          <w:spacing w:val="-7"/>
        </w:rPr>
        <w:t xml:space="preserve"> </w:t>
      </w:r>
      <w:r>
        <w:t>SWCC</w:t>
      </w:r>
      <w:r>
        <w:rPr>
          <w:spacing w:val="-4"/>
        </w:rPr>
        <w:t xml:space="preserve"> </w:t>
      </w:r>
      <w:r>
        <w:t>Nursing</w:t>
      </w:r>
      <w:r>
        <w:rPr>
          <w:spacing w:val="-5"/>
        </w:rPr>
        <w:t xml:space="preserve"> </w:t>
      </w:r>
      <w:r>
        <w:t>Program</w:t>
      </w:r>
      <w:r>
        <w:rPr>
          <w:spacing w:val="-6"/>
        </w:rPr>
        <w:t xml:space="preserve"> </w:t>
      </w:r>
      <w:r>
        <w:t>is</w:t>
      </w:r>
      <w:r>
        <w:rPr>
          <w:spacing w:val="-10"/>
        </w:rPr>
        <w:t xml:space="preserve"> </w:t>
      </w:r>
      <w:r>
        <w:t>as</w:t>
      </w:r>
      <w:r>
        <w:rPr>
          <w:spacing w:val="-10"/>
        </w:rPr>
        <w:t xml:space="preserve"> </w:t>
      </w:r>
      <w:r>
        <w:rPr>
          <w:spacing w:val="-2"/>
        </w:rPr>
        <w:t>follows:</w:t>
      </w:r>
    </w:p>
    <w:p w14:paraId="2E1B9749" w14:textId="77777777" w:rsidR="00824550" w:rsidRDefault="00FB6073">
      <w:pPr>
        <w:pStyle w:val="BodyText"/>
        <w:spacing w:before="42" w:line="278" w:lineRule="auto"/>
        <w:ind w:left="1846" w:right="1567"/>
      </w:pPr>
      <w:r>
        <w:t>Mailing</w:t>
      </w:r>
      <w:r>
        <w:rPr>
          <w:spacing w:val="-12"/>
        </w:rPr>
        <w:t xml:space="preserve"> </w:t>
      </w:r>
      <w:r>
        <w:t>address:</w:t>
      </w:r>
      <w:r>
        <w:rPr>
          <w:spacing w:val="-11"/>
        </w:rPr>
        <w:t xml:space="preserve"> </w:t>
      </w:r>
      <w:r>
        <w:t>SWCC</w:t>
      </w:r>
      <w:r>
        <w:rPr>
          <w:spacing w:val="-11"/>
        </w:rPr>
        <w:t xml:space="preserve"> </w:t>
      </w:r>
      <w:r>
        <w:t>Nursing</w:t>
      </w:r>
      <w:r>
        <w:rPr>
          <w:spacing w:val="-11"/>
        </w:rPr>
        <w:t xml:space="preserve"> </w:t>
      </w:r>
      <w:r>
        <w:t>Program</w:t>
      </w:r>
      <w:r>
        <w:rPr>
          <w:spacing w:val="-13"/>
        </w:rPr>
        <w:t xml:space="preserve"> </w:t>
      </w:r>
      <w:r>
        <w:t>@</w:t>
      </w:r>
      <w:r>
        <w:rPr>
          <w:spacing w:val="-10"/>
        </w:rPr>
        <w:t xml:space="preserve"> </w:t>
      </w:r>
      <w:r>
        <w:t>SWCC,</w:t>
      </w:r>
      <w:r>
        <w:rPr>
          <w:spacing w:val="-11"/>
        </w:rPr>
        <w:t xml:space="preserve"> </w:t>
      </w:r>
      <w:r>
        <w:t>PO</w:t>
      </w:r>
      <w:r>
        <w:rPr>
          <w:spacing w:val="-8"/>
        </w:rPr>
        <w:t xml:space="preserve"> </w:t>
      </w:r>
      <w:r>
        <w:t>Box</w:t>
      </w:r>
      <w:r>
        <w:rPr>
          <w:spacing w:val="-14"/>
        </w:rPr>
        <w:t xml:space="preserve"> </w:t>
      </w:r>
      <w:r>
        <w:t>1101,</w:t>
      </w:r>
      <w:r>
        <w:rPr>
          <w:spacing w:val="-11"/>
        </w:rPr>
        <w:t xml:space="preserve"> </w:t>
      </w:r>
      <w:r>
        <w:t>Richlands,</w:t>
      </w:r>
      <w:r>
        <w:rPr>
          <w:spacing w:val="-11"/>
        </w:rPr>
        <w:t xml:space="preserve"> </w:t>
      </w:r>
      <w:r>
        <w:t xml:space="preserve">VA, </w:t>
      </w:r>
      <w:r>
        <w:rPr>
          <w:spacing w:val="-2"/>
        </w:rPr>
        <w:t>24641</w:t>
      </w:r>
    </w:p>
    <w:p w14:paraId="2E1B974A" w14:textId="77777777" w:rsidR="00824550" w:rsidRDefault="00FB6073">
      <w:pPr>
        <w:pStyle w:val="BodyText"/>
        <w:spacing w:line="278" w:lineRule="auto"/>
        <w:ind w:left="1846" w:right="2031"/>
      </w:pPr>
      <w:r>
        <w:t>Physical address at Main: 724 Community College Rd, Cedar Bluff, VA, 24609 Physical address at Southern Gap: 1102 Ovenbird Rd, Grundy, VA, 24614 Physical</w:t>
      </w:r>
      <w:r>
        <w:rPr>
          <w:spacing w:val="-2"/>
        </w:rPr>
        <w:t xml:space="preserve"> </w:t>
      </w:r>
      <w:r>
        <w:t>address</w:t>
      </w:r>
      <w:r>
        <w:rPr>
          <w:spacing w:val="-1"/>
        </w:rPr>
        <w:t xml:space="preserve"> </w:t>
      </w:r>
      <w:r>
        <w:t>at</w:t>
      </w:r>
      <w:r>
        <w:rPr>
          <w:spacing w:val="-1"/>
        </w:rPr>
        <w:t xml:space="preserve"> </w:t>
      </w:r>
      <w:r>
        <w:t>Bluefield</w:t>
      </w:r>
      <w:r>
        <w:rPr>
          <w:spacing w:val="-2"/>
        </w:rPr>
        <w:t xml:space="preserve"> </w:t>
      </w:r>
      <w:r>
        <w:t>Center:</w:t>
      </w:r>
      <w:r>
        <w:rPr>
          <w:spacing w:val="-1"/>
        </w:rPr>
        <w:t xml:space="preserve"> </w:t>
      </w:r>
      <w:r>
        <w:t>745</w:t>
      </w:r>
      <w:r>
        <w:rPr>
          <w:spacing w:val="-1"/>
        </w:rPr>
        <w:t xml:space="preserve"> </w:t>
      </w:r>
      <w:r>
        <w:t>South</w:t>
      </w:r>
      <w:r>
        <w:rPr>
          <w:spacing w:val="-1"/>
        </w:rPr>
        <w:t xml:space="preserve"> </w:t>
      </w:r>
      <w:r>
        <w:t>College</w:t>
      </w:r>
      <w:r>
        <w:rPr>
          <w:spacing w:val="-1"/>
        </w:rPr>
        <w:t xml:space="preserve"> </w:t>
      </w:r>
      <w:r>
        <w:t>Ave,</w:t>
      </w:r>
      <w:r>
        <w:rPr>
          <w:spacing w:val="-1"/>
        </w:rPr>
        <w:t xml:space="preserve"> </w:t>
      </w:r>
      <w:r>
        <w:t>Bluefield,</w:t>
      </w:r>
      <w:r>
        <w:rPr>
          <w:spacing w:val="-2"/>
        </w:rPr>
        <w:t xml:space="preserve"> </w:t>
      </w:r>
      <w:r>
        <w:t>VA</w:t>
      </w:r>
      <w:r>
        <w:rPr>
          <w:spacing w:val="-1"/>
        </w:rPr>
        <w:t xml:space="preserve"> </w:t>
      </w:r>
      <w:r>
        <w:t>24605 Phone:</w:t>
      </w:r>
      <w:r>
        <w:rPr>
          <w:spacing w:val="40"/>
        </w:rPr>
        <w:t xml:space="preserve"> </w:t>
      </w:r>
      <w:hyperlink r:id="rId11">
        <w:r>
          <w:t>276-964-7659</w:t>
        </w:r>
      </w:hyperlink>
    </w:p>
    <w:p w14:paraId="2E1B974B" w14:textId="77777777" w:rsidR="00824550" w:rsidRDefault="00FB6073">
      <w:pPr>
        <w:pStyle w:val="BodyText"/>
        <w:spacing w:line="267" w:lineRule="exact"/>
        <w:ind w:left="1846"/>
      </w:pPr>
      <w:r>
        <w:t>Fax:</w:t>
      </w:r>
      <w:r>
        <w:rPr>
          <w:spacing w:val="-8"/>
        </w:rPr>
        <w:t xml:space="preserve"> </w:t>
      </w:r>
      <w:r>
        <w:t>276-964-</w:t>
      </w:r>
      <w:r>
        <w:rPr>
          <w:spacing w:val="-4"/>
        </w:rPr>
        <w:t>7608</w:t>
      </w:r>
    </w:p>
    <w:p w14:paraId="2E1B974C" w14:textId="7FF422FD" w:rsidR="00824550" w:rsidRDefault="00BC13EF">
      <w:pPr>
        <w:pStyle w:val="BodyText"/>
        <w:spacing w:before="42"/>
        <w:ind w:left="1846"/>
      </w:pPr>
      <w:hyperlink r:id="rId12" w:history="1">
        <w:r w:rsidRPr="00BC13EF">
          <w:rPr>
            <w:rStyle w:val="Hyperlink"/>
          </w:rPr>
          <w:t xml:space="preserve">Nursing </w:t>
        </w:r>
        <w:r w:rsidR="00FB6073" w:rsidRPr="00BC13EF">
          <w:rPr>
            <w:rStyle w:val="Hyperlink"/>
          </w:rPr>
          <w:t>Website</w:t>
        </w:r>
      </w:hyperlink>
    </w:p>
    <w:p w14:paraId="2E1B974D" w14:textId="77777777" w:rsidR="00824550" w:rsidRDefault="00FB6073">
      <w:pPr>
        <w:pStyle w:val="Heading2"/>
        <w:spacing w:before="35"/>
        <w:ind w:left="1095"/>
      </w:pPr>
      <w:r>
        <w:rPr>
          <w:spacing w:val="-2"/>
        </w:rPr>
        <w:t>Non-discrimination</w:t>
      </w:r>
      <w:r>
        <w:rPr>
          <w:spacing w:val="18"/>
        </w:rPr>
        <w:t xml:space="preserve"> </w:t>
      </w:r>
      <w:r>
        <w:rPr>
          <w:spacing w:val="-2"/>
        </w:rPr>
        <w:t>Statement</w:t>
      </w:r>
    </w:p>
    <w:p w14:paraId="2E1B974E" w14:textId="77777777" w:rsidR="00824550" w:rsidRDefault="00FB6073">
      <w:pPr>
        <w:pStyle w:val="BodyText"/>
        <w:spacing w:before="255" w:line="360" w:lineRule="auto"/>
        <w:ind w:left="1075" w:right="1357"/>
      </w:pPr>
      <w:r>
        <w:t>It is the policy of the Southwest Virginia Community College Nursing Program and the Virginia Community</w:t>
      </w:r>
      <w:r>
        <w:rPr>
          <w:spacing w:val="-6"/>
        </w:rPr>
        <w:t xml:space="preserve"> </w:t>
      </w:r>
      <w:r>
        <w:t>College</w:t>
      </w:r>
      <w:r>
        <w:rPr>
          <w:spacing w:val="-1"/>
        </w:rPr>
        <w:t xml:space="preserve"> </w:t>
      </w:r>
      <w:r>
        <w:t>System</w:t>
      </w:r>
      <w:r>
        <w:rPr>
          <w:spacing w:val="-1"/>
        </w:rPr>
        <w:t xml:space="preserve"> </w:t>
      </w:r>
      <w:r>
        <w:t>(VCCS)</w:t>
      </w:r>
      <w:r>
        <w:rPr>
          <w:spacing w:val="-1"/>
        </w:rPr>
        <w:t xml:space="preserve"> </w:t>
      </w:r>
      <w:r>
        <w:t>to maintain and</w:t>
      </w:r>
      <w:r>
        <w:rPr>
          <w:spacing w:val="-7"/>
        </w:rPr>
        <w:t xml:space="preserve"> </w:t>
      </w:r>
      <w:r>
        <w:t>promote</w:t>
      </w:r>
      <w:r>
        <w:rPr>
          <w:spacing w:val="-1"/>
        </w:rPr>
        <w:t xml:space="preserve"> </w:t>
      </w:r>
      <w:r>
        <w:t>equal</w:t>
      </w:r>
      <w:r>
        <w:rPr>
          <w:spacing w:val="-1"/>
        </w:rPr>
        <w:t xml:space="preserve"> </w:t>
      </w:r>
      <w:r>
        <w:t>employment</w:t>
      </w:r>
      <w:r>
        <w:rPr>
          <w:spacing w:val="-6"/>
        </w:rPr>
        <w:t xml:space="preserve"> </w:t>
      </w:r>
      <w:r>
        <w:t>and</w:t>
      </w:r>
      <w:r>
        <w:rPr>
          <w:spacing w:val="-1"/>
        </w:rPr>
        <w:t xml:space="preserve"> </w:t>
      </w:r>
      <w:r>
        <w:t>educational opportunities without regard to race, color, sex or age (except where sex or age is a bona fide occupational qualification), religion, disability, national origin, marital status, veteran status, political</w:t>
      </w:r>
      <w:r>
        <w:rPr>
          <w:spacing w:val="-8"/>
        </w:rPr>
        <w:t xml:space="preserve"> </w:t>
      </w:r>
      <w:r>
        <w:t>affiliation,</w:t>
      </w:r>
      <w:r>
        <w:rPr>
          <w:spacing w:val="-4"/>
        </w:rPr>
        <w:t xml:space="preserve"> </w:t>
      </w:r>
      <w:r>
        <w:t>sexual</w:t>
      </w:r>
      <w:r>
        <w:rPr>
          <w:spacing w:val="-13"/>
        </w:rPr>
        <w:t xml:space="preserve"> </w:t>
      </w:r>
      <w:r>
        <w:t>orientation,</w:t>
      </w:r>
      <w:r>
        <w:rPr>
          <w:spacing w:val="-4"/>
        </w:rPr>
        <w:t xml:space="preserve"> </w:t>
      </w:r>
      <w:r>
        <w:t>or</w:t>
      </w:r>
      <w:r>
        <w:rPr>
          <w:spacing w:val="-8"/>
        </w:rPr>
        <w:t xml:space="preserve"> </w:t>
      </w:r>
      <w:r>
        <w:t>other</w:t>
      </w:r>
      <w:r>
        <w:rPr>
          <w:spacing w:val="-7"/>
        </w:rPr>
        <w:t xml:space="preserve"> </w:t>
      </w:r>
      <w:r>
        <w:t>non-merit</w:t>
      </w:r>
      <w:r>
        <w:rPr>
          <w:spacing w:val="-8"/>
        </w:rPr>
        <w:t xml:space="preserve"> </w:t>
      </w:r>
      <w:r>
        <w:t>factors.</w:t>
      </w:r>
      <w:r>
        <w:rPr>
          <w:spacing w:val="-5"/>
        </w:rPr>
        <w:t xml:space="preserve"> </w:t>
      </w:r>
      <w:r>
        <w:t>Inquiries</w:t>
      </w:r>
      <w:r>
        <w:rPr>
          <w:spacing w:val="-6"/>
        </w:rPr>
        <w:t xml:space="preserve"> </w:t>
      </w:r>
      <w:r>
        <w:t>concerning</w:t>
      </w:r>
      <w:r>
        <w:rPr>
          <w:spacing w:val="-9"/>
        </w:rPr>
        <w:t xml:space="preserve"> </w:t>
      </w:r>
      <w:r>
        <w:t xml:space="preserve">affirmative action and equal opportunity policies should be addressed to the College’s Affirmative Action </w:t>
      </w:r>
      <w:r>
        <w:rPr>
          <w:spacing w:val="-2"/>
        </w:rPr>
        <w:t>Coordinator.</w:t>
      </w:r>
    </w:p>
    <w:p w14:paraId="2E1B974F" w14:textId="77777777" w:rsidR="00824550" w:rsidRDefault="00FB6073">
      <w:pPr>
        <w:pStyle w:val="Heading2"/>
        <w:spacing w:after="2" w:line="266" w:lineRule="exact"/>
        <w:ind w:left="1095"/>
      </w:pPr>
      <w:r>
        <w:t>SWCC</w:t>
      </w:r>
      <w:r>
        <w:rPr>
          <w:spacing w:val="-13"/>
        </w:rPr>
        <w:t xml:space="preserve"> </w:t>
      </w:r>
      <w:r>
        <w:t>Nursing</w:t>
      </w:r>
      <w:r>
        <w:rPr>
          <w:spacing w:val="-10"/>
        </w:rPr>
        <w:t xml:space="preserve"> </w:t>
      </w:r>
      <w:r>
        <w:t>Program</w:t>
      </w:r>
      <w:r>
        <w:rPr>
          <w:spacing w:val="-8"/>
        </w:rPr>
        <w:t xml:space="preserve"> </w:t>
      </w:r>
      <w:r>
        <w:rPr>
          <w:spacing w:val="-2"/>
        </w:rPr>
        <w:t>Outcomes</w:t>
      </w:r>
    </w:p>
    <w:tbl>
      <w:tblPr>
        <w:tblW w:w="0" w:type="auto"/>
        <w:tblInd w:w="1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10"/>
        <w:gridCol w:w="1716"/>
        <w:gridCol w:w="2396"/>
        <w:gridCol w:w="2398"/>
      </w:tblGrid>
      <w:tr w:rsidR="00824550" w14:paraId="2E1B9755" w14:textId="77777777">
        <w:trPr>
          <w:trHeight w:val="630"/>
        </w:trPr>
        <w:tc>
          <w:tcPr>
            <w:tcW w:w="2410" w:type="dxa"/>
            <w:tcBorders>
              <w:left w:val="single" w:sz="12" w:space="0" w:color="2D2D2D"/>
            </w:tcBorders>
          </w:tcPr>
          <w:p w14:paraId="2E1B9750" w14:textId="77777777" w:rsidR="00824550" w:rsidRDefault="00FB6073">
            <w:pPr>
              <w:pStyle w:val="TableParagraph"/>
              <w:spacing w:before="173"/>
              <w:ind w:left="109" w:right="18"/>
              <w:jc w:val="center"/>
              <w:rPr>
                <w:rFonts w:ascii="Garamond"/>
                <w:b/>
                <w:sz w:val="24"/>
              </w:rPr>
            </w:pPr>
            <w:r>
              <w:rPr>
                <w:rFonts w:ascii="Garamond"/>
                <w:b/>
                <w:sz w:val="24"/>
              </w:rPr>
              <w:t>Year</w:t>
            </w:r>
            <w:r>
              <w:rPr>
                <w:rFonts w:ascii="Garamond"/>
                <w:b/>
                <w:spacing w:val="-4"/>
                <w:sz w:val="24"/>
              </w:rPr>
              <w:t xml:space="preserve"> </w:t>
            </w:r>
            <w:r>
              <w:rPr>
                <w:rFonts w:ascii="Garamond"/>
                <w:b/>
                <w:sz w:val="24"/>
              </w:rPr>
              <w:t>of</w:t>
            </w:r>
            <w:r>
              <w:rPr>
                <w:rFonts w:ascii="Garamond"/>
                <w:b/>
                <w:spacing w:val="-4"/>
                <w:sz w:val="24"/>
              </w:rPr>
              <w:t xml:space="preserve"> </w:t>
            </w:r>
            <w:r>
              <w:rPr>
                <w:rFonts w:ascii="Garamond"/>
                <w:b/>
                <w:spacing w:val="-2"/>
                <w:sz w:val="24"/>
              </w:rPr>
              <w:t>Graduation</w:t>
            </w:r>
          </w:p>
        </w:tc>
        <w:tc>
          <w:tcPr>
            <w:tcW w:w="1716" w:type="dxa"/>
          </w:tcPr>
          <w:p w14:paraId="2E1B9751" w14:textId="77777777" w:rsidR="00824550" w:rsidRDefault="00FB6073">
            <w:pPr>
              <w:pStyle w:val="TableParagraph"/>
              <w:spacing w:before="63"/>
              <w:ind w:left="200"/>
              <w:rPr>
                <w:rFonts w:ascii="Garamond"/>
                <w:b/>
                <w:sz w:val="24"/>
              </w:rPr>
            </w:pPr>
            <w:r>
              <w:rPr>
                <w:rFonts w:ascii="Garamond"/>
                <w:b/>
                <w:spacing w:val="-6"/>
                <w:sz w:val="24"/>
              </w:rPr>
              <w:t>NCLEX-</w:t>
            </w:r>
            <w:r>
              <w:rPr>
                <w:rFonts w:ascii="Garamond"/>
                <w:b/>
                <w:spacing w:val="-5"/>
                <w:sz w:val="24"/>
              </w:rPr>
              <w:t>RN</w:t>
            </w:r>
          </w:p>
          <w:p w14:paraId="2E1B9752" w14:textId="77777777" w:rsidR="00824550" w:rsidRDefault="00FB6073">
            <w:pPr>
              <w:pStyle w:val="TableParagraph"/>
              <w:ind w:left="330"/>
              <w:rPr>
                <w:rFonts w:ascii="Garamond"/>
                <w:b/>
                <w:sz w:val="24"/>
              </w:rPr>
            </w:pPr>
            <w:r>
              <w:rPr>
                <w:rFonts w:ascii="Garamond"/>
                <w:b/>
                <w:sz w:val="24"/>
              </w:rPr>
              <w:t>Pass</w:t>
            </w:r>
            <w:r>
              <w:rPr>
                <w:rFonts w:ascii="Garamond"/>
                <w:b/>
                <w:spacing w:val="-5"/>
                <w:sz w:val="24"/>
              </w:rPr>
              <w:t xml:space="preserve"> </w:t>
            </w:r>
            <w:r>
              <w:rPr>
                <w:rFonts w:ascii="Garamond"/>
                <w:b/>
                <w:spacing w:val="-2"/>
                <w:sz w:val="24"/>
              </w:rPr>
              <w:t>Rate*</w:t>
            </w:r>
          </w:p>
        </w:tc>
        <w:tc>
          <w:tcPr>
            <w:tcW w:w="2396" w:type="dxa"/>
          </w:tcPr>
          <w:p w14:paraId="2E1B9753" w14:textId="77777777" w:rsidR="00824550" w:rsidRDefault="00FB6073">
            <w:pPr>
              <w:pStyle w:val="TableParagraph"/>
              <w:spacing w:before="88"/>
              <w:ind w:left="101"/>
              <w:jc w:val="center"/>
              <w:rPr>
                <w:rFonts w:ascii="Garamond"/>
                <w:b/>
                <w:sz w:val="24"/>
              </w:rPr>
            </w:pPr>
            <w:r>
              <w:rPr>
                <w:rFonts w:ascii="Garamond"/>
                <w:b/>
                <w:sz w:val="24"/>
              </w:rPr>
              <w:t>Program</w:t>
            </w:r>
            <w:r>
              <w:rPr>
                <w:rFonts w:ascii="Garamond"/>
                <w:b/>
                <w:spacing w:val="-7"/>
                <w:sz w:val="24"/>
              </w:rPr>
              <w:t xml:space="preserve"> </w:t>
            </w:r>
            <w:r>
              <w:rPr>
                <w:rFonts w:ascii="Garamond"/>
                <w:b/>
                <w:spacing w:val="-2"/>
                <w:sz w:val="24"/>
              </w:rPr>
              <w:t>Completion</w:t>
            </w:r>
          </w:p>
        </w:tc>
        <w:tc>
          <w:tcPr>
            <w:tcW w:w="2398" w:type="dxa"/>
          </w:tcPr>
          <w:p w14:paraId="2E1B9754" w14:textId="77777777" w:rsidR="00824550" w:rsidRDefault="00FB6073">
            <w:pPr>
              <w:pStyle w:val="TableParagraph"/>
              <w:spacing w:before="68"/>
              <w:ind w:left="880" w:hanging="386"/>
              <w:rPr>
                <w:rFonts w:ascii="Garamond"/>
                <w:b/>
                <w:sz w:val="24"/>
              </w:rPr>
            </w:pPr>
            <w:r>
              <w:rPr>
                <w:rFonts w:ascii="Garamond"/>
                <w:b/>
                <w:spacing w:val="-2"/>
                <w:sz w:val="24"/>
              </w:rPr>
              <w:t>Job</w:t>
            </w:r>
            <w:r>
              <w:rPr>
                <w:rFonts w:ascii="Garamond"/>
                <w:b/>
                <w:spacing w:val="-13"/>
                <w:sz w:val="24"/>
              </w:rPr>
              <w:t xml:space="preserve"> </w:t>
            </w:r>
            <w:r>
              <w:rPr>
                <w:rFonts w:ascii="Garamond"/>
                <w:b/>
                <w:spacing w:val="-2"/>
                <w:sz w:val="24"/>
              </w:rPr>
              <w:t>Placement Rate**</w:t>
            </w:r>
          </w:p>
        </w:tc>
      </w:tr>
      <w:tr w:rsidR="00824550" w14:paraId="2E1B975A" w14:textId="77777777">
        <w:trPr>
          <w:trHeight w:val="355"/>
        </w:trPr>
        <w:tc>
          <w:tcPr>
            <w:tcW w:w="2410" w:type="dxa"/>
            <w:tcBorders>
              <w:left w:val="single" w:sz="12" w:space="0" w:color="2D2D2D"/>
            </w:tcBorders>
          </w:tcPr>
          <w:p w14:paraId="2E1B9756" w14:textId="77777777" w:rsidR="00824550" w:rsidRDefault="00FB6073">
            <w:pPr>
              <w:pStyle w:val="TableParagraph"/>
              <w:spacing w:before="38"/>
              <w:ind w:left="109" w:right="5"/>
              <w:jc w:val="center"/>
              <w:rPr>
                <w:rFonts w:ascii="Garamond"/>
                <w:sz w:val="24"/>
              </w:rPr>
            </w:pPr>
            <w:r>
              <w:rPr>
                <w:rFonts w:ascii="Garamond"/>
                <w:sz w:val="24"/>
              </w:rPr>
              <w:t>2020</w:t>
            </w:r>
            <w:r>
              <w:rPr>
                <w:rFonts w:ascii="Garamond"/>
                <w:spacing w:val="1"/>
                <w:sz w:val="24"/>
              </w:rPr>
              <w:t xml:space="preserve"> </w:t>
            </w:r>
            <w:r>
              <w:rPr>
                <w:rFonts w:ascii="Garamond"/>
                <w:sz w:val="24"/>
              </w:rPr>
              <w:t>(N</w:t>
            </w:r>
            <w:r>
              <w:rPr>
                <w:rFonts w:ascii="Garamond"/>
                <w:spacing w:val="-5"/>
                <w:sz w:val="24"/>
              </w:rPr>
              <w:t xml:space="preserve"> </w:t>
            </w:r>
            <w:r>
              <w:rPr>
                <w:rFonts w:ascii="Garamond"/>
                <w:spacing w:val="-4"/>
                <w:sz w:val="24"/>
              </w:rPr>
              <w:t>=191)</w:t>
            </w:r>
          </w:p>
        </w:tc>
        <w:tc>
          <w:tcPr>
            <w:tcW w:w="1716" w:type="dxa"/>
          </w:tcPr>
          <w:p w14:paraId="2E1B9757" w14:textId="77777777" w:rsidR="00824550" w:rsidRDefault="00FB6073">
            <w:pPr>
              <w:pStyle w:val="TableParagraph"/>
              <w:spacing w:before="38"/>
              <w:ind w:left="530"/>
              <w:rPr>
                <w:rFonts w:ascii="Garamond"/>
                <w:sz w:val="24"/>
              </w:rPr>
            </w:pPr>
            <w:r>
              <w:rPr>
                <w:rFonts w:ascii="Garamond"/>
                <w:spacing w:val="-2"/>
                <w:sz w:val="24"/>
              </w:rPr>
              <w:t>72.5%</w:t>
            </w:r>
          </w:p>
        </w:tc>
        <w:tc>
          <w:tcPr>
            <w:tcW w:w="2396" w:type="dxa"/>
          </w:tcPr>
          <w:p w14:paraId="2E1B9758" w14:textId="77777777" w:rsidR="00824550" w:rsidRDefault="00FB6073">
            <w:pPr>
              <w:pStyle w:val="TableParagraph"/>
              <w:spacing w:before="38"/>
              <w:ind w:left="101" w:right="24"/>
              <w:jc w:val="center"/>
              <w:rPr>
                <w:rFonts w:ascii="Garamond"/>
                <w:sz w:val="24"/>
              </w:rPr>
            </w:pPr>
            <w:r>
              <w:rPr>
                <w:rFonts w:ascii="Garamond"/>
                <w:spacing w:val="-5"/>
                <w:sz w:val="24"/>
              </w:rPr>
              <w:t>81%</w:t>
            </w:r>
          </w:p>
        </w:tc>
        <w:tc>
          <w:tcPr>
            <w:tcW w:w="2398" w:type="dxa"/>
          </w:tcPr>
          <w:p w14:paraId="2E1B9759" w14:textId="77777777" w:rsidR="00824550" w:rsidRDefault="00FB6073">
            <w:pPr>
              <w:pStyle w:val="TableParagraph"/>
              <w:spacing w:line="268" w:lineRule="exact"/>
              <w:ind w:left="42" w:right="4"/>
              <w:jc w:val="center"/>
              <w:rPr>
                <w:rFonts w:ascii="Garamond"/>
                <w:sz w:val="24"/>
              </w:rPr>
            </w:pPr>
            <w:r>
              <w:rPr>
                <w:rFonts w:ascii="Garamond"/>
                <w:spacing w:val="-4"/>
                <w:sz w:val="24"/>
              </w:rPr>
              <w:t>100%</w:t>
            </w:r>
          </w:p>
        </w:tc>
      </w:tr>
      <w:tr w:rsidR="00824550" w14:paraId="2E1B975F" w14:textId="77777777">
        <w:trPr>
          <w:trHeight w:val="354"/>
        </w:trPr>
        <w:tc>
          <w:tcPr>
            <w:tcW w:w="2410" w:type="dxa"/>
            <w:tcBorders>
              <w:left w:val="single" w:sz="12" w:space="0" w:color="2D2D2D"/>
            </w:tcBorders>
          </w:tcPr>
          <w:p w14:paraId="2E1B975B" w14:textId="77777777" w:rsidR="00824550" w:rsidRDefault="00FB6073">
            <w:pPr>
              <w:pStyle w:val="TableParagraph"/>
              <w:spacing w:before="38"/>
              <w:ind w:left="109"/>
              <w:jc w:val="center"/>
              <w:rPr>
                <w:rFonts w:ascii="Garamond"/>
                <w:sz w:val="24"/>
              </w:rPr>
            </w:pPr>
            <w:r>
              <w:rPr>
                <w:rFonts w:ascii="Garamond"/>
                <w:sz w:val="24"/>
              </w:rPr>
              <w:t>2021</w:t>
            </w:r>
            <w:r>
              <w:rPr>
                <w:rFonts w:ascii="Garamond"/>
                <w:spacing w:val="-2"/>
                <w:sz w:val="24"/>
              </w:rPr>
              <w:t xml:space="preserve"> </w:t>
            </w:r>
            <w:r>
              <w:rPr>
                <w:rFonts w:ascii="Garamond"/>
                <w:sz w:val="24"/>
              </w:rPr>
              <w:t>(N=</w:t>
            </w:r>
            <w:r>
              <w:rPr>
                <w:rFonts w:ascii="Garamond"/>
                <w:spacing w:val="1"/>
                <w:sz w:val="24"/>
              </w:rPr>
              <w:t xml:space="preserve"> </w:t>
            </w:r>
            <w:r>
              <w:rPr>
                <w:rFonts w:ascii="Garamond"/>
                <w:spacing w:val="-5"/>
                <w:sz w:val="24"/>
              </w:rPr>
              <w:t>53)</w:t>
            </w:r>
          </w:p>
        </w:tc>
        <w:tc>
          <w:tcPr>
            <w:tcW w:w="1716" w:type="dxa"/>
          </w:tcPr>
          <w:p w14:paraId="2E1B975C" w14:textId="77777777" w:rsidR="00824550" w:rsidRDefault="00FB6073">
            <w:pPr>
              <w:pStyle w:val="TableParagraph"/>
              <w:spacing w:before="38"/>
              <w:ind w:left="530"/>
              <w:rPr>
                <w:rFonts w:ascii="Garamond"/>
                <w:sz w:val="24"/>
              </w:rPr>
            </w:pPr>
            <w:r>
              <w:rPr>
                <w:rFonts w:ascii="Garamond"/>
                <w:spacing w:val="-2"/>
                <w:sz w:val="24"/>
              </w:rPr>
              <w:t>75.47%</w:t>
            </w:r>
          </w:p>
        </w:tc>
        <w:tc>
          <w:tcPr>
            <w:tcW w:w="2396" w:type="dxa"/>
          </w:tcPr>
          <w:p w14:paraId="2E1B975D" w14:textId="77777777" w:rsidR="00824550" w:rsidRDefault="00FB6073">
            <w:pPr>
              <w:pStyle w:val="TableParagraph"/>
              <w:spacing w:line="268" w:lineRule="exact"/>
              <w:ind w:left="36"/>
              <w:jc w:val="center"/>
              <w:rPr>
                <w:rFonts w:ascii="Garamond"/>
                <w:sz w:val="24"/>
              </w:rPr>
            </w:pPr>
            <w:r>
              <w:rPr>
                <w:rFonts w:ascii="Garamond"/>
                <w:spacing w:val="-2"/>
                <w:sz w:val="24"/>
              </w:rPr>
              <w:t>72.30%</w:t>
            </w:r>
          </w:p>
        </w:tc>
        <w:tc>
          <w:tcPr>
            <w:tcW w:w="2398" w:type="dxa"/>
          </w:tcPr>
          <w:p w14:paraId="2E1B975E" w14:textId="77777777" w:rsidR="00824550" w:rsidRDefault="00FB6073">
            <w:pPr>
              <w:pStyle w:val="TableParagraph"/>
              <w:spacing w:line="268" w:lineRule="exact"/>
              <w:ind w:left="42" w:right="4"/>
              <w:jc w:val="center"/>
              <w:rPr>
                <w:rFonts w:ascii="Garamond"/>
                <w:sz w:val="24"/>
              </w:rPr>
            </w:pPr>
            <w:r>
              <w:rPr>
                <w:rFonts w:ascii="Garamond"/>
                <w:spacing w:val="-4"/>
                <w:sz w:val="24"/>
              </w:rPr>
              <w:t>100%</w:t>
            </w:r>
          </w:p>
        </w:tc>
      </w:tr>
      <w:tr w:rsidR="00824550" w14:paraId="2E1B9764" w14:textId="77777777">
        <w:trPr>
          <w:trHeight w:val="360"/>
        </w:trPr>
        <w:tc>
          <w:tcPr>
            <w:tcW w:w="2410" w:type="dxa"/>
            <w:tcBorders>
              <w:left w:val="single" w:sz="12" w:space="0" w:color="2D2D2D"/>
            </w:tcBorders>
          </w:tcPr>
          <w:p w14:paraId="2E1B9760" w14:textId="77777777" w:rsidR="00824550" w:rsidRDefault="00FB6073">
            <w:pPr>
              <w:pStyle w:val="TableParagraph"/>
              <w:spacing w:before="38"/>
              <w:ind w:left="109"/>
              <w:jc w:val="center"/>
              <w:rPr>
                <w:rFonts w:ascii="Garamond"/>
                <w:sz w:val="24"/>
              </w:rPr>
            </w:pPr>
            <w:r>
              <w:rPr>
                <w:rFonts w:ascii="Garamond"/>
                <w:sz w:val="24"/>
              </w:rPr>
              <w:t>2022</w:t>
            </w:r>
            <w:r>
              <w:rPr>
                <w:rFonts w:ascii="Garamond"/>
                <w:spacing w:val="-2"/>
                <w:sz w:val="24"/>
              </w:rPr>
              <w:t xml:space="preserve"> </w:t>
            </w:r>
            <w:r>
              <w:rPr>
                <w:rFonts w:ascii="Garamond"/>
                <w:sz w:val="24"/>
              </w:rPr>
              <w:t>(N=</w:t>
            </w:r>
            <w:r>
              <w:rPr>
                <w:rFonts w:ascii="Garamond"/>
                <w:spacing w:val="1"/>
                <w:sz w:val="24"/>
              </w:rPr>
              <w:t xml:space="preserve"> </w:t>
            </w:r>
            <w:r>
              <w:rPr>
                <w:rFonts w:ascii="Garamond"/>
                <w:spacing w:val="-5"/>
                <w:sz w:val="24"/>
              </w:rPr>
              <w:t>50)</w:t>
            </w:r>
          </w:p>
        </w:tc>
        <w:tc>
          <w:tcPr>
            <w:tcW w:w="1716" w:type="dxa"/>
          </w:tcPr>
          <w:p w14:paraId="2E1B9761" w14:textId="77777777" w:rsidR="00824550" w:rsidRDefault="00FB6073">
            <w:pPr>
              <w:pStyle w:val="TableParagraph"/>
              <w:spacing w:before="38"/>
              <w:ind w:left="530"/>
              <w:rPr>
                <w:rFonts w:ascii="Garamond"/>
                <w:sz w:val="24"/>
              </w:rPr>
            </w:pPr>
            <w:r>
              <w:rPr>
                <w:rFonts w:ascii="Garamond"/>
                <w:spacing w:val="-5"/>
                <w:sz w:val="24"/>
              </w:rPr>
              <w:t>82%</w:t>
            </w:r>
          </w:p>
        </w:tc>
        <w:tc>
          <w:tcPr>
            <w:tcW w:w="2396" w:type="dxa"/>
          </w:tcPr>
          <w:p w14:paraId="2E1B9762" w14:textId="77777777" w:rsidR="00824550" w:rsidRDefault="00FB6073">
            <w:pPr>
              <w:pStyle w:val="TableParagraph"/>
              <w:spacing w:line="268" w:lineRule="exact"/>
              <w:ind w:left="37"/>
              <w:jc w:val="center"/>
              <w:rPr>
                <w:rFonts w:ascii="Garamond"/>
                <w:sz w:val="24"/>
              </w:rPr>
            </w:pPr>
            <w:r>
              <w:rPr>
                <w:rFonts w:ascii="Garamond"/>
                <w:spacing w:val="-5"/>
                <w:sz w:val="24"/>
              </w:rPr>
              <w:t>64%</w:t>
            </w:r>
          </w:p>
        </w:tc>
        <w:tc>
          <w:tcPr>
            <w:tcW w:w="2398" w:type="dxa"/>
          </w:tcPr>
          <w:p w14:paraId="2E1B9763" w14:textId="77777777" w:rsidR="00824550" w:rsidRDefault="00FB6073">
            <w:pPr>
              <w:pStyle w:val="TableParagraph"/>
              <w:spacing w:line="268" w:lineRule="exact"/>
              <w:ind w:left="42" w:right="4"/>
              <w:jc w:val="center"/>
              <w:rPr>
                <w:rFonts w:ascii="Garamond"/>
                <w:sz w:val="24"/>
              </w:rPr>
            </w:pPr>
            <w:r>
              <w:rPr>
                <w:rFonts w:ascii="Garamond"/>
                <w:spacing w:val="-4"/>
                <w:sz w:val="24"/>
              </w:rPr>
              <w:t>100%</w:t>
            </w:r>
          </w:p>
        </w:tc>
      </w:tr>
      <w:tr w:rsidR="00824550" w14:paraId="2E1B9769" w14:textId="77777777">
        <w:trPr>
          <w:trHeight w:val="360"/>
        </w:trPr>
        <w:tc>
          <w:tcPr>
            <w:tcW w:w="2410" w:type="dxa"/>
            <w:tcBorders>
              <w:left w:val="single" w:sz="12" w:space="0" w:color="2D2D2D"/>
            </w:tcBorders>
          </w:tcPr>
          <w:p w14:paraId="2E1B9765" w14:textId="77777777" w:rsidR="00824550" w:rsidRDefault="00FB6073">
            <w:pPr>
              <w:pStyle w:val="TableParagraph"/>
              <w:spacing w:before="38"/>
              <w:ind w:left="109" w:right="2"/>
              <w:jc w:val="center"/>
              <w:rPr>
                <w:rFonts w:ascii="Garamond"/>
                <w:sz w:val="24"/>
              </w:rPr>
            </w:pPr>
            <w:r>
              <w:rPr>
                <w:rFonts w:ascii="Garamond"/>
                <w:sz w:val="24"/>
              </w:rPr>
              <w:t>2023 (N =</w:t>
            </w:r>
            <w:r>
              <w:rPr>
                <w:rFonts w:ascii="Garamond"/>
                <w:spacing w:val="-3"/>
                <w:sz w:val="24"/>
              </w:rPr>
              <w:t xml:space="preserve"> </w:t>
            </w:r>
            <w:r>
              <w:rPr>
                <w:rFonts w:ascii="Garamond"/>
                <w:spacing w:val="-5"/>
                <w:sz w:val="24"/>
              </w:rPr>
              <w:t>47)</w:t>
            </w:r>
          </w:p>
        </w:tc>
        <w:tc>
          <w:tcPr>
            <w:tcW w:w="1716" w:type="dxa"/>
          </w:tcPr>
          <w:p w14:paraId="2E1B9766" w14:textId="77777777" w:rsidR="00824550" w:rsidRDefault="00FB6073">
            <w:pPr>
              <w:pStyle w:val="TableParagraph"/>
              <w:spacing w:before="38"/>
              <w:ind w:left="530"/>
              <w:rPr>
                <w:rFonts w:ascii="Garamond"/>
                <w:sz w:val="24"/>
              </w:rPr>
            </w:pPr>
            <w:r>
              <w:rPr>
                <w:rFonts w:ascii="Garamond"/>
                <w:spacing w:val="-2"/>
                <w:sz w:val="24"/>
              </w:rPr>
              <w:t>95.74%</w:t>
            </w:r>
          </w:p>
        </w:tc>
        <w:tc>
          <w:tcPr>
            <w:tcW w:w="2396" w:type="dxa"/>
          </w:tcPr>
          <w:p w14:paraId="2E1B9767" w14:textId="77777777" w:rsidR="00824550" w:rsidRDefault="00FB6073">
            <w:pPr>
              <w:pStyle w:val="TableParagraph"/>
              <w:spacing w:line="268" w:lineRule="exact"/>
              <w:ind w:left="42"/>
              <w:jc w:val="center"/>
              <w:rPr>
                <w:rFonts w:ascii="Garamond"/>
                <w:sz w:val="24"/>
              </w:rPr>
            </w:pPr>
            <w:r>
              <w:rPr>
                <w:rFonts w:ascii="Garamond"/>
                <w:spacing w:val="-2"/>
                <w:sz w:val="24"/>
              </w:rPr>
              <w:t>63.49%</w:t>
            </w:r>
          </w:p>
        </w:tc>
        <w:tc>
          <w:tcPr>
            <w:tcW w:w="2398" w:type="dxa"/>
          </w:tcPr>
          <w:p w14:paraId="2E1B9768" w14:textId="77777777" w:rsidR="00824550" w:rsidRDefault="00FB6073">
            <w:pPr>
              <w:pStyle w:val="TableParagraph"/>
              <w:spacing w:line="268" w:lineRule="exact"/>
              <w:ind w:left="42" w:right="4"/>
              <w:jc w:val="center"/>
              <w:rPr>
                <w:rFonts w:ascii="Garamond"/>
                <w:sz w:val="24"/>
              </w:rPr>
            </w:pPr>
            <w:r>
              <w:rPr>
                <w:rFonts w:ascii="Garamond"/>
                <w:spacing w:val="-4"/>
                <w:sz w:val="24"/>
              </w:rPr>
              <w:t>100%</w:t>
            </w:r>
          </w:p>
        </w:tc>
      </w:tr>
      <w:tr w:rsidR="00824550" w14:paraId="2E1B976E" w14:textId="77777777">
        <w:trPr>
          <w:trHeight w:val="355"/>
        </w:trPr>
        <w:tc>
          <w:tcPr>
            <w:tcW w:w="2410" w:type="dxa"/>
            <w:tcBorders>
              <w:left w:val="single" w:sz="12" w:space="0" w:color="2D2D2D"/>
            </w:tcBorders>
          </w:tcPr>
          <w:p w14:paraId="2E1B976A" w14:textId="77777777" w:rsidR="00824550" w:rsidRDefault="00FB6073">
            <w:pPr>
              <w:pStyle w:val="TableParagraph"/>
              <w:spacing w:before="38"/>
              <w:ind w:left="109" w:right="7"/>
              <w:jc w:val="center"/>
              <w:rPr>
                <w:rFonts w:ascii="Garamond"/>
                <w:sz w:val="24"/>
              </w:rPr>
            </w:pPr>
            <w:r>
              <w:rPr>
                <w:rFonts w:ascii="Garamond"/>
                <w:sz w:val="24"/>
              </w:rPr>
              <w:t>2024</w:t>
            </w:r>
            <w:r>
              <w:rPr>
                <w:rFonts w:ascii="Garamond"/>
                <w:spacing w:val="1"/>
                <w:sz w:val="24"/>
              </w:rPr>
              <w:t xml:space="preserve"> </w:t>
            </w:r>
            <w:r>
              <w:rPr>
                <w:rFonts w:ascii="Garamond"/>
                <w:spacing w:val="-2"/>
                <w:sz w:val="24"/>
              </w:rPr>
              <w:t>(N=38)</w:t>
            </w:r>
          </w:p>
        </w:tc>
        <w:tc>
          <w:tcPr>
            <w:tcW w:w="1716" w:type="dxa"/>
          </w:tcPr>
          <w:p w14:paraId="2E1B976B" w14:textId="77777777" w:rsidR="00824550" w:rsidRDefault="00FB6073">
            <w:pPr>
              <w:pStyle w:val="TableParagraph"/>
              <w:spacing w:before="38"/>
              <w:ind w:left="530"/>
              <w:rPr>
                <w:rFonts w:ascii="Garamond"/>
                <w:sz w:val="24"/>
              </w:rPr>
            </w:pPr>
            <w:r>
              <w:rPr>
                <w:rFonts w:ascii="Garamond"/>
                <w:spacing w:val="-2"/>
                <w:sz w:val="24"/>
              </w:rPr>
              <w:t>94.74%</w:t>
            </w:r>
          </w:p>
        </w:tc>
        <w:tc>
          <w:tcPr>
            <w:tcW w:w="2396" w:type="dxa"/>
          </w:tcPr>
          <w:p w14:paraId="2E1B976C" w14:textId="77777777" w:rsidR="00824550" w:rsidRDefault="00FB6073">
            <w:pPr>
              <w:pStyle w:val="TableParagraph"/>
              <w:spacing w:line="268" w:lineRule="exact"/>
              <w:ind w:left="42"/>
              <w:jc w:val="center"/>
              <w:rPr>
                <w:rFonts w:ascii="Garamond"/>
                <w:sz w:val="24"/>
              </w:rPr>
            </w:pPr>
            <w:r>
              <w:rPr>
                <w:rFonts w:ascii="Garamond"/>
                <w:spacing w:val="-2"/>
                <w:sz w:val="24"/>
              </w:rPr>
              <w:t>65.2%</w:t>
            </w:r>
          </w:p>
        </w:tc>
        <w:tc>
          <w:tcPr>
            <w:tcW w:w="2398" w:type="dxa"/>
          </w:tcPr>
          <w:p w14:paraId="2E1B976D" w14:textId="77777777" w:rsidR="00824550" w:rsidRDefault="00FB6073">
            <w:pPr>
              <w:pStyle w:val="TableParagraph"/>
              <w:spacing w:line="268" w:lineRule="exact"/>
              <w:ind w:left="42"/>
              <w:jc w:val="center"/>
              <w:rPr>
                <w:rFonts w:ascii="Garamond"/>
                <w:sz w:val="24"/>
              </w:rPr>
            </w:pPr>
            <w:r>
              <w:rPr>
                <w:rFonts w:ascii="Garamond"/>
                <w:spacing w:val="-5"/>
                <w:sz w:val="24"/>
              </w:rPr>
              <w:t>TBA</w:t>
            </w:r>
          </w:p>
        </w:tc>
      </w:tr>
      <w:tr w:rsidR="00824550" w14:paraId="2E1B9770" w14:textId="77777777">
        <w:trPr>
          <w:trHeight w:val="765"/>
        </w:trPr>
        <w:tc>
          <w:tcPr>
            <w:tcW w:w="8920" w:type="dxa"/>
            <w:gridSpan w:val="4"/>
            <w:tcBorders>
              <w:left w:val="single" w:sz="12" w:space="0" w:color="2D2D2D"/>
              <w:bottom w:val="single" w:sz="6" w:space="0" w:color="2D2D2D"/>
              <w:right w:val="single" w:sz="8" w:space="0" w:color="2D2D2D"/>
            </w:tcBorders>
          </w:tcPr>
          <w:p w14:paraId="2E1B976F" w14:textId="77777777" w:rsidR="00824550" w:rsidRDefault="00FB6073">
            <w:pPr>
              <w:pStyle w:val="TableParagraph"/>
              <w:spacing w:before="35"/>
              <w:ind w:left="34"/>
              <w:rPr>
                <w:rFonts w:ascii="Garamond"/>
              </w:rPr>
            </w:pPr>
            <w:r>
              <w:rPr>
                <w:rFonts w:ascii="Garamond"/>
              </w:rPr>
              <w:t>*</w:t>
            </w:r>
            <w:r>
              <w:rPr>
                <w:rFonts w:ascii="Garamond"/>
                <w:spacing w:val="-14"/>
              </w:rPr>
              <w:t xml:space="preserve"> </w:t>
            </w:r>
            <w:r>
              <w:rPr>
                <w:rFonts w:ascii="Garamond"/>
              </w:rPr>
              <w:t>NCLEX</w:t>
            </w:r>
            <w:r>
              <w:rPr>
                <w:rFonts w:ascii="Garamond"/>
                <w:spacing w:val="-13"/>
              </w:rPr>
              <w:t xml:space="preserve"> </w:t>
            </w:r>
            <w:r>
              <w:rPr>
                <w:rFonts w:ascii="Garamond"/>
              </w:rPr>
              <w:t>National</w:t>
            </w:r>
            <w:r>
              <w:rPr>
                <w:rFonts w:ascii="Garamond"/>
                <w:spacing w:val="-14"/>
              </w:rPr>
              <w:t xml:space="preserve"> </w:t>
            </w:r>
            <w:r>
              <w:rPr>
                <w:rFonts w:ascii="Garamond"/>
              </w:rPr>
              <w:t>Statistics</w:t>
            </w:r>
            <w:r>
              <w:rPr>
                <w:rFonts w:ascii="Garamond"/>
                <w:spacing w:val="-13"/>
              </w:rPr>
              <w:t xml:space="preserve"> </w:t>
            </w:r>
            <w:r>
              <w:rPr>
                <w:rFonts w:ascii="Garamond"/>
              </w:rPr>
              <w:t>from</w:t>
            </w:r>
            <w:r>
              <w:rPr>
                <w:rFonts w:ascii="Garamond"/>
                <w:spacing w:val="-14"/>
              </w:rPr>
              <w:t xml:space="preserve"> </w:t>
            </w:r>
            <w:hyperlink r:id="rId13">
              <w:r>
                <w:rPr>
                  <w:rFonts w:ascii="Garamond"/>
                </w:rPr>
                <w:t>www.</w:t>
              </w:r>
            </w:hyperlink>
            <w:r>
              <w:rPr>
                <w:rFonts w:ascii="Garamond"/>
                <w:spacing w:val="-12"/>
              </w:rPr>
              <w:t xml:space="preserve"> </w:t>
            </w:r>
            <w:r>
              <w:rPr>
                <w:rFonts w:ascii="Garamond"/>
                <w:spacing w:val="-2"/>
              </w:rPr>
              <w:t>NCSBN.org1790</w:t>
            </w:r>
          </w:p>
        </w:tc>
      </w:tr>
    </w:tbl>
    <w:p w14:paraId="2E1B9771" w14:textId="77777777" w:rsidR="00824550" w:rsidRDefault="00824550">
      <w:pPr>
        <w:pStyle w:val="TableParagraph"/>
        <w:rPr>
          <w:rFonts w:ascii="Garamond"/>
        </w:rPr>
        <w:sectPr w:rsidR="00824550">
          <w:pgSz w:w="12240" w:h="15840"/>
          <w:pgMar w:top="1080" w:right="360" w:bottom="0" w:left="360" w:header="720" w:footer="720" w:gutter="0"/>
          <w:cols w:space="720"/>
        </w:sectPr>
      </w:pPr>
    </w:p>
    <w:p w14:paraId="2E1B9772" w14:textId="77777777" w:rsidR="00824550" w:rsidRDefault="00FB6073">
      <w:pPr>
        <w:ind w:left="1288"/>
        <w:rPr>
          <w:sz w:val="20"/>
        </w:rPr>
      </w:pPr>
      <w:r>
        <w:rPr>
          <w:noProof/>
          <w:sz w:val="20"/>
        </w:rPr>
        <w:lastRenderedPageBreak/>
        <mc:AlternateContent>
          <mc:Choice Requires="wpg">
            <w:drawing>
              <wp:inline distT="0" distB="0" distL="0" distR="0" wp14:anchorId="2E1B9D27" wp14:editId="3F76E476">
                <wp:extent cx="5636260" cy="812800"/>
                <wp:effectExtent l="0"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812799"/>
                          <a:chOff x="0" y="0"/>
                          <a:chExt cx="5636260" cy="812799"/>
                        </a:xfrm>
                      </wpg:grpSpPr>
                      <wps:wsp>
                        <wps:cNvPr id="4" name="Graphic 4"/>
                        <wps:cNvSpPr/>
                        <wps:spPr>
                          <a:xfrm>
                            <a:off x="0" y="18288"/>
                            <a:ext cx="9525" cy="1905"/>
                          </a:xfrm>
                          <a:custGeom>
                            <a:avLst/>
                            <a:gdLst/>
                            <a:ahLst/>
                            <a:cxnLst/>
                            <a:rect l="l" t="t" r="r" b="b"/>
                            <a:pathLst>
                              <a:path w="9525" h="1905">
                                <a:moveTo>
                                  <a:pt x="9142" y="0"/>
                                </a:moveTo>
                                <a:lnTo>
                                  <a:pt x="0" y="0"/>
                                </a:lnTo>
                                <a:lnTo>
                                  <a:pt x="0" y="1523"/>
                                </a:lnTo>
                                <a:lnTo>
                                  <a:pt x="9142" y="1523"/>
                                </a:lnTo>
                                <a:lnTo>
                                  <a:pt x="9142" y="0"/>
                                </a:lnTo>
                                <a:close/>
                              </a:path>
                            </a:pathLst>
                          </a:custGeom>
                          <a:solidFill>
                            <a:srgbClr val="2D2D2D"/>
                          </a:solidFill>
                        </wps:spPr>
                        <wps:bodyPr wrap="square" lIns="0" tIns="0" rIns="0" bIns="0" rtlCol="0">
                          <a:prstTxWarp prst="textNoShape">
                            <a:avLst/>
                          </a:prstTxWarp>
                          <a:noAutofit/>
                        </wps:bodyPr>
                      </wps:wsp>
                      <wps:wsp>
                        <wps:cNvPr id="5" name="Graphic 5"/>
                        <wps:cNvSpPr/>
                        <wps:spPr>
                          <a:xfrm>
                            <a:off x="0" y="0"/>
                            <a:ext cx="5623560" cy="18415"/>
                          </a:xfrm>
                          <a:custGeom>
                            <a:avLst/>
                            <a:gdLst/>
                            <a:ahLst/>
                            <a:cxnLst/>
                            <a:rect l="l" t="t" r="r" b="b"/>
                            <a:pathLst>
                              <a:path w="5623560" h="18415">
                                <a:moveTo>
                                  <a:pt x="5623560" y="0"/>
                                </a:moveTo>
                                <a:lnTo>
                                  <a:pt x="0" y="0"/>
                                </a:lnTo>
                                <a:lnTo>
                                  <a:pt x="0" y="18288"/>
                                </a:lnTo>
                                <a:lnTo>
                                  <a:pt x="5623560" y="18288"/>
                                </a:lnTo>
                                <a:lnTo>
                                  <a:pt x="56235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623559" y="18288"/>
                            <a:ext cx="12700" cy="1905"/>
                          </a:xfrm>
                          <a:custGeom>
                            <a:avLst/>
                            <a:gdLst/>
                            <a:ahLst/>
                            <a:cxnLst/>
                            <a:rect l="l" t="t" r="r" b="b"/>
                            <a:pathLst>
                              <a:path w="12700" h="1905">
                                <a:moveTo>
                                  <a:pt x="12192" y="0"/>
                                </a:moveTo>
                                <a:lnTo>
                                  <a:pt x="0" y="0"/>
                                </a:lnTo>
                                <a:lnTo>
                                  <a:pt x="0" y="1523"/>
                                </a:lnTo>
                                <a:lnTo>
                                  <a:pt x="12192" y="1523"/>
                                </a:lnTo>
                                <a:lnTo>
                                  <a:pt x="12192" y="0"/>
                                </a:lnTo>
                                <a:close/>
                              </a:path>
                            </a:pathLst>
                          </a:custGeom>
                          <a:solidFill>
                            <a:srgbClr val="2D2D2D"/>
                          </a:solidFill>
                        </wps:spPr>
                        <wps:bodyPr wrap="square" lIns="0" tIns="0" rIns="0" bIns="0" rtlCol="0">
                          <a:prstTxWarp prst="textNoShape">
                            <a:avLst/>
                          </a:prstTxWarp>
                          <a:noAutofit/>
                        </wps:bodyPr>
                      </wps:wsp>
                      <wps:wsp>
                        <wps:cNvPr id="7" name="Graphic 7"/>
                        <wps:cNvSpPr/>
                        <wps:spPr>
                          <a:xfrm>
                            <a:off x="5623559" y="13"/>
                            <a:ext cx="12700" cy="18415"/>
                          </a:xfrm>
                          <a:custGeom>
                            <a:avLst/>
                            <a:gdLst/>
                            <a:ahLst/>
                            <a:cxnLst/>
                            <a:rect l="l" t="t" r="r" b="b"/>
                            <a:pathLst>
                              <a:path w="12700" h="18415">
                                <a:moveTo>
                                  <a:pt x="12192" y="0"/>
                                </a:moveTo>
                                <a:lnTo>
                                  <a:pt x="0" y="0"/>
                                </a:lnTo>
                                <a:lnTo>
                                  <a:pt x="0" y="18274"/>
                                </a:lnTo>
                                <a:lnTo>
                                  <a:pt x="12192" y="18274"/>
                                </a:lnTo>
                                <a:lnTo>
                                  <a:pt x="12192"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20319"/>
                            <a:ext cx="5636260" cy="792480"/>
                          </a:xfrm>
                          <a:custGeom>
                            <a:avLst/>
                            <a:gdLst/>
                            <a:ahLst/>
                            <a:cxnLst/>
                            <a:rect l="l" t="t" r="r" b="b"/>
                            <a:pathLst>
                              <a:path w="5636260" h="792480">
                                <a:moveTo>
                                  <a:pt x="5635752" y="0"/>
                                </a:moveTo>
                                <a:lnTo>
                                  <a:pt x="5623560" y="0"/>
                                </a:lnTo>
                                <a:lnTo>
                                  <a:pt x="5623560" y="783590"/>
                                </a:lnTo>
                                <a:lnTo>
                                  <a:pt x="9144" y="783590"/>
                                </a:lnTo>
                                <a:lnTo>
                                  <a:pt x="9144" y="0"/>
                                </a:lnTo>
                                <a:lnTo>
                                  <a:pt x="0" y="0"/>
                                </a:lnTo>
                                <a:lnTo>
                                  <a:pt x="0" y="783590"/>
                                </a:lnTo>
                                <a:lnTo>
                                  <a:pt x="0" y="792480"/>
                                </a:lnTo>
                                <a:lnTo>
                                  <a:pt x="5635752" y="792480"/>
                                </a:lnTo>
                                <a:lnTo>
                                  <a:pt x="5635752" y="783590"/>
                                </a:lnTo>
                                <a:lnTo>
                                  <a:pt x="5635752" y="0"/>
                                </a:lnTo>
                                <a:close/>
                              </a:path>
                            </a:pathLst>
                          </a:custGeom>
                          <a:solidFill>
                            <a:srgbClr val="2D2D2D"/>
                          </a:solidFill>
                        </wps:spPr>
                        <wps:bodyPr wrap="square" lIns="0" tIns="0" rIns="0" bIns="0" rtlCol="0">
                          <a:prstTxWarp prst="textNoShape">
                            <a:avLst/>
                          </a:prstTxWarp>
                          <a:noAutofit/>
                        </wps:bodyPr>
                      </wps:wsp>
                      <wps:wsp>
                        <wps:cNvPr id="9" name="Textbox 9"/>
                        <wps:cNvSpPr txBox="1"/>
                        <wps:spPr>
                          <a:xfrm>
                            <a:off x="9144" y="18288"/>
                            <a:ext cx="5614670" cy="786130"/>
                          </a:xfrm>
                          <a:prstGeom prst="rect">
                            <a:avLst/>
                          </a:prstGeom>
                        </wps:spPr>
                        <wps:txbx>
                          <w:txbxContent>
                            <w:p w14:paraId="2E1B9D3B" w14:textId="77777777" w:rsidR="00824550" w:rsidRDefault="00FB6073">
                              <w:pPr>
                                <w:spacing w:line="245" w:lineRule="exact"/>
                                <w:ind w:left="-2"/>
                              </w:pPr>
                              <w:r>
                                <w:t>**Job</w:t>
                              </w:r>
                              <w:r>
                                <w:rPr>
                                  <w:spacing w:val="-10"/>
                                </w:rPr>
                                <w:t xml:space="preserve"> </w:t>
                              </w:r>
                              <w:r>
                                <w:t>placement</w:t>
                              </w:r>
                              <w:r>
                                <w:rPr>
                                  <w:spacing w:val="-7"/>
                                </w:rPr>
                                <w:t xml:space="preserve"> </w:t>
                              </w:r>
                              <w:r>
                                <w:t>rate</w:t>
                              </w:r>
                              <w:r>
                                <w:rPr>
                                  <w:spacing w:val="-9"/>
                                </w:rPr>
                                <w:t xml:space="preserve"> </w:t>
                              </w:r>
                              <w:r>
                                <w:t>is</w:t>
                              </w:r>
                              <w:r>
                                <w:rPr>
                                  <w:spacing w:val="-9"/>
                                </w:rPr>
                                <w:t xml:space="preserve"> </w:t>
                              </w:r>
                              <w:r>
                                <w:t>self-reported</w:t>
                              </w:r>
                              <w:r>
                                <w:rPr>
                                  <w:spacing w:val="-3"/>
                                </w:rPr>
                                <w:t xml:space="preserve"> </w:t>
                              </w:r>
                              <w:r>
                                <w:t>by</w:t>
                              </w:r>
                              <w:r>
                                <w:rPr>
                                  <w:spacing w:val="-10"/>
                                </w:rPr>
                                <w:t xml:space="preserve"> </w:t>
                              </w:r>
                              <w:r>
                                <w:t>students</w:t>
                              </w:r>
                              <w:r>
                                <w:rPr>
                                  <w:spacing w:val="-3"/>
                                </w:rPr>
                                <w:t xml:space="preserve"> </w:t>
                              </w:r>
                              <w:r>
                                <w:t>who</w:t>
                              </w:r>
                              <w:r>
                                <w:rPr>
                                  <w:spacing w:val="-6"/>
                                </w:rPr>
                                <w:t xml:space="preserve"> </w:t>
                              </w:r>
                              <w:r>
                                <w:t>have</w:t>
                              </w:r>
                              <w:r>
                                <w:rPr>
                                  <w:spacing w:val="-4"/>
                                </w:rPr>
                                <w:t xml:space="preserve"> </w:t>
                              </w:r>
                              <w:r>
                                <w:t>passed</w:t>
                              </w:r>
                              <w:r>
                                <w:rPr>
                                  <w:spacing w:val="-4"/>
                                </w:rPr>
                                <w:t xml:space="preserve"> </w:t>
                              </w:r>
                              <w:r>
                                <w:t>boards</w:t>
                              </w:r>
                              <w:r>
                                <w:rPr>
                                  <w:spacing w:val="-8"/>
                                </w:rPr>
                                <w:t xml:space="preserve"> </w:t>
                              </w:r>
                              <w:r>
                                <w:t>and</w:t>
                              </w:r>
                              <w:r>
                                <w:rPr>
                                  <w:spacing w:val="-8"/>
                                </w:rPr>
                                <w:t xml:space="preserve"> </w:t>
                              </w:r>
                              <w:r>
                                <w:t>returned</w:t>
                              </w:r>
                              <w:r>
                                <w:rPr>
                                  <w:spacing w:val="-2"/>
                                </w:rPr>
                                <w:t xml:space="preserve"> </w:t>
                              </w:r>
                              <w:r>
                                <w:t>the</w:t>
                              </w:r>
                              <w:r>
                                <w:rPr>
                                  <w:spacing w:val="-5"/>
                                </w:rPr>
                                <w:t xml:space="preserve"> </w:t>
                              </w:r>
                              <w:r>
                                <w:rPr>
                                  <w:spacing w:val="-2"/>
                                </w:rPr>
                                <w:t>survey</w:t>
                              </w:r>
                            </w:p>
                            <w:p w14:paraId="2E1B9D3C" w14:textId="77777777" w:rsidR="00824550" w:rsidRDefault="00FB6073">
                              <w:pPr>
                                <w:spacing w:before="247"/>
                                <w:ind w:left="-2"/>
                                <w:rPr>
                                  <w:b/>
                                </w:rPr>
                              </w:pPr>
                              <w:r>
                                <w:rPr>
                                  <w:b/>
                                </w:rPr>
                                <w:t>(2020</w:t>
                              </w:r>
                              <w:r>
                                <w:rPr>
                                  <w:b/>
                                  <w:spacing w:val="-7"/>
                                </w:rPr>
                                <w:t xml:space="preserve"> </w:t>
                              </w:r>
                              <w:r>
                                <w:rPr>
                                  <w:b/>
                                </w:rPr>
                                <w:t>results</w:t>
                              </w:r>
                              <w:r>
                                <w:rPr>
                                  <w:b/>
                                  <w:spacing w:val="-14"/>
                                </w:rPr>
                                <w:t xml:space="preserve"> </w:t>
                              </w:r>
                              <w:r>
                                <w:rPr>
                                  <w:b/>
                                </w:rPr>
                                <w:t>exhibit</w:t>
                              </w:r>
                              <w:r>
                                <w:rPr>
                                  <w:b/>
                                  <w:spacing w:val="-13"/>
                                </w:rPr>
                                <w:t xml:space="preserve"> </w:t>
                              </w:r>
                              <w:r>
                                <w:rPr>
                                  <w:b/>
                                </w:rPr>
                                <w:t>Virginia</w:t>
                              </w:r>
                              <w:r>
                                <w:rPr>
                                  <w:b/>
                                  <w:spacing w:val="-9"/>
                                </w:rPr>
                                <w:t xml:space="preserve"> </w:t>
                              </w:r>
                              <w:r>
                                <w:rPr>
                                  <w:b/>
                                </w:rPr>
                                <w:t>Appalachian</w:t>
                              </w:r>
                              <w:r>
                                <w:rPr>
                                  <w:b/>
                                  <w:spacing w:val="-10"/>
                                </w:rPr>
                                <w:t xml:space="preserve"> </w:t>
                              </w:r>
                              <w:r>
                                <w:rPr>
                                  <w:b/>
                                </w:rPr>
                                <w:t>Tricollege</w:t>
                              </w:r>
                              <w:r>
                                <w:rPr>
                                  <w:b/>
                                  <w:spacing w:val="-6"/>
                                </w:rPr>
                                <w:t xml:space="preserve"> </w:t>
                              </w:r>
                              <w:r>
                                <w:rPr>
                                  <w:b/>
                                </w:rPr>
                                <w:t>Nursing</w:t>
                              </w:r>
                              <w:r>
                                <w:rPr>
                                  <w:b/>
                                  <w:spacing w:val="-11"/>
                                </w:rPr>
                                <w:t xml:space="preserve"> </w:t>
                              </w:r>
                              <w:r>
                                <w:rPr>
                                  <w:b/>
                                </w:rPr>
                                <w:t>Program</w:t>
                              </w:r>
                              <w:r>
                                <w:rPr>
                                  <w:b/>
                                  <w:spacing w:val="-9"/>
                                </w:rPr>
                                <w:t xml:space="preserve"> </w:t>
                              </w:r>
                              <w:r>
                                <w:rPr>
                                  <w:b/>
                                </w:rPr>
                                <w:t>percentages</w:t>
                              </w:r>
                              <w:r>
                                <w:rPr>
                                  <w:b/>
                                  <w:spacing w:val="-9"/>
                                </w:rPr>
                                <w:t xml:space="preserve"> </w:t>
                              </w:r>
                              <w:r>
                                <w:rPr>
                                  <w:b/>
                                </w:rPr>
                                <w:t>and</w:t>
                              </w:r>
                              <w:r>
                                <w:rPr>
                                  <w:b/>
                                  <w:spacing w:val="-11"/>
                                </w:rPr>
                                <w:t xml:space="preserve"> </w:t>
                              </w:r>
                              <w:r>
                                <w:rPr>
                                  <w:b/>
                                </w:rPr>
                                <w:t>a</w:t>
                              </w:r>
                              <w:r>
                                <w:rPr>
                                  <w:b/>
                                  <w:spacing w:val="-4"/>
                                </w:rPr>
                                <w:t xml:space="preserve"> </w:t>
                              </w:r>
                              <w:r>
                                <w:rPr>
                                  <w:b/>
                                </w:rPr>
                                <w:t>150% completion rate; 2021-2023 results exhibit Southwest Virginia Community College Nursing Program percentages and a 100% completion rate)</w:t>
                              </w:r>
                            </w:p>
                          </w:txbxContent>
                        </wps:txbx>
                        <wps:bodyPr wrap="square" lIns="0" tIns="0" rIns="0" bIns="0" rtlCol="0">
                          <a:noAutofit/>
                        </wps:bodyPr>
                      </wps:wsp>
                    </wpg:wgp>
                  </a:graphicData>
                </a:graphic>
              </wp:inline>
            </w:drawing>
          </mc:Choice>
          <mc:Fallback>
            <w:pict>
              <v:group w14:anchorId="2E1B9D27" id="Group 3" o:spid="_x0000_s1026" style="width:443.8pt;height:64pt;mso-position-horizontal-relative:char;mso-position-vertical-relative:line" coordsize="56362,8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">
                <v:shape id="Graphic 4" o:spid="_x0000_s1027" style="position:absolute;top:182;width:95;height:19;visibility:visible;mso-wrap-style:square;v-text-anchor:top" coordsize="9525,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" path="m9142,l,,,1523r9142,l9142,xe" fillcolor="#2d2d2d" stroked="f">
                  <v:path arrowok="t"/>
                </v:shape>
                <v:shape id="Graphic 5" o:spid="_x0000_s1028" style="position:absolute;width:56235;height:184;visibility:visible;mso-wrap-style:square;v-text-anchor:top" coordsize="562356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" path="m5623560,l,,,18288r5623560,l5623560,xe" fillcolor="black" stroked="f">
                  <v:path arrowok="t"/>
                </v:shape>
                <v:shape id="Graphic 6" o:spid="_x0000_s1029" style="position:absolute;left:56235;top:182;width:127;height:19;visibility:visible;mso-wrap-style:square;v-text-anchor:top" coordsize="12700,1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" path="m12192,l,,,1523r12192,l12192,xe" fillcolor="#2d2d2d" stroked="f">
                  <v:path arrowok="t"/>
                </v:shape>
                <v:shape id="Graphic 7" o:spid="_x0000_s1030" style="position:absolute;left:56235;width:127;height:184;visibility:visible;mso-wrap-style:square;v-text-anchor:top" coordsize="12700,18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" path="m12192,l,,,18274r12192,l12192,xe" fillcolor="black" stroked="f">
                  <v:path arrowok="t"/>
                </v:shape>
                <v:shape id="Graphic 8" o:spid="_x0000_s1031" style="position:absolute;top:203;width:56362;height:7924;visibility:visible;mso-wrap-style:square;v-text-anchor:top" coordsize="5636260,7924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" path="m5635752,r-12192,l5623560,783590r-5614416,l9144,,,,,783590r,8890l5635752,792480r,-8890l5635752,xe" fillcolor="#2d2d2d" stroked="f">
                  <v:path arrowok="t"/>
                </v:shape>
                <v:shapetype id="_x0000_t202" coordsize="21600,21600" o:spt="202" path="m,l,21600r21600,l21600,xe">
                  <v:stroke joinstyle="miter"/>
                  <v:path gradientshapeok="t" o:connecttype="rect"/>
                </v:shapetype>
                <v:shape id="Textbox 9" o:spid="_x0000_s1032" type="#_x0000_t202" style="position:absolute;left:91;top:182;width:56147;height:7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2E1B9D3B" w14:textId="77777777" w:rsidR="00824550" w:rsidRDefault="00FB6073">
                        <w:pPr>
                          <w:spacing w:line="245" w:lineRule="exact"/>
                          <w:ind w:left="-2"/>
                        </w:pPr>
                        <w:r>
                          <w:t>**Job</w:t>
                        </w:r>
                        <w:r>
                          <w:rPr>
                            <w:spacing w:val="-10"/>
                          </w:rPr>
                          <w:t xml:space="preserve"> </w:t>
                        </w:r>
                        <w:r>
                          <w:t>placement</w:t>
                        </w:r>
                        <w:r>
                          <w:rPr>
                            <w:spacing w:val="-7"/>
                          </w:rPr>
                          <w:t xml:space="preserve"> </w:t>
                        </w:r>
                        <w:r>
                          <w:t>rate</w:t>
                        </w:r>
                        <w:r>
                          <w:rPr>
                            <w:spacing w:val="-9"/>
                          </w:rPr>
                          <w:t xml:space="preserve"> </w:t>
                        </w:r>
                        <w:r>
                          <w:t>is</w:t>
                        </w:r>
                        <w:r>
                          <w:rPr>
                            <w:spacing w:val="-9"/>
                          </w:rPr>
                          <w:t xml:space="preserve"> </w:t>
                        </w:r>
                        <w:r>
                          <w:t>self-reported</w:t>
                        </w:r>
                        <w:r>
                          <w:rPr>
                            <w:spacing w:val="-3"/>
                          </w:rPr>
                          <w:t xml:space="preserve"> </w:t>
                        </w:r>
                        <w:r>
                          <w:t>by</w:t>
                        </w:r>
                        <w:r>
                          <w:rPr>
                            <w:spacing w:val="-10"/>
                          </w:rPr>
                          <w:t xml:space="preserve"> </w:t>
                        </w:r>
                        <w:r>
                          <w:t>students</w:t>
                        </w:r>
                        <w:r>
                          <w:rPr>
                            <w:spacing w:val="-3"/>
                          </w:rPr>
                          <w:t xml:space="preserve"> </w:t>
                        </w:r>
                        <w:r>
                          <w:t>who</w:t>
                        </w:r>
                        <w:r>
                          <w:rPr>
                            <w:spacing w:val="-6"/>
                          </w:rPr>
                          <w:t xml:space="preserve"> </w:t>
                        </w:r>
                        <w:r>
                          <w:t>have</w:t>
                        </w:r>
                        <w:r>
                          <w:rPr>
                            <w:spacing w:val="-4"/>
                          </w:rPr>
                          <w:t xml:space="preserve"> </w:t>
                        </w:r>
                        <w:r>
                          <w:t>passed</w:t>
                        </w:r>
                        <w:r>
                          <w:rPr>
                            <w:spacing w:val="-4"/>
                          </w:rPr>
                          <w:t xml:space="preserve"> </w:t>
                        </w:r>
                        <w:r>
                          <w:t>boards</w:t>
                        </w:r>
                        <w:r>
                          <w:rPr>
                            <w:spacing w:val="-8"/>
                          </w:rPr>
                          <w:t xml:space="preserve"> </w:t>
                        </w:r>
                        <w:r>
                          <w:t>and</w:t>
                        </w:r>
                        <w:r>
                          <w:rPr>
                            <w:spacing w:val="-8"/>
                          </w:rPr>
                          <w:t xml:space="preserve"> </w:t>
                        </w:r>
                        <w:r>
                          <w:t>returned</w:t>
                        </w:r>
                        <w:r>
                          <w:rPr>
                            <w:spacing w:val="-2"/>
                          </w:rPr>
                          <w:t xml:space="preserve"> </w:t>
                        </w:r>
                        <w:r>
                          <w:t>the</w:t>
                        </w:r>
                        <w:r>
                          <w:rPr>
                            <w:spacing w:val="-5"/>
                          </w:rPr>
                          <w:t xml:space="preserve"> </w:t>
                        </w:r>
                        <w:r>
                          <w:rPr>
                            <w:spacing w:val="-2"/>
                          </w:rPr>
                          <w:t>survey</w:t>
                        </w:r>
                      </w:p>
                      <w:p w14:paraId="2E1B9D3C" w14:textId="77777777" w:rsidR="00824550" w:rsidRDefault="00FB6073">
                        <w:pPr>
                          <w:spacing w:before="247"/>
                          <w:ind w:left="-2"/>
                          <w:rPr>
                            <w:b/>
                          </w:rPr>
                        </w:pPr>
                        <w:r>
                          <w:rPr>
                            <w:b/>
                          </w:rPr>
                          <w:t>(2020</w:t>
                        </w:r>
                        <w:r>
                          <w:rPr>
                            <w:b/>
                            <w:spacing w:val="-7"/>
                          </w:rPr>
                          <w:t xml:space="preserve"> </w:t>
                        </w:r>
                        <w:r>
                          <w:rPr>
                            <w:b/>
                          </w:rPr>
                          <w:t>results</w:t>
                        </w:r>
                        <w:r>
                          <w:rPr>
                            <w:b/>
                            <w:spacing w:val="-14"/>
                          </w:rPr>
                          <w:t xml:space="preserve"> </w:t>
                        </w:r>
                        <w:r>
                          <w:rPr>
                            <w:b/>
                          </w:rPr>
                          <w:t>exhibit</w:t>
                        </w:r>
                        <w:r>
                          <w:rPr>
                            <w:b/>
                            <w:spacing w:val="-13"/>
                          </w:rPr>
                          <w:t xml:space="preserve"> </w:t>
                        </w:r>
                        <w:r>
                          <w:rPr>
                            <w:b/>
                          </w:rPr>
                          <w:t>Virginia</w:t>
                        </w:r>
                        <w:r>
                          <w:rPr>
                            <w:b/>
                            <w:spacing w:val="-9"/>
                          </w:rPr>
                          <w:t xml:space="preserve"> </w:t>
                        </w:r>
                        <w:r>
                          <w:rPr>
                            <w:b/>
                          </w:rPr>
                          <w:t>Appalachian</w:t>
                        </w:r>
                        <w:r>
                          <w:rPr>
                            <w:b/>
                            <w:spacing w:val="-10"/>
                          </w:rPr>
                          <w:t xml:space="preserve"> </w:t>
                        </w:r>
                        <w:r>
                          <w:rPr>
                            <w:b/>
                          </w:rPr>
                          <w:t>Tricollege</w:t>
                        </w:r>
                        <w:r>
                          <w:rPr>
                            <w:b/>
                            <w:spacing w:val="-6"/>
                          </w:rPr>
                          <w:t xml:space="preserve"> </w:t>
                        </w:r>
                        <w:r>
                          <w:rPr>
                            <w:b/>
                          </w:rPr>
                          <w:t>Nursing</w:t>
                        </w:r>
                        <w:r>
                          <w:rPr>
                            <w:b/>
                            <w:spacing w:val="-11"/>
                          </w:rPr>
                          <w:t xml:space="preserve"> </w:t>
                        </w:r>
                        <w:r>
                          <w:rPr>
                            <w:b/>
                          </w:rPr>
                          <w:t>Program</w:t>
                        </w:r>
                        <w:r>
                          <w:rPr>
                            <w:b/>
                            <w:spacing w:val="-9"/>
                          </w:rPr>
                          <w:t xml:space="preserve"> </w:t>
                        </w:r>
                        <w:r>
                          <w:rPr>
                            <w:b/>
                          </w:rPr>
                          <w:t>percentages</w:t>
                        </w:r>
                        <w:r>
                          <w:rPr>
                            <w:b/>
                            <w:spacing w:val="-9"/>
                          </w:rPr>
                          <w:t xml:space="preserve"> </w:t>
                        </w:r>
                        <w:r>
                          <w:rPr>
                            <w:b/>
                          </w:rPr>
                          <w:t>and</w:t>
                        </w:r>
                        <w:r>
                          <w:rPr>
                            <w:b/>
                            <w:spacing w:val="-11"/>
                          </w:rPr>
                          <w:t xml:space="preserve"> </w:t>
                        </w:r>
                        <w:r>
                          <w:rPr>
                            <w:b/>
                          </w:rPr>
                          <w:t>a</w:t>
                        </w:r>
                        <w:r>
                          <w:rPr>
                            <w:b/>
                            <w:spacing w:val="-4"/>
                          </w:rPr>
                          <w:t xml:space="preserve"> </w:t>
                        </w:r>
                        <w:r>
                          <w:rPr>
                            <w:b/>
                          </w:rPr>
                          <w:t>150% completion rate; 2021-2023 results exhibit Southwest Virginia Community College Nursing Program percentages and a 100% completion rate)</w:t>
                        </w:r>
                      </w:p>
                    </w:txbxContent>
                  </v:textbox>
                </v:shape>
                <w10:anchorlock/>
              </v:group>
            </w:pict>
          </mc:Fallback>
        </mc:AlternateContent>
      </w:r>
    </w:p>
    <w:p w14:paraId="2E1B9773" w14:textId="77777777" w:rsidR="00824550" w:rsidRDefault="00FB6073">
      <w:pPr>
        <w:pStyle w:val="Heading2"/>
        <w:spacing w:before="244"/>
      </w:pPr>
      <w:bookmarkStart w:id="0" w:name="Occupational_Objectives"/>
      <w:bookmarkEnd w:id="0"/>
      <w:r>
        <w:t>Occupational</w:t>
      </w:r>
      <w:r>
        <w:rPr>
          <w:spacing w:val="-13"/>
        </w:rPr>
        <w:t xml:space="preserve"> </w:t>
      </w:r>
      <w:r>
        <w:rPr>
          <w:spacing w:val="-2"/>
        </w:rPr>
        <w:t>Objectives</w:t>
      </w:r>
    </w:p>
    <w:p w14:paraId="2E1B9774" w14:textId="77777777" w:rsidR="00824550" w:rsidRDefault="00FB6073">
      <w:pPr>
        <w:pStyle w:val="BodyText"/>
        <w:spacing w:before="140" w:line="360" w:lineRule="auto"/>
        <w:ind w:left="1075" w:right="1411"/>
      </w:pPr>
      <w:r>
        <w:t>Employment opportunities for the Registered Nurse include, but are not limited to, staff positions</w:t>
      </w:r>
      <w:r>
        <w:rPr>
          <w:spacing w:val="-12"/>
        </w:rPr>
        <w:t xml:space="preserve"> </w:t>
      </w:r>
      <w:r>
        <w:t>in</w:t>
      </w:r>
      <w:r>
        <w:rPr>
          <w:spacing w:val="-12"/>
        </w:rPr>
        <w:t xml:space="preserve"> </w:t>
      </w:r>
      <w:r>
        <w:t>hospitals,</w:t>
      </w:r>
      <w:r>
        <w:rPr>
          <w:spacing w:val="-7"/>
        </w:rPr>
        <w:t xml:space="preserve"> </w:t>
      </w:r>
      <w:r>
        <w:t>nursing</w:t>
      </w:r>
      <w:r>
        <w:rPr>
          <w:spacing w:val="-15"/>
        </w:rPr>
        <w:t xml:space="preserve"> </w:t>
      </w:r>
      <w:r>
        <w:t>homes,</w:t>
      </w:r>
      <w:r>
        <w:rPr>
          <w:spacing w:val="-12"/>
        </w:rPr>
        <w:t xml:space="preserve"> </w:t>
      </w:r>
      <w:r>
        <w:t>health</w:t>
      </w:r>
      <w:r>
        <w:rPr>
          <w:spacing w:val="-11"/>
        </w:rPr>
        <w:t xml:space="preserve"> </w:t>
      </w:r>
      <w:r>
        <w:t>departments,</w:t>
      </w:r>
      <w:r>
        <w:rPr>
          <w:spacing w:val="-11"/>
        </w:rPr>
        <w:t xml:space="preserve"> </w:t>
      </w:r>
      <w:r>
        <w:t>physician’s</w:t>
      </w:r>
      <w:r>
        <w:rPr>
          <w:spacing w:val="-10"/>
        </w:rPr>
        <w:t xml:space="preserve"> </w:t>
      </w:r>
      <w:r>
        <w:t>offices,</w:t>
      </w:r>
      <w:r>
        <w:rPr>
          <w:spacing w:val="-8"/>
        </w:rPr>
        <w:t xml:space="preserve"> </w:t>
      </w:r>
      <w:r>
        <w:t>clinics,</w:t>
      </w:r>
      <w:r>
        <w:rPr>
          <w:spacing w:val="-11"/>
        </w:rPr>
        <w:t xml:space="preserve"> </w:t>
      </w:r>
      <w:r>
        <w:t>home</w:t>
      </w:r>
      <w:r>
        <w:rPr>
          <w:spacing w:val="-14"/>
        </w:rPr>
        <w:t xml:space="preserve"> </w:t>
      </w:r>
      <w:r>
        <w:t>health agencies, public schools, day care centers, and civil service.</w:t>
      </w:r>
    </w:p>
    <w:p w14:paraId="2E1B9775" w14:textId="77777777" w:rsidR="00824550" w:rsidRDefault="00824550">
      <w:pPr>
        <w:pStyle w:val="BodyText"/>
        <w:spacing w:before="135"/>
      </w:pPr>
    </w:p>
    <w:p w14:paraId="2E1B9776" w14:textId="77777777" w:rsidR="00824550" w:rsidRDefault="00FB6073">
      <w:pPr>
        <w:pStyle w:val="Heading2"/>
        <w:ind w:left="4377"/>
      </w:pPr>
      <w:bookmarkStart w:id="1" w:name="SWCC_Nursing_Program_Mission"/>
      <w:bookmarkEnd w:id="1"/>
      <w:r>
        <w:t>SWCC</w:t>
      </w:r>
      <w:r>
        <w:rPr>
          <w:spacing w:val="-12"/>
        </w:rPr>
        <w:t xml:space="preserve"> </w:t>
      </w:r>
      <w:r>
        <w:t>Nursing</w:t>
      </w:r>
      <w:r>
        <w:rPr>
          <w:spacing w:val="-4"/>
        </w:rPr>
        <w:t xml:space="preserve"> </w:t>
      </w:r>
      <w:r>
        <w:t xml:space="preserve">Program </w:t>
      </w:r>
      <w:r>
        <w:rPr>
          <w:spacing w:val="-2"/>
        </w:rPr>
        <w:t>Mission</w:t>
      </w:r>
    </w:p>
    <w:p w14:paraId="2E1B9777" w14:textId="77777777" w:rsidR="00824550" w:rsidRDefault="00FB6073">
      <w:pPr>
        <w:pStyle w:val="BodyText"/>
        <w:spacing w:before="135" w:line="360" w:lineRule="auto"/>
        <w:ind w:left="1075" w:right="1357"/>
      </w:pPr>
      <w:r>
        <w:t>The mission of the Southwest Virginia Community College Nursing Program is to provide affordable, community access to quality nursing education. This mission is consistent with the mission</w:t>
      </w:r>
      <w:r>
        <w:rPr>
          <w:spacing w:val="-9"/>
        </w:rPr>
        <w:t xml:space="preserve"> </w:t>
      </w:r>
      <w:r>
        <w:t>of</w:t>
      </w:r>
      <w:r>
        <w:rPr>
          <w:spacing w:val="-10"/>
        </w:rPr>
        <w:t xml:space="preserve"> </w:t>
      </w:r>
      <w:r>
        <w:t>all</w:t>
      </w:r>
      <w:r>
        <w:rPr>
          <w:spacing w:val="-12"/>
        </w:rPr>
        <w:t xml:space="preserve"> </w:t>
      </w:r>
      <w:r>
        <w:t>Associate</w:t>
      </w:r>
      <w:r>
        <w:rPr>
          <w:spacing w:val="-6"/>
        </w:rPr>
        <w:t xml:space="preserve"> </w:t>
      </w:r>
      <w:r>
        <w:t>Degree</w:t>
      </w:r>
      <w:r>
        <w:rPr>
          <w:spacing w:val="-7"/>
        </w:rPr>
        <w:t xml:space="preserve"> </w:t>
      </w:r>
      <w:r>
        <w:t>Programs</w:t>
      </w:r>
      <w:r>
        <w:rPr>
          <w:spacing w:val="-9"/>
        </w:rPr>
        <w:t xml:space="preserve"> </w:t>
      </w:r>
      <w:r>
        <w:t>in</w:t>
      </w:r>
      <w:r>
        <w:rPr>
          <w:spacing w:val="-9"/>
        </w:rPr>
        <w:t xml:space="preserve"> </w:t>
      </w:r>
      <w:r>
        <w:t>the</w:t>
      </w:r>
      <w:r>
        <w:rPr>
          <w:spacing w:val="-12"/>
        </w:rPr>
        <w:t xml:space="preserve"> </w:t>
      </w:r>
      <w:r>
        <w:t>Virginia</w:t>
      </w:r>
      <w:r>
        <w:rPr>
          <w:spacing w:val="-4"/>
        </w:rPr>
        <w:t xml:space="preserve"> </w:t>
      </w:r>
      <w:r>
        <w:t>Community</w:t>
      </w:r>
      <w:r>
        <w:rPr>
          <w:spacing w:val="-12"/>
        </w:rPr>
        <w:t xml:space="preserve"> </w:t>
      </w:r>
      <w:r>
        <w:t>College</w:t>
      </w:r>
      <w:r>
        <w:rPr>
          <w:spacing w:val="-12"/>
        </w:rPr>
        <w:t xml:space="preserve"> </w:t>
      </w:r>
      <w:r>
        <w:t>System</w:t>
      </w:r>
      <w:r>
        <w:rPr>
          <w:spacing w:val="-12"/>
        </w:rPr>
        <w:t xml:space="preserve"> </w:t>
      </w:r>
      <w:r>
        <w:t>(VCCS).</w:t>
      </w:r>
      <w:r>
        <w:rPr>
          <w:spacing w:val="-4"/>
        </w:rPr>
        <w:t xml:space="preserve"> </w:t>
      </w:r>
      <w:r>
        <w:t>The VCCS</w:t>
      </w:r>
      <w:r>
        <w:rPr>
          <w:spacing w:val="-8"/>
        </w:rPr>
        <w:t xml:space="preserve"> </w:t>
      </w:r>
      <w:r>
        <w:t>nursing</w:t>
      </w:r>
      <w:r>
        <w:rPr>
          <w:spacing w:val="-5"/>
        </w:rPr>
        <w:t xml:space="preserve"> </w:t>
      </w:r>
      <w:r>
        <w:t>programs</w:t>
      </w:r>
      <w:r>
        <w:rPr>
          <w:spacing w:val="-5"/>
        </w:rPr>
        <w:t xml:space="preserve"> </w:t>
      </w:r>
      <w:r>
        <w:t>prepare</w:t>
      </w:r>
      <w:r>
        <w:rPr>
          <w:spacing w:val="-8"/>
        </w:rPr>
        <w:t xml:space="preserve"> </w:t>
      </w:r>
      <w:r>
        <w:t>qualified</w:t>
      </w:r>
      <w:r>
        <w:rPr>
          <w:spacing w:val="-7"/>
        </w:rPr>
        <w:t xml:space="preserve"> </w:t>
      </w:r>
      <w:r>
        <w:t>students</w:t>
      </w:r>
      <w:r>
        <w:rPr>
          <w:spacing w:val="-6"/>
        </w:rPr>
        <w:t xml:space="preserve"> </w:t>
      </w:r>
      <w:r>
        <w:t>to</w:t>
      </w:r>
      <w:r>
        <w:rPr>
          <w:spacing w:val="-10"/>
        </w:rPr>
        <w:t xml:space="preserve"> </w:t>
      </w:r>
      <w:r>
        <w:t>provide</w:t>
      </w:r>
      <w:r>
        <w:rPr>
          <w:spacing w:val="-8"/>
        </w:rPr>
        <w:t xml:space="preserve"> </w:t>
      </w:r>
      <w:r>
        <w:t>safe,</w:t>
      </w:r>
      <w:r>
        <w:rPr>
          <w:spacing w:val="-5"/>
        </w:rPr>
        <w:t xml:space="preserve"> </w:t>
      </w:r>
      <w:r>
        <w:t>competent,</w:t>
      </w:r>
      <w:r>
        <w:rPr>
          <w:spacing w:val="-4"/>
        </w:rPr>
        <w:t xml:space="preserve"> </w:t>
      </w:r>
      <w:r>
        <w:t>entry-level</w:t>
      </w:r>
      <w:r>
        <w:rPr>
          <w:spacing w:val="-12"/>
        </w:rPr>
        <w:t xml:space="preserve"> </w:t>
      </w:r>
      <w:r>
        <w:t>nursing care in twenty-first century healthcare environments. Students are prepared to meet the ever-increasing complexity of the healthcare needs of the citizens of Virginia.</w:t>
      </w:r>
    </w:p>
    <w:p w14:paraId="2E1B9778" w14:textId="77777777" w:rsidR="00824550" w:rsidRDefault="00FB6073">
      <w:pPr>
        <w:pStyle w:val="BodyText"/>
        <w:spacing w:before="121" w:line="360" w:lineRule="auto"/>
        <w:ind w:left="1075" w:right="1099"/>
      </w:pPr>
      <w:r>
        <w:t xml:space="preserve">Upon successful completion of the program, qualified graduates </w:t>
      </w:r>
      <w:proofErr w:type="gramStart"/>
      <w:r>
        <w:t>have the opportunity to</w:t>
      </w:r>
      <w:proofErr w:type="gramEnd"/>
      <w:r>
        <w:t xml:space="preserve"> apply to take</w:t>
      </w:r>
      <w:r>
        <w:rPr>
          <w:spacing w:val="-2"/>
        </w:rPr>
        <w:t xml:space="preserve"> </w:t>
      </w:r>
      <w:r>
        <w:t>the</w:t>
      </w:r>
      <w:r>
        <w:rPr>
          <w:spacing w:val="-3"/>
        </w:rPr>
        <w:t xml:space="preserve"> </w:t>
      </w:r>
      <w:r>
        <w:t>National</w:t>
      </w:r>
      <w:r>
        <w:rPr>
          <w:spacing w:val="-11"/>
        </w:rPr>
        <w:t xml:space="preserve"> </w:t>
      </w:r>
      <w:r>
        <w:t>Council</w:t>
      </w:r>
      <w:r>
        <w:rPr>
          <w:spacing w:val="-12"/>
        </w:rPr>
        <w:t xml:space="preserve"> </w:t>
      </w:r>
      <w:r>
        <w:t>Licensure</w:t>
      </w:r>
      <w:r>
        <w:rPr>
          <w:spacing w:val="-7"/>
        </w:rPr>
        <w:t xml:space="preserve"> </w:t>
      </w:r>
      <w:r>
        <w:t>Examination</w:t>
      </w:r>
      <w:r>
        <w:rPr>
          <w:spacing w:val="-4"/>
        </w:rPr>
        <w:t xml:space="preserve"> </w:t>
      </w:r>
      <w:r>
        <w:t>(NCLEX-RN)</w:t>
      </w:r>
      <w:r>
        <w:rPr>
          <w:spacing w:val="-9"/>
        </w:rPr>
        <w:t xml:space="preserve"> </w:t>
      </w:r>
      <w:r>
        <w:t>leading to</w:t>
      </w:r>
      <w:r>
        <w:rPr>
          <w:spacing w:val="-6"/>
        </w:rPr>
        <w:t xml:space="preserve"> </w:t>
      </w:r>
      <w:r>
        <w:t>licensure</w:t>
      </w:r>
      <w:r>
        <w:rPr>
          <w:spacing w:val="-7"/>
        </w:rPr>
        <w:t xml:space="preserve"> </w:t>
      </w:r>
      <w:r>
        <w:t>as</w:t>
      </w:r>
      <w:r>
        <w:rPr>
          <w:spacing w:val="-6"/>
        </w:rPr>
        <w:t xml:space="preserve"> </w:t>
      </w:r>
      <w:r>
        <w:t>a</w:t>
      </w:r>
      <w:r>
        <w:rPr>
          <w:spacing w:val="-6"/>
        </w:rPr>
        <w:t xml:space="preserve"> </w:t>
      </w:r>
      <w:r>
        <w:t>registered nurse</w:t>
      </w:r>
      <w:r>
        <w:rPr>
          <w:spacing w:val="-6"/>
        </w:rPr>
        <w:t xml:space="preserve"> </w:t>
      </w:r>
      <w:r>
        <w:t>and</w:t>
      </w:r>
      <w:r>
        <w:rPr>
          <w:spacing w:val="-7"/>
        </w:rPr>
        <w:t xml:space="preserve"> </w:t>
      </w:r>
      <w:r>
        <w:t>employment</w:t>
      </w:r>
      <w:r>
        <w:rPr>
          <w:spacing w:val="-3"/>
        </w:rPr>
        <w:t xml:space="preserve"> </w:t>
      </w:r>
      <w:r>
        <w:t>as</w:t>
      </w:r>
      <w:r>
        <w:rPr>
          <w:spacing w:val="-3"/>
        </w:rPr>
        <w:t xml:space="preserve"> </w:t>
      </w:r>
      <w:r>
        <w:t>entry</w:t>
      </w:r>
      <w:r>
        <w:rPr>
          <w:spacing w:val="-1"/>
        </w:rPr>
        <w:t xml:space="preserve"> </w:t>
      </w:r>
      <w:r>
        <w:t>level</w:t>
      </w:r>
      <w:r>
        <w:rPr>
          <w:spacing w:val="-7"/>
        </w:rPr>
        <w:t xml:space="preserve"> </w:t>
      </w:r>
      <w:r>
        <w:t>practitioners</w:t>
      </w:r>
      <w:r>
        <w:rPr>
          <w:spacing w:val="3"/>
        </w:rPr>
        <w:t xml:space="preserve"> </w:t>
      </w:r>
      <w:r>
        <w:t>of</w:t>
      </w:r>
      <w:r>
        <w:rPr>
          <w:spacing w:val="2"/>
        </w:rPr>
        <w:t xml:space="preserve"> </w:t>
      </w:r>
      <w:r>
        <w:t>nursing</w:t>
      </w:r>
      <w:r>
        <w:rPr>
          <w:spacing w:val="1"/>
        </w:rPr>
        <w:t xml:space="preserve"> </w:t>
      </w:r>
      <w:r>
        <w:t>in</w:t>
      </w:r>
      <w:r>
        <w:rPr>
          <w:spacing w:val="1"/>
        </w:rPr>
        <w:t xml:space="preserve"> </w:t>
      </w:r>
      <w:r>
        <w:t>a</w:t>
      </w:r>
      <w:r>
        <w:rPr>
          <w:spacing w:val="-4"/>
        </w:rPr>
        <w:t xml:space="preserve"> </w:t>
      </w:r>
      <w:r>
        <w:t>variety</w:t>
      </w:r>
      <w:r>
        <w:rPr>
          <w:spacing w:val="-5"/>
        </w:rPr>
        <w:t xml:space="preserve"> </w:t>
      </w:r>
      <w:r>
        <w:t>of</w:t>
      </w:r>
      <w:r>
        <w:rPr>
          <w:spacing w:val="-1"/>
        </w:rPr>
        <w:t xml:space="preserve"> </w:t>
      </w:r>
      <w:r>
        <w:t>health</w:t>
      </w:r>
      <w:r>
        <w:rPr>
          <w:spacing w:val="1"/>
        </w:rPr>
        <w:t xml:space="preserve"> </w:t>
      </w:r>
      <w:r>
        <w:t>services</w:t>
      </w:r>
      <w:r>
        <w:rPr>
          <w:spacing w:val="-3"/>
        </w:rPr>
        <w:t xml:space="preserve"> </w:t>
      </w:r>
      <w:r>
        <w:rPr>
          <w:spacing w:val="-2"/>
        </w:rPr>
        <w:t>settings.</w:t>
      </w:r>
    </w:p>
    <w:p w14:paraId="2E1B9779" w14:textId="77777777" w:rsidR="00824550" w:rsidRDefault="00824550">
      <w:pPr>
        <w:pStyle w:val="BodyText"/>
        <w:spacing w:before="1"/>
      </w:pPr>
    </w:p>
    <w:p w14:paraId="2E1B977A" w14:textId="77777777" w:rsidR="00824550" w:rsidRDefault="00FB6073">
      <w:pPr>
        <w:pStyle w:val="Heading2"/>
        <w:ind w:left="4207"/>
      </w:pPr>
      <w:bookmarkStart w:id="2" w:name="SWCC_Nursing_Program_Philosophy"/>
      <w:bookmarkEnd w:id="2"/>
      <w:r>
        <w:t>SWCC</w:t>
      </w:r>
      <w:r>
        <w:rPr>
          <w:spacing w:val="-12"/>
        </w:rPr>
        <w:t xml:space="preserve"> </w:t>
      </w:r>
      <w:r>
        <w:t>Nursing</w:t>
      </w:r>
      <w:r>
        <w:rPr>
          <w:spacing w:val="-3"/>
        </w:rPr>
        <w:t xml:space="preserve"> </w:t>
      </w:r>
      <w:r>
        <w:t>Program</w:t>
      </w:r>
      <w:r>
        <w:rPr>
          <w:spacing w:val="-5"/>
        </w:rPr>
        <w:t xml:space="preserve"> </w:t>
      </w:r>
      <w:r>
        <w:rPr>
          <w:spacing w:val="-2"/>
        </w:rPr>
        <w:t>Philosophy</w:t>
      </w:r>
    </w:p>
    <w:p w14:paraId="2E1B977B" w14:textId="77777777" w:rsidR="00824550" w:rsidRDefault="00FB6073">
      <w:pPr>
        <w:pStyle w:val="BodyText"/>
        <w:spacing w:before="255" w:line="350" w:lineRule="auto"/>
        <w:ind w:left="1080" w:right="1567"/>
      </w:pPr>
      <w:r>
        <w:t>The</w:t>
      </w:r>
      <w:r>
        <w:rPr>
          <w:spacing w:val="-9"/>
        </w:rPr>
        <w:t xml:space="preserve"> </w:t>
      </w:r>
      <w:r>
        <w:t>Southwest</w:t>
      </w:r>
      <w:r>
        <w:rPr>
          <w:spacing w:val="-15"/>
        </w:rPr>
        <w:t xml:space="preserve"> </w:t>
      </w:r>
      <w:r>
        <w:t>Virginia</w:t>
      </w:r>
      <w:r>
        <w:rPr>
          <w:spacing w:val="-9"/>
        </w:rPr>
        <w:t xml:space="preserve"> </w:t>
      </w:r>
      <w:r>
        <w:t>Community</w:t>
      </w:r>
      <w:r>
        <w:rPr>
          <w:spacing w:val="-12"/>
        </w:rPr>
        <w:t xml:space="preserve"> </w:t>
      </w:r>
      <w:r>
        <w:t>College</w:t>
      </w:r>
      <w:r>
        <w:rPr>
          <w:spacing w:val="-11"/>
        </w:rPr>
        <w:t xml:space="preserve"> </w:t>
      </w:r>
      <w:r>
        <w:t>Nursing</w:t>
      </w:r>
      <w:r>
        <w:rPr>
          <w:spacing w:val="-9"/>
        </w:rPr>
        <w:t xml:space="preserve"> </w:t>
      </w:r>
      <w:r>
        <w:t>Program</w:t>
      </w:r>
      <w:r>
        <w:rPr>
          <w:spacing w:val="-15"/>
        </w:rPr>
        <w:t xml:space="preserve"> </w:t>
      </w:r>
      <w:r>
        <w:t>faculty</w:t>
      </w:r>
      <w:r>
        <w:rPr>
          <w:spacing w:val="-12"/>
        </w:rPr>
        <w:t xml:space="preserve"> </w:t>
      </w:r>
      <w:r>
        <w:t>ascribe</w:t>
      </w:r>
      <w:r>
        <w:rPr>
          <w:spacing w:val="-12"/>
        </w:rPr>
        <w:t xml:space="preserve"> </w:t>
      </w:r>
      <w:r>
        <w:t>to</w:t>
      </w:r>
      <w:r>
        <w:rPr>
          <w:spacing w:val="-10"/>
        </w:rPr>
        <w:t xml:space="preserve"> </w:t>
      </w:r>
      <w:r>
        <w:t>the</w:t>
      </w:r>
      <w:r>
        <w:rPr>
          <w:spacing w:val="-7"/>
        </w:rPr>
        <w:t xml:space="preserve"> </w:t>
      </w:r>
      <w:r>
        <w:t>following core competencies for nursing and nursing education.</w:t>
      </w:r>
    </w:p>
    <w:p w14:paraId="2E1B977C" w14:textId="77777777" w:rsidR="00824550" w:rsidRDefault="00FB6073">
      <w:pPr>
        <w:pStyle w:val="ListParagraph"/>
        <w:numPr>
          <w:ilvl w:val="0"/>
          <w:numId w:val="25"/>
        </w:numPr>
        <w:tabs>
          <w:tab w:val="left" w:pos="2156"/>
        </w:tabs>
        <w:spacing w:before="137" w:line="314" w:lineRule="auto"/>
        <w:ind w:right="2194"/>
        <w:rPr>
          <w:sz w:val="24"/>
        </w:rPr>
      </w:pPr>
      <w:r>
        <w:rPr>
          <w:sz w:val="24"/>
        </w:rPr>
        <w:t>While</w:t>
      </w:r>
      <w:r>
        <w:rPr>
          <w:spacing w:val="-12"/>
          <w:sz w:val="24"/>
        </w:rPr>
        <w:t xml:space="preserve"> </w:t>
      </w:r>
      <w:r>
        <w:rPr>
          <w:sz w:val="24"/>
        </w:rPr>
        <w:t>firmly</w:t>
      </w:r>
      <w:r>
        <w:rPr>
          <w:spacing w:val="-12"/>
          <w:sz w:val="24"/>
        </w:rPr>
        <w:t xml:space="preserve"> </w:t>
      </w:r>
      <w:r>
        <w:rPr>
          <w:sz w:val="24"/>
        </w:rPr>
        <w:t>based</w:t>
      </w:r>
      <w:r>
        <w:rPr>
          <w:spacing w:val="-6"/>
          <w:sz w:val="24"/>
        </w:rPr>
        <w:t xml:space="preserve"> </w:t>
      </w:r>
      <w:r>
        <w:rPr>
          <w:sz w:val="24"/>
        </w:rPr>
        <w:t>in</w:t>
      </w:r>
      <w:r>
        <w:rPr>
          <w:spacing w:val="-9"/>
          <w:sz w:val="24"/>
        </w:rPr>
        <w:t xml:space="preserve"> </w:t>
      </w:r>
      <w:r>
        <w:rPr>
          <w:sz w:val="24"/>
        </w:rPr>
        <w:t>science</w:t>
      </w:r>
      <w:r>
        <w:rPr>
          <w:spacing w:val="-11"/>
          <w:sz w:val="24"/>
        </w:rPr>
        <w:t xml:space="preserve"> </w:t>
      </w:r>
      <w:r>
        <w:rPr>
          <w:sz w:val="24"/>
        </w:rPr>
        <w:t>and</w:t>
      </w:r>
      <w:r>
        <w:rPr>
          <w:spacing w:val="-11"/>
          <w:sz w:val="24"/>
        </w:rPr>
        <w:t xml:space="preserve"> </w:t>
      </w:r>
      <w:r>
        <w:rPr>
          <w:sz w:val="24"/>
        </w:rPr>
        <w:t>the</w:t>
      </w:r>
      <w:r>
        <w:rPr>
          <w:spacing w:val="-11"/>
          <w:sz w:val="24"/>
        </w:rPr>
        <w:t xml:space="preserve"> </w:t>
      </w:r>
      <w:r>
        <w:rPr>
          <w:sz w:val="24"/>
        </w:rPr>
        <w:t>arts,</w:t>
      </w:r>
      <w:r>
        <w:rPr>
          <w:spacing w:val="-4"/>
          <w:sz w:val="24"/>
        </w:rPr>
        <w:t xml:space="preserve"> </w:t>
      </w:r>
      <w:r>
        <w:rPr>
          <w:sz w:val="24"/>
        </w:rPr>
        <w:t>the</w:t>
      </w:r>
      <w:r>
        <w:rPr>
          <w:spacing w:val="-11"/>
          <w:sz w:val="24"/>
        </w:rPr>
        <w:t xml:space="preserve"> </w:t>
      </w:r>
      <w:r>
        <w:rPr>
          <w:sz w:val="24"/>
        </w:rPr>
        <w:t>essence</w:t>
      </w:r>
      <w:r>
        <w:rPr>
          <w:spacing w:val="-15"/>
          <w:sz w:val="24"/>
        </w:rPr>
        <w:t xml:space="preserve"> </w:t>
      </w:r>
      <w:r>
        <w:rPr>
          <w:sz w:val="24"/>
        </w:rPr>
        <w:t>of</w:t>
      </w:r>
      <w:r>
        <w:rPr>
          <w:spacing w:val="-8"/>
          <w:sz w:val="24"/>
        </w:rPr>
        <w:t xml:space="preserve"> </w:t>
      </w:r>
      <w:r>
        <w:rPr>
          <w:sz w:val="24"/>
        </w:rPr>
        <w:t>nursing</w:t>
      </w:r>
      <w:r>
        <w:rPr>
          <w:spacing w:val="-3"/>
          <w:sz w:val="24"/>
        </w:rPr>
        <w:t xml:space="preserve"> </w:t>
      </w:r>
      <w:r>
        <w:rPr>
          <w:sz w:val="24"/>
        </w:rPr>
        <w:t>is</w:t>
      </w:r>
      <w:r>
        <w:rPr>
          <w:spacing w:val="-9"/>
          <w:sz w:val="24"/>
        </w:rPr>
        <w:t xml:space="preserve"> </w:t>
      </w:r>
      <w:r>
        <w:rPr>
          <w:sz w:val="24"/>
        </w:rPr>
        <w:t>caring</w:t>
      </w:r>
      <w:r>
        <w:rPr>
          <w:spacing w:val="-8"/>
          <w:sz w:val="24"/>
        </w:rPr>
        <w:t xml:space="preserve"> </w:t>
      </w:r>
      <w:r>
        <w:rPr>
          <w:sz w:val="24"/>
        </w:rPr>
        <w:t>and compassionate patient centered care.</w:t>
      </w:r>
    </w:p>
    <w:p w14:paraId="2E1B977D" w14:textId="77777777" w:rsidR="00824550" w:rsidRDefault="00FB6073">
      <w:pPr>
        <w:pStyle w:val="ListParagraph"/>
        <w:numPr>
          <w:ilvl w:val="0"/>
          <w:numId w:val="25"/>
        </w:numPr>
        <w:tabs>
          <w:tab w:val="left" w:pos="2156"/>
        </w:tabs>
        <w:spacing w:before="192" w:line="312" w:lineRule="auto"/>
        <w:ind w:right="1203"/>
        <w:rPr>
          <w:sz w:val="24"/>
        </w:rPr>
      </w:pPr>
      <w:r>
        <w:rPr>
          <w:sz w:val="24"/>
        </w:rPr>
        <w:t>Ethical</w:t>
      </w:r>
      <w:r>
        <w:rPr>
          <w:spacing w:val="-14"/>
          <w:sz w:val="24"/>
        </w:rPr>
        <w:t xml:space="preserve"> </w:t>
      </w:r>
      <w:r>
        <w:rPr>
          <w:sz w:val="24"/>
        </w:rPr>
        <w:t>standards,</w:t>
      </w:r>
      <w:r>
        <w:rPr>
          <w:spacing w:val="-10"/>
          <w:sz w:val="24"/>
        </w:rPr>
        <w:t xml:space="preserve"> </w:t>
      </w:r>
      <w:r>
        <w:rPr>
          <w:sz w:val="24"/>
        </w:rPr>
        <w:t>respect</w:t>
      </w:r>
      <w:r>
        <w:rPr>
          <w:spacing w:val="-8"/>
          <w:sz w:val="24"/>
        </w:rPr>
        <w:t xml:space="preserve"> </w:t>
      </w:r>
      <w:r>
        <w:rPr>
          <w:sz w:val="24"/>
        </w:rPr>
        <w:t>for</w:t>
      </w:r>
      <w:r>
        <w:rPr>
          <w:spacing w:val="-13"/>
          <w:sz w:val="24"/>
        </w:rPr>
        <w:t xml:space="preserve"> </w:t>
      </w:r>
      <w:r>
        <w:rPr>
          <w:sz w:val="24"/>
        </w:rPr>
        <w:t>individual</w:t>
      </w:r>
      <w:r>
        <w:rPr>
          <w:spacing w:val="-12"/>
          <w:sz w:val="24"/>
        </w:rPr>
        <w:t xml:space="preserve"> </w:t>
      </w:r>
      <w:r>
        <w:rPr>
          <w:sz w:val="24"/>
        </w:rPr>
        <w:t>dignity,</w:t>
      </w:r>
      <w:r>
        <w:rPr>
          <w:spacing w:val="-10"/>
          <w:sz w:val="24"/>
        </w:rPr>
        <w:t xml:space="preserve"> </w:t>
      </w:r>
      <w:r>
        <w:rPr>
          <w:sz w:val="24"/>
        </w:rPr>
        <w:t>and</w:t>
      </w:r>
      <w:r>
        <w:rPr>
          <w:spacing w:val="-13"/>
          <w:sz w:val="24"/>
        </w:rPr>
        <w:t xml:space="preserve"> </w:t>
      </w:r>
      <w:r>
        <w:rPr>
          <w:sz w:val="24"/>
        </w:rPr>
        <w:t>consideration</w:t>
      </w:r>
      <w:r>
        <w:rPr>
          <w:spacing w:val="-9"/>
          <w:sz w:val="24"/>
        </w:rPr>
        <w:t xml:space="preserve"> </w:t>
      </w:r>
      <w:r>
        <w:rPr>
          <w:sz w:val="24"/>
        </w:rPr>
        <w:t>of</w:t>
      </w:r>
      <w:r>
        <w:rPr>
          <w:spacing w:val="-11"/>
          <w:sz w:val="24"/>
        </w:rPr>
        <w:t xml:space="preserve"> </w:t>
      </w:r>
      <w:r>
        <w:rPr>
          <w:sz w:val="24"/>
        </w:rPr>
        <w:t>cultural</w:t>
      </w:r>
      <w:r>
        <w:rPr>
          <w:spacing w:val="-12"/>
          <w:sz w:val="24"/>
        </w:rPr>
        <w:t xml:space="preserve"> </w:t>
      </w:r>
      <w:r>
        <w:rPr>
          <w:sz w:val="24"/>
        </w:rPr>
        <w:t>context</w:t>
      </w:r>
      <w:r>
        <w:rPr>
          <w:spacing w:val="-15"/>
          <w:sz w:val="24"/>
        </w:rPr>
        <w:t xml:space="preserve"> </w:t>
      </w:r>
      <w:r>
        <w:rPr>
          <w:sz w:val="24"/>
        </w:rPr>
        <w:t>are implicit in the practice of patient centered care.</w:t>
      </w:r>
    </w:p>
    <w:p w14:paraId="2E1B977E" w14:textId="77777777" w:rsidR="00824550" w:rsidRDefault="00FB6073">
      <w:pPr>
        <w:pStyle w:val="ListParagraph"/>
        <w:numPr>
          <w:ilvl w:val="0"/>
          <w:numId w:val="25"/>
        </w:numPr>
        <w:tabs>
          <w:tab w:val="left" w:pos="2156"/>
        </w:tabs>
        <w:spacing w:before="186" w:line="314" w:lineRule="auto"/>
        <w:ind w:right="1457"/>
        <w:rPr>
          <w:sz w:val="24"/>
        </w:rPr>
      </w:pPr>
      <w:r>
        <w:rPr>
          <w:sz w:val="24"/>
        </w:rPr>
        <w:t>The</w:t>
      </w:r>
      <w:r>
        <w:rPr>
          <w:spacing w:val="-15"/>
          <w:sz w:val="24"/>
        </w:rPr>
        <w:t xml:space="preserve"> </w:t>
      </w:r>
      <w:r>
        <w:rPr>
          <w:sz w:val="24"/>
        </w:rPr>
        <w:t>nurse</w:t>
      </w:r>
      <w:r>
        <w:rPr>
          <w:spacing w:val="-15"/>
          <w:sz w:val="24"/>
        </w:rPr>
        <w:t xml:space="preserve"> </w:t>
      </w:r>
      <w:r>
        <w:rPr>
          <w:sz w:val="24"/>
        </w:rPr>
        <w:t>advocates</w:t>
      </w:r>
      <w:r>
        <w:rPr>
          <w:spacing w:val="-17"/>
          <w:sz w:val="24"/>
        </w:rPr>
        <w:t xml:space="preserve"> </w:t>
      </w:r>
      <w:r>
        <w:rPr>
          <w:sz w:val="24"/>
        </w:rPr>
        <w:t>for</w:t>
      </w:r>
      <w:r>
        <w:rPr>
          <w:spacing w:val="-15"/>
          <w:sz w:val="24"/>
        </w:rPr>
        <w:t xml:space="preserve"> </w:t>
      </w:r>
      <w:r>
        <w:rPr>
          <w:sz w:val="24"/>
        </w:rPr>
        <w:t>patients</w:t>
      </w:r>
      <w:r>
        <w:rPr>
          <w:spacing w:val="-17"/>
          <w:sz w:val="24"/>
        </w:rPr>
        <w:t xml:space="preserve"> </w:t>
      </w:r>
      <w:r>
        <w:rPr>
          <w:sz w:val="24"/>
        </w:rPr>
        <w:t>and</w:t>
      </w:r>
      <w:r>
        <w:rPr>
          <w:spacing w:val="-16"/>
          <w:sz w:val="24"/>
        </w:rPr>
        <w:t xml:space="preserve"> </w:t>
      </w:r>
      <w:r>
        <w:rPr>
          <w:sz w:val="24"/>
        </w:rPr>
        <w:t>families</w:t>
      </w:r>
      <w:r>
        <w:rPr>
          <w:spacing w:val="-15"/>
          <w:sz w:val="24"/>
        </w:rPr>
        <w:t xml:space="preserve"> </w:t>
      </w:r>
      <w:r>
        <w:rPr>
          <w:sz w:val="24"/>
        </w:rPr>
        <w:t>in</w:t>
      </w:r>
      <w:r>
        <w:rPr>
          <w:spacing w:val="-15"/>
          <w:sz w:val="24"/>
        </w:rPr>
        <w:t xml:space="preserve"> </w:t>
      </w:r>
      <w:r>
        <w:rPr>
          <w:sz w:val="24"/>
        </w:rPr>
        <w:t>ways</w:t>
      </w:r>
      <w:r>
        <w:rPr>
          <w:spacing w:val="-15"/>
          <w:sz w:val="24"/>
        </w:rPr>
        <w:t xml:space="preserve"> </w:t>
      </w:r>
      <w:r>
        <w:rPr>
          <w:sz w:val="24"/>
        </w:rPr>
        <w:t>that</w:t>
      </w:r>
      <w:r>
        <w:rPr>
          <w:spacing w:val="-12"/>
          <w:sz w:val="24"/>
        </w:rPr>
        <w:t xml:space="preserve"> </w:t>
      </w:r>
      <w:r>
        <w:rPr>
          <w:sz w:val="24"/>
        </w:rPr>
        <w:t>promote</w:t>
      </w:r>
      <w:r>
        <w:rPr>
          <w:spacing w:val="-15"/>
          <w:sz w:val="24"/>
        </w:rPr>
        <w:t xml:space="preserve"> </w:t>
      </w:r>
      <w:r>
        <w:rPr>
          <w:sz w:val="24"/>
        </w:rPr>
        <w:t>self-determination, integrity, and ongoing growth as human beings.</w:t>
      </w:r>
    </w:p>
    <w:p w14:paraId="2E1B977F" w14:textId="77777777" w:rsidR="00824550" w:rsidRDefault="00FB6073">
      <w:pPr>
        <w:pStyle w:val="ListParagraph"/>
        <w:numPr>
          <w:ilvl w:val="0"/>
          <w:numId w:val="25"/>
        </w:numPr>
        <w:tabs>
          <w:tab w:val="left" w:pos="2156"/>
        </w:tabs>
        <w:spacing w:before="191" w:line="314" w:lineRule="auto"/>
        <w:ind w:right="1548"/>
        <w:rPr>
          <w:sz w:val="24"/>
        </w:rPr>
      </w:pPr>
      <w:r>
        <w:rPr>
          <w:sz w:val="24"/>
        </w:rPr>
        <w:t>Nursing</w:t>
      </w:r>
      <w:r>
        <w:rPr>
          <w:spacing w:val="-14"/>
          <w:sz w:val="24"/>
        </w:rPr>
        <w:t xml:space="preserve"> </w:t>
      </w:r>
      <w:r>
        <w:rPr>
          <w:sz w:val="24"/>
        </w:rPr>
        <w:t>care</w:t>
      </w:r>
      <w:r>
        <w:rPr>
          <w:spacing w:val="-15"/>
          <w:sz w:val="24"/>
        </w:rPr>
        <w:t xml:space="preserve"> </w:t>
      </w:r>
      <w:r>
        <w:rPr>
          <w:sz w:val="24"/>
        </w:rPr>
        <w:t>is</w:t>
      </w:r>
      <w:r>
        <w:rPr>
          <w:spacing w:val="-15"/>
          <w:sz w:val="24"/>
        </w:rPr>
        <w:t xml:space="preserve"> </w:t>
      </w:r>
      <w:r>
        <w:rPr>
          <w:sz w:val="24"/>
        </w:rPr>
        <w:t>provided</w:t>
      </w:r>
      <w:r>
        <w:rPr>
          <w:spacing w:val="-12"/>
          <w:sz w:val="24"/>
        </w:rPr>
        <w:t xml:space="preserve"> </w:t>
      </w:r>
      <w:r>
        <w:rPr>
          <w:sz w:val="24"/>
        </w:rPr>
        <w:t>in</w:t>
      </w:r>
      <w:r>
        <w:rPr>
          <w:spacing w:val="-10"/>
          <w:sz w:val="24"/>
        </w:rPr>
        <w:t xml:space="preserve"> </w:t>
      </w:r>
      <w:r>
        <w:rPr>
          <w:sz w:val="24"/>
        </w:rPr>
        <w:t>collaboration</w:t>
      </w:r>
      <w:r>
        <w:rPr>
          <w:spacing w:val="-13"/>
          <w:sz w:val="24"/>
        </w:rPr>
        <w:t xml:space="preserve"> </w:t>
      </w:r>
      <w:r>
        <w:rPr>
          <w:sz w:val="24"/>
        </w:rPr>
        <w:t>with</w:t>
      </w:r>
      <w:r>
        <w:rPr>
          <w:spacing w:val="-9"/>
          <w:sz w:val="24"/>
        </w:rPr>
        <w:t xml:space="preserve"> </w:t>
      </w:r>
      <w:r>
        <w:rPr>
          <w:sz w:val="24"/>
        </w:rPr>
        <w:t>the</w:t>
      </w:r>
      <w:r>
        <w:rPr>
          <w:spacing w:val="-12"/>
          <w:sz w:val="24"/>
        </w:rPr>
        <w:t xml:space="preserve"> </w:t>
      </w:r>
      <w:r>
        <w:rPr>
          <w:sz w:val="24"/>
        </w:rPr>
        <w:t>patient,</w:t>
      </w:r>
      <w:r>
        <w:rPr>
          <w:spacing w:val="-9"/>
          <w:sz w:val="24"/>
        </w:rPr>
        <w:t xml:space="preserve"> </w:t>
      </w:r>
      <w:r>
        <w:rPr>
          <w:sz w:val="24"/>
        </w:rPr>
        <w:t>the</w:t>
      </w:r>
      <w:r>
        <w:rPr>
          <w:spacing w:val="-15"/>
          <w:sz w:val="24"/>
        </w:rPr>
        <w:t xml:space="preserve"> </w:t>
      </w:r>
      <w:r>
        <w:rPr>
          <w:sz w:val="24"/>
        </w:rPr>
        <w:t>family</w:t>
      </w:r>
      <w:r>
        <w:rPr>
          <w:spacing w:val="-15"/>
          <w:sz w:val="24"/>
        </w:rPr>
        <w:t xml:space="preserve"> </w:t>
      </w:r>
      <w:r>
        <w:rPr>
          <w:sz w:val="24"/>
        </w:rPr>
        <w:t>and</w:t>
      </w:r>
      <w:r>
        <w:rPr>
          <w:spacing w:val="-12"/>
          <w:sz w:val="24"/>
        </w:rPr>
        <w:t xml:space="preserve"> </w:t>
      </w:r>
      <w:r>
        <w:rPr>
          <w:sz w:val="24"/>
        </w:rPr>
        <w:t>members</w:t>
      </w:r>
      <w:r>
        <w:rPr>
          <w:spacing w:val="-14"/>
          <w:sz w:val="24"/>
        </w:rPr>
        <w:t xml:space="preserve"> </w:t>
      </w:r>
      <w:r>
        <w:rPr>
          <w:sz w:val="24"/>
        </w:rPr>
        <w:t>of the health care team.</w:t>
      </w:r>
    </w:p>
    <w:p w14:paraId="2E1B9780" w14:textId="77777777" w:rsidR="00824550" w:rsidRDefault="00FB6073">
      <w:pPr>
        <w:pStyle w:val="ListParagraph"/>
        <w:numPr>
          <w:ilvl w:val="0"/>
          <w:numId w:val="25"/>
        </w:numPr>
        <w:tabs>
          <w:tab w:val="left" w:pos="2156"/>
        </w:tabs>
        <w:spacing w:before="186" w:line="314" w:lineRule="auto"/>
        <w:ind w:right="1861"/>
        <w:rPr>
          <w:sz w:val="24"/>
        </w:rPr>
      </w:pPr>
      <w:r>
        <w:rPr>
          <w:sz w:val="24"/>
        </w:rPr>
        <w:t>The</w:t>
      </w:r>
      <w:r>
        <w:rPr>
          <w:spacing w:val="-13"/>
          <w:sz w:val="24"/>
        </w:rPr>
        <w:t xml:space="preserve"> </w:t>
      </w:r>
      <w:r>
        <w:rPr>
          <w:sz w:val="24"/>
        </w:rPr>
        <w:t>nurse</w:t>
      </w:r>
      <w:r>
        <w:rPr>
          <w:spacing w:val="-7"/>
          <w:sz w:val="24"/>
        </w:rPr>
        <w:t xml:space="preserve"> </w:t>
      </w:r>
      <w:r>
        <w:rPr>
          <w:sz w:val="24"/>
        </w:rPr>
        <w:t>displays</w:t>
      </w:r>
      <w:r>
        <w:rPr>
          <w:spacing w:val="-5"/>
          <w:sz w:val="24"/>
        </w:rPr>
        <w:t xml:space="preserve"> </w:t>
      </w:r>
      <w:r>
        <w:rPr>
          <w:sz w:val="24"/>
        </w:rPr>
        <w:t>a</w:t>
      </w:r>
      <w:r>
        <w:rPr>
          <w:spacing w:val="-11"/>
          <w:sz w:val="24"/>
        </w:rPr>
        <w:t xml:space="preserve"> </w:t>
      </w:r>
      <w:r>
        <w:rPr>
          <w:sz w:val="24"/>
        </w:rPr>
        <w:t>spirit</w:t>
      </w:r>
      <w:r>
        <w:rPr>
          <w:spacing w:val="-8"/>
          <w:sz w:val="24"/>
        </w:rPr>
        <w:t xml:space="preserve"> </w:t>
      </w:r>
      <w:r>
        <w:rPr>
          <w:sz w:val="24"/>
        </w:rPr>
        <w:t>of</w:t>
      </w:r>
      <w:r>
        <w:rPr>
          <w:spacing w:val="-6"/>
          <w:sz w:val="24"/>
        </w:rPr>
        <w:t xml:space="preserve"> </w:t>
      </w:r>
      <w:r>
        <w:rPr>
          <w:sz w:val="24"/>
        </w:rPr>
        <w:t>inquiry</w:t>
      </w:r>
      <w:r>
        <w:rPr>
          <w:spacing w:val="-13"/>
          <w:sz w:val="24"/>
        </w:rPr>
        <w:t xml:space="preserve"> </w:t>
      </w:r>
      <w:r>
        <w:rPr>
          <w:sz w:val="24"/>
        </w:rPr>
        <w:t>by</w:t>
      </w:r>
      <w:r>
        <w:rPr>
          <w:spacing w:val="-9"/>
          <w:sz w:val="24"/>
        </w:rPr>
        <w:t xml:space="preserve"> </w:t>
      </w:r>
      <w:r>
        <w:rPr>
          <w:sz w:val="24"/>
        </w:rPr>
        <w:t>examining</w:t>
      </w:r>
      <w:r>
        <w:rPr>
          <w:spacing w:val="-5"/>
          <w:sz w:val="24"/>
        </w:rPr>
        <w:t xml:space="preserve"> </w:t>
      </w:r>
      <w:r>
        <w:rPr>
          <w:sz w:val="24"/>
        </w:rPr>
        <w:t>evidence</w:t>
      </w:r>
      <w:r>
        <w:rPr>
          <w:spacing w:val="-7"/>
          <w:sz w:val="24"/>
        </w:rPr>
        <w:t xml:space="preserve"> </w:t>
      </w:r>
      <w:r>
        <w:rPr>
          <w:sz w:val="24"/>
        </w:rPr>
        <w:t>to</w:t>
      </w:r>
      <w:r>
        <w:rPr>
          <w:spacing w:val="-6"/>
          <w:sz w:val="24"/>
        </w:rPr>
        <w:t xml:space="preserve"> </w:t>
      </w:r>
      <w:r>
        <w:rPr>
          <w:sz w:val="24"/>
        </w:rPr>
        <w:t>improve</w:t>
      </w:r>
      <w:r>
        <w:rPr>
          <w:spacing w:val="-12"/>
          <w:sz w:val="24"/>
        </w:rPr>
        <w:t xml:space="preserve"> </w:t>
      </w:r>
      <w:r>
        <w:rPr>
          <w:sz w:val="24"/>
        </w:rPr>
        <w:t>quality</w:t>
      </w:r>
      <w:r>
        <w:rPr>
          <w:spacing w:val="-8"/>
          <w:sz w:val="24"/>
        </w:rPr>
        <w:t xml:space="preserve"> </w:t>
      </w:r>
      <w:r>
        <w:rPr>
          <w:sz w:val="24"/>
        </w:rPr>
        <w:t>of care, promote safety and improve patient outcomes.</w:t>
      </w:r>
    </w:p>
    <w:p w14:paraId="2E1B9781" w14:textId="77777777" w:rsidR="00824550" w:rsidRDefault="00824550">
      <w:pPr>
        <w:pStyle w:val="ListParagraph"/>
        <w:spacing w:line="314" w:lineRule="auto"/>
        <w:rPr>
          <w:sz w:val="24"/>
        </w:rPr>
        <w:sectPr w:rsidR="00824550">
          <w:pgSz w:w="12240" w:h="15840"/>
          <w:pgMar w:top="11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1526"/>
        <w:gridCol w:w="2116"/>
        <w:gridCol w:w="6353"/>
        <w:gridCol w:w="506"/>
      </w:tblGrid>
      <w:tr w:rsidR="00824550" w14:paraId="2E1B978A" w14:textId="77777777">
        <w:trPr>
          <w:trHeight w:val="7037"/>
        </w:trPr>
        <w:tc>
          <w:tcPr>
            <w:tcW w:w="11277" w:type="dxa"/>
            <w:gridSpan w:val="5"/>
            <w:tcBorders>
              <w:bottom w:val="nil"/>
            </w:tcBorders>
          </w:tcPr>
          <w:p w14:paraId="2E1B9782" w14:textId="77777777" w:rsidR="00824550" w:rsidRDefault="00824550">
            <w:pPr>
              <w:pStyle w:val="TableParagraph"/>
              <w:rPr>
                <w:rFonts w:ascii="Garamond"/>
                <w:sz w:val="24"/>
              </w:rPr>
            </w:pPr>
          </w:p>
          <w:p w14:paraId="2E1B9783" w14:textId="77777777" w:rsidR="00824550" w:rsidRDefault="00824550">
            <w:pPr>
              <w:pStyle w:val="TableParagraph"/>
              <w:rPr>
                <w:rFonts w:ascii="Garamond"/>
                <w:sz w:val="24"/>
              </w:rPr>
            </w:pPr>
          </w:p>
          <w:p w14:paraId="2E1B9784" w14:textId="77777777" w:rsidR="00824550" w:rsidRDefault="00824550">
            <w:pPr>
              <w:pStyle w:val="TableParagraph"/>
              <w:spacing w:before="179"/>
              <w:rPr>
                <w:rFonts w:ascii="Garamond"/>
                <w:sz w:val="24"/>
              </w:rPr>
            </w:pPr>
          </w:p>
          <w:p w14:paraId="2E1B9785" w14:textId="77777777" w:rsidR="00824550" w:rsidRDefault="00FB6073">
            <w:pPr>
              <w:pStyle w:val="TableParagraph"/>
              <w:numPr>
                <w:ilvl w:val="0"/>
                <w:numId w:val="24"/>
              </w:numPr>
              <w:tabs>
                <w:tab w:val="left" w:pos="2036"/>
                <w:tab w:val="left" w:pos="2090"/>
              </w:tabs>
              <w:spacing w:line="314" w:lineRule="auto"/>
              <w:ind w:right="1165" w:hanging="360"/>
              <w:rPr>
                <w:rFonts w:ascii="Garamond" w:hAnsi="Garamond"/>
                <w:sz w:val="24"/>
              </w:rPr>
            </w:pPr>
            <w:r>
              <w:rPr>
                <w:rFonts w:ascii="Garamond" w:hAnsi="Garamond"/>
                <w:sz w:val="24"/>
              </w:rPr>
              <w:t>Nursing</w:t>
            </w:r>
            <w:r>
              <w:rPr>
                <w:rFonts w:ascii="Garamond" w:hAnsi="Garamond"/>
                <w:spacing w:val="40"/>
                <w:sz w:val="24"/>
              </w:rPr>
              <w:t xml:space="preserve"> </w:t>
            </w:r>
            <w:r>
              <w:rPr>
                <w:rFonts w:ascii="Garamond" w:hAnsi="Garamond"/>
                <w:sz w:val="24"/>
              </w:rPr>
              <w:t>judgment</w:t>
            </w:r>
            <w:r>
              <w:rPr>
                <w:rFonts w:ascii="Garamond" w:hAnsi="Garamond"/>
                <w:spacing w:val="-12"/>
                <w:sz w:val="24"/>
              </w:rPr>
              <w:t xml:space="preserve"> </w:t>
            </w:r>
            <w:r>
              <w:rPr>
                <w:rFonts w:ascii="Garamond" w:hAnsi="Garamond"/>
                <w:sz w:val="24"/>
              </w:rPr>
              <w:t>is</w:t>
            </w:r>
            <w:r>
              <w:rPr>
                <w:rFonts w:ascii="Garamond" w:hAnsi="Garamond"/>
                <w:spacing w:val="-7"/>
                <w:sz w:val="24"/>
              </w:rPr>
              <w:t xml:space="preserve"> </w:t>
            </w:r>
            <w:r>
              <w:rPr>
                <w:rFonts w:ascii="Garamond" w:hAnsi="Garamond"/>
                <w:sz w:val="24"/>
              </w:rPr>
              <w:t>integral</w:t>
            </w:r>
            <w:r>
              <w:rPr>
                <w:rFonts w:ascii="Garamond" w:hAnsi="Garamond"/>
                <w:spacing w:val="-9"/>
                <w:sz w:val="24"/>
              </w:rPr>
              <w:t xml:space="preserve"> </w:t>
            </w:r>
            <w:r>
              <w:rPr>
                <w:rFonts w:ascii="Garamond" w:hAnsi="Garamond"/>
                <w:sz w:val="24"/>
              </w:rPr>
              <w:t>to</w:t>
            </w:r>
            <w:r>
              <w:rPr>
                <w:rFonts w:ascii="Garamond" w:hAnsi="Garamond"/>
                <w:spacing w:val="-10"/>
                <w:sz w:val="24"/>
              </w:rPr>
              <w:t xml:space="preserve"> </w:t>
            </w:r>
            <w:r>
              <w:rPr>
                <w:rFonts w:ascii="Garamond" w:hAnsi="Garamond"/>
                <w:sz w:val="24"/>
              </w:rPr>
              <w:t>making</w:t>
            </w:r>
            <w:r>
              <w:rPr>
                <w:rFonts w:ascii="Garamond" w:hAnsi="Garamond"/>
                <w:spacing w:val="-6"/>
                <w:sz w:val="24"/>
              </w:rPr>
              <w:t xml:space="preserve"> </w:t>
            </w:r>
            <w:r>
              <w:rPr>
                <w:rFonts w:ascii="Garamond" w:hAnsi="Garamond"/>
                <w:sz w:val="24"/>
              </w:rPr>
              <w:t>competent</w:t>
            </w:r>
            <w:r>
              <w:rPr>
                <w:rFonts w:ascii="Garamond" w:hAnsi="Garamond"/>
                <w:spacing w:val="-12"/>
                <w:sz w:val="24"/>
              </w:rPr>
              <w:t xml:space="preserve"> </w:t>
            </w:r>
            <w:r>
              <w:rPr>
                <w:rFonts w:ascii="Garamond" w:hAnsi="Garamond"/>
                <w:sz w:val="24"/>
              </w:rPr>
              <w:t>decisions</w:t>
            </w:r>
            <w:r>
              <w:rPr>
                <w:rFonts w:ascii="Garamond" w:hAnsi="Garamond"/>
                <w:spacing w:val="-10"/>
                <w:sz w:val="24"/>
              </w:rPr>
              <w:t xml:space="preserve"> </w:t>
            </w:r>
            <w:r>
              <w:rPr>
                <w:rFonts w:ascii="Garamond" w:hAnsi="Garamond"/>
                <w:sz w:val="24"/>
              </w:rPr>
              <w:t>related</w:t>
            </w:r>
            <w:r>
              <w:rPr>
                <w:rFonts w:ascii="Garamond" w:hAnsi="Garamond"/>
                <w:spacing w:val="-9"/>
                <w:sz w:val="24"/>
              </w:rPr>
              <w:t xml:space="preserve"> </w:t>
            </w:r>
            <w:r>
              <w:rPr>
                <w:rFonts w:ascii="Garamond" w:hAnsi="Garamond"/>
                <w:sz w:val="24"/>
              </w:rPr>
              <w:t>to</w:t>
            </w:r>
            <w:r>
              <w:rPr>
                <w:rFonts w:ascii="Garamond" w:hAnsi="Garamond"/>
                <w:spacing w:val="-10"/>
                <w:sz w:val="24"/>
              </w:rPr>
              <w:t xml:space="preserve"> </w:t>
            </w:r>
            <w:r>
              <w:rPr>
                <w:rFonts w:ascii="Garamond" w:hAnsi="Garamond"/>
                <w:sz w:val="24"/>
              </w:rPr>
              <w:t>the</w:t>
            </w:r>
            <w:r>
              <w:rPr>
                <w:rFonts w:ascii="Garamond" w:hAnsi="Garamond"/>
                <w:spacing w:val="-13"/>
                <w:sz w:val="24"/>
              </w:rPr>
              <w:t xml:space="preserve"> </w:t>
            </w:r>
            <w:r>
              <w:rPr>
                <w:rFonts w:ascii="Garamond" w:hAnsi="Garamond"/>
                <w:sz w:val="24"/>
              </w:rPr>
              <w:t>provision</w:t>
            </w:r>
            <w:r>
              <w:rPr>
                <w:rFonts w:ascii="Garamond" w:hAnsi="Garamond"/>
                <w:spacing w:val="-10"/>
                <w:sz w:val="24"/>
              </w:rPr>
              <w:t xml:space="preserve"> </w:t>
            </w:r>
            <w:r>
              <w:rPr>
                <w:rFonts w:ascii="Garamond" w:hAnsi="Garamond"/>
                <w:sz w:val="24"/>
              </w:rPr>
              <w:t>of safe and effective nursing care.</w:t>
            </w:r>
          </w:p>
          <w:p w14:paraId="2E1B9786" w14:textId="77777777" w:rsidR="00824550" w:rsidRDefault="00FB6073">
            <w:pPr>
              <w:pStyle w:val="TableParagraph"/>
              <w:numPr>
                <w:ilvl w:val="0"/>
                <w:numId w:val="24"/>
              </w:numPr>
              <w:tabs>
                <w:tab w:val="left" w:pos="2031"/>
              </w:tabs>
              <w:spacing w:before="186" w:line="314" w:lineRule="auto"/>
              <w:ind w:left="2031" w:right="1845" w:hanging="360"/>
              <w:rPr>
                <w:rFonts w:ascii="Garamond" w:hAnsi="Garamond"/>
                <w:sz w:val="24"/>
              </w:rPr>
            </w:pPr>
            <w:r>
              <w:rPr>
                <w:rFonts w:ascii="Garamond" w:hAnsi="Garamond"/>
                <w:sz w:val="24"/>
              </w:rPr>
              <w:t>Information</w:t>
            </w:r>
            <w:r>
              <w:rPr>
                <w:rFonts w:ascii="Garamond" w:hAnsi="Garamond"/>
                <w:spacing w:val="-9"/>
                <w:sz w:val="24"/>
              </w:rPr>
              <w:t xml:space="preserve"> </w:t>
            </w:r>
            <w:r>
              <w:rPr>
                <w:rFonts w:ascii="Garamond" w:hAnsi="Garamond"/>
                <w:sz w:val="24"/>
              </w:rPr>
              <w:t>management</w:t>
            </w:r>
            <w:r>
              <w:rPr>
                <w:rFonts w:ascii="Garamond" w:hAnsi="Garamond"/>
                <w:spacing w:val="-12"/>
                <w:sz w:val="24"/>
              </w:rPr>
              <w:t xml:space="preserve"> </w:t>
            </w:r>
            <w:r>
              <w:rPr>
                <w:rFonts w:ascii="Garamond" w:hAnsi="Garamond"/>
                <w:sz w:val="24"/>
              </w:rPr>
              <w:t>essential</w:t>
            </w:r>
            <w:r>
              <w:rPr>
                <w:rFonts w:ascii="Garamond" w:hAnsi="Garamond"/>
                <w:spacing w:val="-12"/>
                <w:sz w:val="24"/>
              </w:rPr>
              <w:t xml:space="preserve"> </w:t>
            </w:r>
            <w:r>
              <w:rPr>
                <w:rFonts w:ascii="Garamond" w:hAnsi="Garamond"/>
                <w:sz w:val="24"/>
              </w:rPr>
              <w:t>to</w:t>
            </w:r>
            <w:r>
              <w:rPr>
                <w:rFonts w:ascii="Garamond" w:hAnsi="Garamond"/>
                <w:spacing w:val="-11"/>
                <w:sz w:val="24"/>
              </w:rPr>
              <w:t xml:space="preserve"> </w:t>
            </w:r>
            <w:r>
              <w:rPr>
                <w:rFonts w:ascii="Garamond" w:hAnsi="Garamond"/>
                <w:sz w:val="24"/>
              </w:rPr>
              <w:t>nursing</w:t>
            </w:r>
            <w:r>
              <w:rPr>
                <w:rFonts w:ascii="Garamond" w:hAnsi="Garamond"/>
                <w:spacing w:val="-10"/>
                <w:sz w:val="24"/>
              </w:rPr>
              <w:t xml:space="preserve"> </w:t>
            </w:r>
            <w:r>
              <w:rPr>
                <w:rFonts w:ascii="Garamond" w:hAnsi="Garamond"/>
                <w:sz w:val="24"/>
              </w:rPr>
              <w:t>care</w:t>
            </w:r>
            <w:r>
              <w:rPr>
                <w:rFonts w:ascii="Garamond" w:hAnsi="Garamond"/>
                <w:spacing w:val="-13"/>
                <w:sz w:val="24"/>
              </w:rPr>
              <w:t xml:space="preserve"> </w:t>
            </w:r>
            <w:r>
              <w:rPr>
                <w:rFonts w:ascii="Garamond" w:hAnsi="Garamond"/>
                <w:sz w:val="24"/>
              </w:rPr>
              <w:t>is</w:t>
            </w:r>
            <w:r>
              <w:rPr>
                <w:rFonts w:ascii="Garamond" w:hAnsi="Garamond"/>
                <w:spacing w:val="-6"/>
                <w:sz w:val="24"/>
              </w:rPr>
              <w:t xml:space="preserve"> </w:t>
            </w:r>
            <w:r>
              <w:rPr>
                <w:rFonts w:ascii="Garamond" w:hAnsi="Garamond"/>
                <w:sz w:val="24"/>
              </w:rPr>
              <w:t>communicated</w:t>
            </w:r>
            <w:r>
              <w:rPr>
                <w:rFonts w:ascii="Garamond" w:hAnsi="Garamond"/>
                <w:spacing w:val="-13"/>
                <w:sz w:val="24"/>
              </w:rPr>
              <w:t xml:space="preserve"> </w:t>
            </w:r>
            <w:r>
              <w:rPr>
                <w:rFonts w:ascii="Garamond" w:hAnsi="Garamond"/>
                <w:sz w:val="24"/>
              </w:rPr>
              <w:t>via</w:t>
            </w:r>
            <w:r>
              <w:rPr>
                <w:rFonts w:ascii="Garamond" w:hAnsi="Garamond"/>
                <w:spacing w:val="-15"/>
                <w:sz w:val="24"/>
              </w:rPr>
              <w:t xml:space="preserve"> </w:t>
            </w:r>
            <w:r>
              <w:rPr>
                <w:rFonts w:ascii="Garamond" w:hAnsi="Garamond"/>
                <w:sz w:val="24"/>
              </w:rPr>
              <w:t>a</w:t>
            </w:r>
            <w:r>
              <w:rPr>
                <w:rFonts w:ascii="Garamond" w:hAnsi="Garamond"/>
                <w:spacing w:val="-11"/>
                <w:sz w:val="24"/>
              </w:rPr>
              <w:t xml:space="preserve"> </w:t>
            </w:r>
            <w:r>
              <w:rPr>
                <w:rFonts w:ascii="Garamond" w:hAnsi="Garamond"/>
                <w:sz w:val="24"/>
              </w:rPr>
              <w:t>variety of technological and human means.</w:t>
            </w:r>
          </w:p>
          <w:p w14:paraId="2E1B9787" w14:textId="77777777" w:rsidR="00824550" w:rsidRDefault="00FB6073">
            <w:pPr>
              <w:pStyle w:val="TableParagraph"/>
              <w:spacing w:before="190" w:line="360" w:lineRule="auto"/>
              <w:ind w:left="950" w:right="950"/>
              <w:rPr>
                <w:rFonts w:ascii="Garamond"/>
                <w:sz w:val="24"/>
              </w:rPr>
            </w:pPr>
            <w:r>
              <w:rPr>
                <w:rFonts w:ascii="Garamond"/>
                <w:sz w:val="24"/>
              </w:rPr>
              <w:t xml:space="preserve">The program philosophy and curricular framework of the SWCC Nursing Program reflects the VCCS Common Curriculum for Associate of Applied Science in Nursing. SWCC Nursing Program faculty are dedicated to the belief that </w:t>
            </w:r>
            <w:proofErr w:type="gramStart"/>
            <w:r>
              <w:rPr>
                <w:rFonts w:ascii="Garamond"/>
                <w:sz w:val="24"/>
              </w:rPr>
              <w:t>each individual</w:t>
            </w:r>
            <w:proofErr w:type="gramEnd"/>
            <w:r>
              <w:rPr>
                <w:rFonts w:ascii="Garamond"/>
                <w:sz w:val="24"/>
              </w:rPr>
              <w:t xml:space="preserve"> should be given a continuing opportunity to develop</w:t>
            </w:r>
            <w:r>
              <w:rPr>
                <w:rFonts w:ascii="Garamond"/>
                <w:spacing w:val="-5"/>
                <w:sz w:val="24"/>
              </w:rPr>
              <w:t xml:space="preserve"> </w:t>
            </w:r>
            <w:r>
              <w:rPr>
                <w:rFonts w:ascii="Garamond"/>
                <w:sz w:val="24"/>
              </w:rPr>
              <w:t>skills,</w:t>
            </w:r>
            <w:r>
              <w:rPr>
                <w:rFonts w:ascii="Garamond"/>
                <w:spacing w:val="-5"/>
                <w:sz w:val="24"/>
              </w:rPr>
              <w:t xml:space="preserve"> </w:t>
            </w:r>
            <w:r>
              <w:rPr>
                <w:rFonts w:ascii="Garamond"/>
                <w:sz w:val="24"/>
              </w:rPr>
              <w:t>extend</w:t>
            </w:r>
            <w:r>
              <w:rPr>
                <w:rFonts w:ascii="Garamond"/>
                <w:spacing w:val="-7"/>
                <w:sz w:val="24"/>
              </w:rPr>
              <w:t xml:space="preserve"> </w:t>
            </w:r>
            <w:r>
              <w:rPr>
                <w:rFonts w:ascii="Garamond"/>
                <w:sz w:val="24"/>
              </w:rPr>
              <w:t>knowledge,</w:t>
            </w:r>
            <w:r>
              <w:rPr>
                <w:rFonts w:ascii="Garamond"/>
                <w:spacing w:val="-10"/>
                <w:sz w:val="24"/>
              </w:rPr>
              <w:t xml:space="preserve"> </w:t>
            </w:r>
            <w:r>
              <w:rPr>
                <w:rFonts w:ascii="Garamond"/>
                <w:sz w:val="24"/>
              </w:rPr>
              <w:t>and</w:t>
            </w:r>
            <w:r>
              <w:rPr>
                <w:rFonts w:ascii="Garamond"/>
                <w:spacing w:val="-4"/>
                <w:sz w:val="24"/>
              </w:rPr>
              <w:t xml:space="preserve"> </w:t>
            </w:r>
            <w:r>
              <w:rPr>
                <w:rFonts w:ascii="Garamond"/>
                <w:sz w:val="24"/>
              </w:rPr>
              <w:t>increase</w:t>
            </w:r>
            <w:r>
              <w:rPr>
                <w:rFonts w:ascii="Garamond"/>
                <w:spacing w:val="-7"/>
                <w:sz w:val="24"/>
              </w:rPr>
              <w:t xml:space="preserve"> </w:t>
            </w:r>
            <w:r>
              <w:rPr>
                <w:rFonts w:ascii="Garamond"/>
                <w:sz w:val="24"/>
              </w:rPr>
              <w:t>awareness</w:t>
            </w:r>
            <w:r>
              <w:rPr>
                <w:rFonts w:ascii="Garamond"/>
                <w:spacing w:val="-5"/>
                <w:sz w:val="24"/>
              </w:rPr>
              <w:t xml:space="preserve"> </w:t>
            </w:r>
            <w:r>
              <w:rPr>
                <w:rFonts w:ascii="Garamond"/>
                <w:sz w:val="24"/>
              </w:rPr>
              <w:t>of</w:t>
            </w:r>
            <w:r>
              <w:rPr>
                <w:rFonts w:ascii="Garamond"/>
                <w:spacing w:val="-6"/>
                <w:sz w:val="24"/>
              </w:rPr>
              <w:t xml:space="preserve"> </w:t>
            </w:r>
            <w:r>
              <w:rPr>
                <w:rFonts w:ascii="Garamond"/>
                <w:sz w:val="24"/>
              </w:rPr>
              <w:t>their</w:t>
            </w:r>
            <w:r>
              <w:rPr>
                <w:rFonts w:ascii="Garamond"/>
                <w:spacing w:val="-8"/>
                <w:sz w:val="24"/>
              </w:rPr>
              <w:t xml:space="preserve"> </w:t>
            </w:r>
            <w:r>
              <w:rPr>
                <w:rFonts w:ascii="Garamond"/>
                <w:sz w:val="24"/>
              </w:rPr>
              <w:t>roles</w:t>
            </w:r>
            <w:r>
              <w:rPr>
                <w:rFonts w:ascii="Garamond"/>
                <w:spacing w:val="-6"/>
                <w:sz w:val="24"/>
              </w:rPr>
              <w:t xml:space="preserve"> </w:t>
            </w:r>
            <w:r>
              <w:rPr>
                <w:rFonts w:ascii="Garamond"/>
                <w:sz w:val="24"/>
              </w:rPr>
              <w:t>and</w:t>
            </w:r>
            <w:r>
              <w:rPr>
                <w:rFonts w:ascii="Garamond"/>
                <w:spacing w:val="-8"/>
                <w:sz w:val="24"/>
              </w:rPr>
              <w:t xml:space="preserve"> </w:t>
            </w:r>
            <w:r>
              <w:rPr>
                <w:rFonts w:ascii="Garamond"/>
                <w:sz w:val="24"/>
              </w:rPr>
              <w:t>responsibilities</w:t>
            </w:r>
            <w:r>
              <w:rPr>
                <w:rFonts w:ascii="Garamond"/>
                <w:spacing w:val="-5"/>
                <w:sz w:val="24"/>
              </w:rPr>
              <w:t xml:space="preserve"> </w:t>
            </w:r>
            <w:r>
              <w:rPr>
                <w:rFonts w:ascii="Garamond"/>
                <w:sz w:val="24"/>
              </w:rPr>
              <w:t>to</w:t>
            </w:r>
            <w:r>
              <w:rPr>
                <w:rFonts w:ascii="Garamond"/>
                <w:spacing w:val="-1"/>
                <w:sz w:val="24"/>
              </w:rPr>
              <w:t xml:space="preserve"> </w:t>
            </w:r>
            <w:r>
              <w:rPr>
                <w:rFonts w:ascii="Garamond"/>
                <w:sz w:val="24"/>
              </w:rPr>
              <w:t>society. The philosophy and curricular framework are consistent with the legal framework of the Virginia Board of Nursing.</w:t>
            </w:r>
          </w:p>
          <w:p w14:paraId="2E1B9788" w14:textId="77777777" w:rsidR="00824550" w:rsidRDefault="00FB6073">
            <w:pPr>
              <w:pStyle w:val="TableParagraph"/>
              <w:spacing w:before="6"/>
              <w:ind w:left="955"/>
              <w:jc w:val="both"/>
              <w:rPr>
                <w:rFonts w:ascii="Garamond"/>
                <w:b/>
                <w:sz w:val="24"/>
              </w:rPr>
            </w:pPr>
            <w:bookmarkStart w:id="3" w:name="Student_Learning_Outcomes_and_Competenci"/>
            <w:bookmarkEnd w:id="3"/>
            <w:r>
              <w:rPr>
                <w:rFonts w:ascii="Garamond"/>
                <w:b/>
                <w:sz w:val="24"/>
              </w:rPr>
              <w:t>Student</w:t>
            </w:r>
            <w:r>
              <w:rPr>
                <w:rFonts w:ascii="Garamond"/>
                <w:b/>
                <w:spacing w:val="-15"/>
                <w:sz w:val="24"/>
              </w:rPr>
              <w:t xml:space="preserve"> </w:t>
            </w:r>
            <w:r>
              <w:rPr>
                <w:rFonts w:ascii="Garamond"/>
                <w:b/>
                <w:sz w:val="24"/>
              </w:rPr>
              <w:t>Learning</w:t>
            </w:r>
            <w:r>
              <w:rPr>
                <w:rFonts w:ascii="Garamond"/>
                <w:b/>
                <w:spacing w:val="-4"/>
                <w:sz w:val="24"/>
              </w:rPr>
              <w:t xml:space="preserve"> </w:t>
            </w:r>
            <w:r>
              <w:rPr>
                <w:rFonts w:ascii="Garamond"/>
                <w:b/>
                <w:sz w:val="24"/>
              </w:rPr>
              <w:t>Outcomes</w:t>
            </w:r>
            <w:r>
              <w:rPr>
                <w:rFonts w:ascii="Garamond"/>
                <w:b/>
                <w:spacing w:val="-10"/>
                <w:sz w:val="24"/>
              </w:rPr>
              <w:t xml:space="preserve"> </w:t>
            </w:r>
            <w:r>
              <w:rPr>
                <w:rFonts w:ascii="Garamond"/>
                <w:b/>
                <w:sz w:val="24"/>
              </w:rPr>
              <w:t>and</w:t>
            </w:r>
            <w:r>
              <w:rPr>
                <w:rFonts w:ascii="Garamond"/>
                <w:b/>
                <w:spacing w:val="-8"/>
                <w:sz w:val="24"/>
              </w:rPr>
              <w:t xml:space="preserve"> </w:t>
            </w:r>
            <w:r>
              <w:rPr>
                <w:rFonts w:ascii="Garamond"/>
                <w:b/>
                <w:spacing w:val="-2"/>
                <w:sz w:val="24"/>
              </w:rPr>
              <w:t>Competencies</w:t>
            </w:r>
          </w:p>
          <w:p w14:paraId="2E1B9789" w14:textId="77777777" w:rsidR="00824550" w:rsidRDefault="00FB6073">
            <w:pPr>
              <w:pStyle w:val="TableParagraph"/>
              <w:spacing w:before="132" w:line="406" w:lineRule="exact"/>
              <w:ind w:left="950" w:right="944"/>
              <w:jc w:val="both"/>
              <w:rPr>
                <w:rFonts w:ascii="Garamond"/>
                <w:sz w:val="24"/>
              </w:rPr>
            </w:pPr>
            <w:r>
              <w:rPr>
                <w:rFonts w:ascii="Garamond"/>
                <w:sz w:val="24"/>
              </w:rPr>
              <w:t>Students who complete the Associate of Applied Science degree with a major in Nursing will be expected to demonstrate</w:t>
            </w:r>
            <w:r>
              <w:rPr>
                <w:rFonts w:ascii="Garamond"/>
                <w:spacing w:val="-2"/>
                <w:sz w:val="24"/>
              </w:rPr>
              <w:t xml:space="preserve"> </w:t>
            </w:r>
            <w:r>
              <w:rPr>
                <w:rFonts w:ascii="Garamond"/>
                <w:sz w:val="24"/>
              </w:rPr>
              <w:t>the</w:t>
            </w:r>
            <w:r>
              <w:rPr>
                <w:rFonts w:ascii="Garamond"/>
                <w:spacing w:val="-3"/>
                <w:sz w:val="24"/>
              </w:rPr>
              <w:t xml:space="preserve"> </w:t>
            </w:r>
            <w:r>
              <w:rPr>
                <w:rFonts w:ascii="Garamond"/>
                <w:sz w:val="24"/>
              </w:rPr>
              <w:t>outcomes identified in the following table</w:t>
            </w:r>
            <w:r>
              <w:rPr>
                <w:rFonts w:ascii="Garamond"/>
                <w:spacing w:val="-1"/>
                <w:sz w:val="24"/>
              </w:rPr>
              <w:t xml:space="preserve"> </w:t>
            </w:r>
            <w:r>
              <w:rPr>
                <w:rFonts w:ascii="Garamond"/>
                <w:sz w:val="24"/>
              </w:rPr>
              <w:t>evidenced</w:t>
            </w:r>
            <w:r>
              <w:rPr>
                <w:rFonts w:ascii="Garamond"/>
                <w:spacing w:val="-3"/>
                <w:sz w:val="24"/>
              </w:rPr>
              <w:t xml:space="preserve"> </w:t>
            </w:r>
            <w:r>
              <w:rPr>
                <w:rFonts w:ascii="Garamond"/>
                <w:sz w:val="24"/>
              </w:rPr>
              <w:t>by</w:t>
            </w:r>
            <w:r>
              <w:rPr>
                <w:rFonts w:ascii="Garamond"/>
                <w:spacing w:val="-2"/>
                <w:sz w:val="24"/>
              </w:rPr>
              <w:t xml:space="preserve"> </w:t>
            </w:r>
            <w:r>
              <w:rPr>
                <w:rFonts w:ascii="Garamond"/>
                <w:sz w:val="24"/>
              </w:rPr>
              <w:t>achievement of identified competencies:</w:t>
            </w:r>
          </w:p>
        </w:tc>
      </w:tr>
      <w:tr w:rsidR="00824550" w14:paraId="2E1B9792" w14:textId="77777777">
        <w:trPr>
          <w:trHeight w:val="1265"/>
        </w:trPr>
        <w:tc>
          <w:tcPr>
            <w:tcW w:w="776" w:type="dxa"/>
            <w:vMerge w:val="restart"/>
            <w:tcBorders>
              <w:top w:val="nil"/>
            </w:tcBorders>
          </w:tcPr>
          <w:p w14:paraId="2E1B978B" w14:textId="77777777" w:rsidR="00824550" w:rsidRDefault="00824550">
            <w:pPr>
              <w:pStyle w:val="TableParagraph"/>
            </w:pPr>
          </w:p>
        </w:tc>
        <w:tc>
          <w:tcPr>
            <w:tcW w:w="1526" w:type="dxa"/>
          </w:tcPr>
          <w:p w14:paraId="2E1B978C" w14:textId="77777777" w:rsidR="00824550" w:rsidRDefault="00FB6073">
            <w:pPr>
              <w:pStyle w:val="TableParagraph"/>
              <w:spacing w:line="251" w:lineRule="exact"/>
              <w:ind w:left="109"/>
              <w:rPr>
                <w:b/>
              </w:rPr>
            </w:pPr>
            <w:r>
              <w:rPr>
                <w:b/>
                <w:spacing w:val="-4"/>
              </w:rPr>
              <w:t>SWCC</w:t>
            </w:r>
          </w:p>
          <w:p w14:paraId="2E1B978D" w14:textId="77777777" w:rsidR="00824550" w:rsidRDefault="00FB6073">
            <w:pPr>
              <w:pStyle w:val="TableParagraph"/>
              <w:ind w:left="109" w:right="547"/>
              <w:rPr>
                <w:b/>
              </w:rPr>
            </w:pPr>
            <w:r>
              <w:rPr>
                <w:b/>
                <w:spacing w:val="-2"/>
              </w:rPr>
              <w:t xml:space="preserve">Nursing Program </w:t>
            </w:r>
            <w:r>
              <w:rPr>
                <w:b/>
                <w:spacing w:val="-4"/>
              </w:rPr>
              <w:t>Core</w:t>
            </w:r>
          </w:p>
          <w:p w14:paraId="2E1B978E" w14:textId="77777777" w:rsidR="00824550" w:rsidRDefault="00FB6073">
            <w:pPr>
              <w:pStyle w:val="TableParagraph"/>
              <w:spacing w:line="235" w:lineRule="exact"/>
              <w:ind w:left="109"/>
              <w:rPr>
                <w:b/>
              </w:rPr>
            </w:pPr>
            <w:r>
              <w:rPr>
                <w:b/>
                <w:spacing w:val="-2"/>
              </w:rPr>
              <w:t>Competencies</w:t>
            </w:r>
          </w:p>
        </w:tc>
        <w:tc>
          <w:tcPr>
            <w:tcW w:w="2116" w:type="dxa"/>
          </w:tcPr>
          <w:p w14:paraId="2E1B978F" w14:textId="77777777" w:rsidR="00824550" w:rsidRDefault="00FB6073">
            <w:pPr>
              <w:pStyle w:val="TableParagraph"/>
              <w:ind w:left="104" w:right="342"/>
              <w:rPr>
                <w:b/>
              </w:rPr>
            </w:pPr>
            <w:r>
              <w:rPr>
                <w:b/>
                <w:spacing w:val="-2"/>
              </w:rPr>
              <w:t>Graduate</w:t>
            </w:r>
            <w:r>
              <w:rPr>
                <w:b/>
                <w:spacing w:val="40"/>
              </w:rPr>
              <w:t xml:space="preserve"> </w:t>
            </w:r>
            <w:r>
              <w:rPr>
                <w:b/>
              </w:rPr>
              <w:t>Student</w:t>
            </w:r>
            <w:r>
              <w:rPr>
                <w:b/>
                <w:spacing w:val="-14"/>
              </w:rPr>
              <w:t xml:space="preserve"> </w:t>
            </w:r>
            <w:r>
              <w:rPr>
                <w:b/>
              </w:rPr>
              <w:t xml:space="preserve">Learning </w:t>
            </w:r>
            <w:r>
              <w:rPr>
                <w:b/>
                <w:spacing w:val="-2"/>
              </w:rPr>
              <w:t>Outcomes</w:t>
            </w:r>
          </w:p>
        </w:tc>
        <w:tc>
          <w:tcPr>
            <w:tcW w:w="6353" w:type="dxa"/>
          </w:tcPr>
          <w:p w14:paraId="2E1B9790" w14:textId="77777777" w:rsidR="00824550" w:rsidRDefault="00FB6073">
            <w:pPr>
              <w:pStyle w:val="TableParagraph"/>
              <w:spacing w:line="253" w:lineRule="exact"/>
              <w:ind w:left="104"/>
              <w:rPr>
                <w:b/>
              </w:rPr>
            </w:pPr>
            <w:r>
              <w:rPr>
                <w:b/>
              </w:rPr>
              <w:t>Graduate</w:t>
            </w:r>
            <w:r>
              <w:rPr>
                <w:b/>
                <w:spacing w:val="2"/>
              </w:rPr>
              <w:t xml:space="preserve"> </w:t>
            </w:r>
            <w:r>
              <w:rPr>
                <w:b/>
                <w:spacing w:val="-2"/>
              </w:rPr>
              <w:t>Competencies</w:t>
            </w:r>
          </w:p>
        </w:tc>
        <w:tc>
          <w:tcPr>
            <w:tcW w:w="506" w:type="dxa"/>
            <w:vMerge w:val="restart"/>
            <w:tcBorders>
              <w:top w:val="nil"/>
            </w:tcBorders>
          </w:tcPr>
          <w:p w14:paraId="2E1B9791" w14:textId="77777777" w:rsidR="00824550" w:rsidRDefault="00824550">
            <w:pPr>
              <w:pStyle w:val="TableParagraph"/>
            </w:pPr>
          </w:p>
        </w:tc>
      </w:tr>
      <w:tr w:rsidR="00824550" w14:paraId="2E1B9798" w14:textId="77777777">
        <w:trPr>
          <w:trHeight w:val="550"/>
        </w:trPr>
        <w:tc>
          <w:tcPr>
            <w:tcW w:w="776" w:type="dxa"/>
            <w:vMerge/>
            <w:tcBorders>
              <w:top w:val="nil"/>
            </w:tcBorders>
          </w:tcPr>
          <w:p w14:paraId="2E1B9793" w14:textId="77777777" w:rsidR="00824550" w:rsidRDefault="00824550">
            <w:pPr>
              <w:rPr>
                <w:sz w:val="2"/>
                <w:szCs w:val="2"/>
              </w:rPr>
            </w:pPr>
          </w:p>
        </w:tc>
        <w:tc>
          <w:tcPr>
            <w:tcW w:w="1526" w:type="dxa"/>
            <w:vMerge w:val="restart"/>
          </w:tcPr>
          <w:p w14:paraId="2E1B9794" w14:textId="77777777" w:rsidR="00824550" w:rsidRDefault="00FB6073">
            <w:pPr>
              <w:pStyle w:val="TableParagraph"/>
              <w:spacing w:before="1" w:line="237" w:lineRule="auto"/>
              <w:ind w:left="109" w:right="136"/>
            </w:pPr>
            <w:r>
              <w:rPr>
                <w:spacing w:val="-2"/>
              </w:rPr>
              <w:t>Client-</w:t>
            </w:r>
            <w:r>
              <w:t>Centered</w:t>
            </w:r>
            <w:r>
              <w:rPr>
                <w:spacing w:val="-14"/>
              </w:rPr>
              <w:t xml:space="preserve"> </w:t>
            </w:r>
            <w:r>
              <w:t>Care</w:t>
            </w:r>
          </w:p>
        </w:tc>
        <w:tc>
          <w:tcPr>
            <w:tcW w:w="2116" w:type="dxa"/>
            <w:vMerge w:val="restart"/>
          </w:tcPr>
          <w:p w14:paraId="2E1B9795" w14:textId="77777777" w:rsidR="00824550" w:rsidRDefault="00FB6073">
            <w:pPr>
              <w:pStyle w:val="TableParagraph"/>
              <w:ind w:left="104" w:right="168"/>
            </w:pPr>
            <w:r>
              <w:t xml:space="preserve">Provide client centered care </w:t>
            </w:r>
            <w:r>
              <w:rPr>
                <w:spacing w:val="-2"/>
              </w:rPr>
              <w:t xml:space="preserve">promoting therapeutic </w:t>
            </w:r>
            <w:r>
              <w:t>relationships, caring behaviors, and self-determination</w:t>
            </w:r>
            <w:r>
              <w:rPr>
                <w:spacing w:val="-14"/>
              </w:rPr>
              <w:t xml:space="preserve"> </w:t>
            </w:r>
            <w:r>
              <w:t>across the lifespan for diverse populations.</w:t>
            </w:r>
          </w:p>
        </w:tc>
        <w:tc>
          <w:tcPr>
            <w:tcW w:w="6353" w:type="dxa"/>
          </w:tcPr>
          <w:p w14:paraId="2E1B9796" w14:textId="77777777" w:rsidR="00824550" w:rsidRDefault="00FB6073">
            <w:pPr>
              <w:pStyle w:val="TableParagraph"/>
              <w:spacing w:line="253" w:lineRule="exact"/>
              <w:ind w:left="104"/>
            </w:pPr>
            <w:r>
              <w:t>Coordinate</w:t>
            </w:r>
            <w:r>
              <w:rPr>
                <w:spacing w:val="-3"/>
              </w:rPr>
              <w:t xml:space="preserve"> </w:t>
            </w:r>
            <w:r>
              <w:t>client</w:t>
            </w:r>
            <w:r>
              <w:rPr>
                <w:spacing w:val="-5"/>
              </w:rPr>
              <w:t xml:space="preserve"> </w:t>
            </w:r>
            <w:r>
              <w:t>centered</w:t>
            </w:r>
            <w:r>
              <w:rPr>
                <w:spacing w:val="-2"/>
              </w:rPr>
              <w:t xml:space="preserve"> </w:t>
            </w:r>
            <w:r>
              <w:t>care</w:t>
            </w:r>
            <w:r>
              <w:rPr>
                <w:spacing w:val="-1"/>
              </w:rPr>
              <w:t xml:space="preserve"> </w:t>
            </w:r>
            <w:r>
              <w:t>delivery</w:t>
            </w:r>
            <w:r>
              <w:rPr>
                <w:spacing w:val="-9"/>
              </w:rPr>
              <w:t xml:space="preserve"> </w:t>
            </w:r>
            <w:r>
              <w:t>with</w:t>
            </w:r>
            <w:r>
              <w:rPr>
                <w:spacing w:val="-2"/>
              </w:rPr>
              <w:t xml:space="preserve"> </w:t>
            </w:r>
            <w:r>
              <w:t>sensitivity</w:t>
            </w:r>
            <w:r>
              <w:rPr>
                <w:spacing w:val="-3"/>
              </w:rPr>
              <w:t xml:space="preserve"> </w:t>
            </w:r>
            <w:r>
              <w:t>and</w:t>
            </w:r>
            <w:r>
              <w:rPr>
                <w:spacing w:val="-2"/>
              </w:rPr>
              <w:t xml:space="preserve"> respect.</w:t>
            </w:r>
          </w:p>
        </w:tc>
        <w:tc>
          <w:tcPr>
            <w:tcW w:w="506" w:type="dxa"/>
            <w:vMerge/>
            <w:tcBorders>
              <w:top w:val="nil"/>
            </w:tcBorders>
          </w:tcPr>
          <w:p w14:paraId="2E1B9797" w14:textId="77777777" w:rsidR="00824550" w:rsidRDefault="00824550">
            <w:pPr>
              <w:rPr>
                <w:sz w:val="2"/>
                <w:szCs w:val="2"/>
              </w:rPr>
            </w:pPr>
          </w:p>
        </w:tc>
      </w:tr>
      <w:tr w:rsidR="00824550" w14:paraId="2E1B979E" w14:textId="77777777">
        <w:trPr>
          <w:trHeight w:val="550"/>
        </w:trPr>
        <w:tc>
          <w:tcPr>
            <w:tcW w:w="776" w:type="dxa"/>
            <w:vMerge/>
            <w:tcBorders>
              <w:top w:val="nil"/>
            </w:tcBorders>
          </w:tcPr>
          <w:p w14:paraId="2E1B9799" w14:textId="77777777" w:rsidR="00824550" w:rsidRDefault="00824550">
            <w:pPr>
              <w:rPr>
                <w:sz w:val="2"/>
                <w:szCs w:val="2"/>
              </w:rPr>
            </w:pPr>
          </w:p>
        </w:tc>
        <w:tc>
          <w:tcPr>
            <w:tcW w:w="1526" w:type="dxa"/>
            <w:vMerge/>
            <w:tcBorders>
              <w:top w:val="nil"/>
            </w:tcBorders>
          </w:tcPr>
          <w:p w14:paraId="2E1B979A" w14:textId="77777777" w:rsidR="00824550" w:rsidRDefault="00824550">
            <w:pPr>
              <w:rPr>
                <w:sz w:val="2"/>
                <w:szCs w:val="2"/>
              </w:rPr>
            </w:pPr>
          </w:p>
        </w:tc>
        <w:tc>
          <w:tcPr>
            <w:tcW w:w="2116" w:type="dxa"/>
            <w:vMerge/>
            <w:tcBorders>
              <w:top w:val="nil"/>
            </w:tcBorders>
          </w:tcPr>
          <w:p w14:paraId="2E1B979B" w14:textId="77777777" w:rsidR="00824550" w:rsidRDefault="00824550">
            <w:pPr>
              <w:rPr>
                <w:sz w:val="2"/>
                <w:szCs w:val="2"/>
              </w:rPr>
            </w:pPr>
          </w:p>
        </w:tc>
        <w:tc>
          <w:tcPr>
            <w:tcW w:w="6353" w:type="dxa"/>
          </w:tcPr>
          <w:p w14:paraId="2E1B979C" w14:textId="77777777" w:rsidR="00824550" w:rsidRDefault="00FB6073">
            <w:pPr>
              <w:pStyle w:val="TableParagraph"/>
              <w:spacing w:line="242" w:lineRule="auto"/>
              <w:ind w:left="104"/>
            </w:pPr>
            <w:r>
              <w:t>Evaluate</w:t>
            </w:r>
            <w:r>
              <w:rPr>
                <w:spacing w:val="-2"/>
              </w:rPr>
              <w:t xml:space="preserve"> </w:t>
            </w:r>
            <w:r>
              <w:t>the</w:t>
            </w:r>
            <w:r>
              <w:rPr>
                <w:spacing w:val="-6"/>
              </w:rPr>
              <w:t xml:space="preserve"> </w:t>
            </w:r>
            <w:r>
              <w:t>effectiveness</w:t>
            </w:r>
            <w:r>
              <w:rPr>
                <w:spacing w:val="-5"/>
              </w:rPr>
              <w:t xml:space="preserve"> </w:t>
            </w:r>
            <w:r>
              <w:t>of</w:t>
            </w:r>
            <w:r>
              <w:rPr>
                <w:spacing w:val="-3"/>
              </w:rPr>
              <w:t xml:space="preserve"> </w:t>
            </w:r>
            <w:r>
              <w:t>teaching</w:t>
            </w:r>
            <w:r>
              <w:rPr>
                <w:spacing w:val="-4"/>
              </w:rPr>
              <w:t xml:space="preserve"> </w:t>
            </w:r>
            <w:r>
              <w:t>plans</w:t>
            </w:r>
            <w:r>
              <w:rPr>
                <w:spacing w:val="-9"/>
              </w:rPr>
              <w:t xml:space="preserve"> </w:t>
            </w:r>
            <w:r>
              <w:t>and</w:t>
            </w:r>
            <w:r>
              <w:rPr>
                <w:spacing w:val="-4"/>
              </w:rPr>
              <w:t xml:space="preserve"> </w:t>
            </w:r>
            <w:r>
              <w:t>outcomes</w:t>
            </w:r>
            <w:r>
              <w:rPr>
                <w:spacing w:val="-4"/>
              </w:rPr>
              <w:t xml:space="preserve"> </w:t>
            </w:r>
            <w:r>
              <w:t>and</w:t>
            </w:r>
            <w:r>
              <w:rPr>
                <w:spacing w:val="-4"/>
              </w:rPr>
              <w:t xml:space="preserve"> </w:t>
            </w:r>
            <w:r>
              <w:t>revise for achievement of desired outcomes.</w:t>
            </w:r>
          </w:p>
        </w:tc>
        <w:tc>
          <w:tcPr>
            <w:tcW w:w="506" w:type="dxa"/>
            <w:vMerge/>
            <w:tcBorders>
              <w:top w:val="nil"/>
            </w:tcBorders>
          </w:tcPr>
          <w:p w14:paraId="2E1B979D" w14:textId="77777777" w:rsidR="00824550" w:rsidRDefault="00824550">
            <w:pPr>
              <w:rPr>
                <w:sz w:val="2"/>
                <w:szCs w:val="2"/>
              </w:rPr>
            </w:pPr>
          </w:p>
        </w:tc>
      </w:tr>
      <w:tr w:rsidR="00824550" w14:paraId="2E1B97A4" w14:textId="77777777">
        <w:trPr>
          <w:trHeight w:val="545"/>
        </w:trPr>
        <w:tc>
          <w:tcPr>
            <w:tcW w:w="776" w:type="dxa"/>
            <w:vMerge/>
            <w:tcBorders>
              <w:top w:val="nil"/>
            </w:tcBorders>
          </w:tcPr>
          <w:p w14:paraId="2E1B979F" w14:textId="77777777" w:rsidR="00824550" w:rsidRDefault="00824550">
            <w:pPr>
              <w:rPr>
                <w:sz w:val="2"/>
                <w:szCs w:val="2"/>
              </w:rPr>
            </w:pPr>
          </w:p>
        </w:tc>
        <w:tc>
          <w:tcPr>
            <w:tcW w:w="1526" w:type="dxa"/>
            <w:vMerge/>
            <w:tcBorders>
              <w:top w:val="nil"/>
            </w:tcBorders>
          </w:tcPr>
          <w:p w14:paraId="2E1B97A0" w14:textId="77777777" w:rsidR="00824550" w:rsidRDefault="00824550">
            <w:pPr>
              <w:rPr>
                <w:sz w:val="2"/>
                <w:szCs w:val="2"/>
              </w:rPr>
            </w:pPr>
          </w:p>
        </w:tc>
        <w:tc>
          <w:tcPr>
            <w:tcW w:w="2116" w:type="dxa"/>
            <w:vMerge/>
            <w:tcBorders>
              <w:top w:val="nil"/>
            </w:tcBorders>
          </w:tcPr>
          <w:p w14:paraId="2E1B97A1" w14:textId="77777777" w:rsidR="00824550" w:rsidRDefault="00824550">
            <w:pPr>
              <w:rPr>
                <w:sz w:val="2"/>
                <w:szCs w:val="2"/>
              </w:rPr>
            </w:pPr>
          </w:p>
        </w:tc>
        <w:tc>
          <w:tcPr>
            <w:tcW w:w="6353" w:type="dxa"/>
          </w:tcPr>
          <w:p w14:paraId="2E1B97A2" w14:textId="77777777" w:rsidR="00824550" w:rsidRDefault="00FB6073">
            <w:pPr>
              <w:pStyle w:val="TableParagraph"/>
              <w:spacing w:line="242" w:lineRule="auto"/>
              <w:ind w:left="104"/>
            </w:pPr>
            <w:r>
              <w:t>Promote</w:t>
            </w:r>
            <w:r>
              <w:rPr>
                <w:spacing w:val="-3"/>
              </w:rPr>
              <w:t xml:space="preserve"> </w:t>
            </w:r>
            <w:r>
              <w:t>client</w:t>
            </w:r>
            <w:r>
              <w:rPr>
                <w:spacing w:val="-7"/>
              </w:rPr>
              <w:t xml:space="preserve"> </w:t>
            </w:r>
            <w:r>
              <w:t>self-determination</w:t>
            </w:r>
            <w:r>
              <w:rPr>
                <w:spacing w:val="-5"/>
              </w:rPr>
              <w:t xml:space="preserve"> </w:t>
            </w:r>
            <w:r>
              <w:t>in</w:t>
            </w:r>
            <w:r>
              <w:rPr>
                <w:spacing w:val="-5"/>
              </w:rPr>
              <w:t xml:space="preserve"> </w:t>
            </w:r>
            <w:r>
              <w:t>making</w:t>
            </w:r>
            <w:r>
              <w:rPr>
                <w:spacing w:val="-5"/>
              </w:rPr>
              <w:t xml:space="preserve"> </w:t>
            </w:r>
            <w:r>
              <w:t>healthcare</w:t>
            </w:r>
            <w:r>
              <w:rPr>
                <w:spacing w:val="-3"/>
              </w:rPr>
              <w:t xml:space="preserve"> </w:t>
            </w:r>
            <w:r>
              <w:t>decisions</w:t>
            </w:r>
            <w:r>
              <w:rPr>
                <w:spacing w:val="-5"/>
              </w:rPr>
              <w:t xml:space="preserve"> </w:t>
            </w:r>
            <w:r>
              <w:t>as</w:t>
            </w:r>
            <w:r>
              <w:rPr>
                <w:spacing w:val="-5"/>
              </w:rPr>
              <w:t xml:space="preserve"> </w:t>
            </w:r>
            <w:r>
              <w:t>a level 4 student.</w:t>
            </w:r>
          </w:p>
        </w:tc>
        <w:tc>
          <w:tcPr>
            <w:tcW w:w="506" w:type="dxa"/>
            <w:vMerge/>
            <w:tcBorders>
              <w:top w:val="nil"/>
            </w:tcBorders>
          </w:tcPr>
          <w:p w14:paraId="2E1B97A3" w14:textId="77777777" w:rsidR="00824550" w:rsidRDefault="00824550">
            <w:pPr>
              <w:rPr>
                <w:sz w:val="2"/>
                <w:szCs w:val="2"/>
              </w:rPr>
            </w:pPr>
          </w:p>
        </w:tc>
      </w:tr>
      <w:tr w:rsidR="00824550" w14:paraId="2E1B97AA" w14:textId="77777777">
        <w:trPr>
          <w:trHeight w:val="549"/>
        </w:trPr>
        <w:tc>
          <w:tcPr>
            <w:tcW w:w="776" w:type="dxa"/>
            <w:vMerge/>
            <w:tcBorders>
              <w:top w:val="nil"/>
            </w:tcBorders>
          </w:tcPr>
          <w:p w14:paraId="2E1B97A5" w14:textId="77777777" w:rsidR="00824550" w:rsidRDefault="00824550">
            <w:pPr>
              <w:rPr>
                <w:sz w:val="2"/>
                <w:szCs w:val="2"/>
              </w:rPr>
            </w:pPr>
          </w:p>
        </w:tc>
        <w:tc>
          <w:tcPr>
            <w:tcW w:w="1526" w:type="dxa"/>
            <w:vMerge/>
            <w:tcBorders>
              <w:top w:val="nil"/>
            </w:tcBorders>
          </w:tcPr>
          <w:p w14:paraId="2E1B97A6" w14:textId="77777777" w:rsidR="00824550" w:rsidRDefault="00824550">
            <w:pPr>
              <w:rPr>
                <w:sz w:val="2"/>
                <w:szCs w:val="2"/>
              </w:rPr>
            </w:pPr>
          </w:p>
        </w:tc>
        <w:tc>
          <w:tcPr>
            <w:tcW w:w="2116" w:type="dxa"/>
            <w:vMerge/>
            <w:tcBorders>
              <w:top w:val="nil"/>
            </w:tcBorders>
          </w:tcPr>
          <w:p w14:paraId="2E1B97A7" w14:textId="77777777" w:rsidR="00824550" w:rsidRDefault="00824550">
            <w:pPr>
              <w:rPr>
                <w:sz w:val="2"/>
                <w:szCs w:val="2"/>
              </w:rPr>
            </w:pPr>
          </w:p>
        </w:tc>
        <w:tc>
          <w:tcPr>
            <w:tcW w:w="6353" w:type="dxa"/>
          </w:tcPr>
          <w:p w14:paraId="2E1B97A8" w14:textId="77777777" w:rsidR="00824550" w:rsidRDefault="00FB6073">
            <w:pPr>
              <w:pStyle w:val="TableParagraph"/>
              <w:spacing w:before="1" w:line="237" w:lineRule="auto"/>
              <w:ind w:left="104"/>
            </w:pPr>
            <w:r>
              <w:t>Integrate</w:t>
            </w:r>
            <w:r>
              <w:rPr>
                <w:spacing w:val="-5"/>
              </w:rPr>
              <w:t xml:space="preserve"> </w:t>
            </w:r>
            <w:r>
              <w:t>therapeutic</w:t>
            </w:r>
            <w:r>
              <w:rPr>
                <w:spacing w:val="-10"/>
              </w:rPr>
              <w:t xml:space="preserve"> </w:t>
            </w:r>
            <w:r>
              <w:t>communication</w:t>
            </w:r>
            <w:r>
              <w:rPr>
                <w:spacing w:val="-7"/>
              </w:rPr>
              <w:t xml:space="preserve"> </w:t>
            </w:r>
            <w:r>
              <w:t>skills</w:t>
            </w:r>
            <w:r>
              <w:rPr>
                <w:spacing w:val="-7"/>
              </w:rPr>
              <w:t xml:space="preserve"> </w:t>
            </w:r>
            <w:r>
              <w:t>when</w:t>
            </w:r>
            <w:r>
              <w:rPr>
                <w:spacing w:val="-7"/>
              </w:rPr>
              <w:t xml:space="preserve"> </w:t>
            </w:r>
            <w:r>
              <w:t>interacting</w:t>
            </w:r>
            <w:r>
              <w:rPr>
                <w:spacing w:val="-7"/>
              </w:rPr>
              <w:t xml:space="preserve"> </w:t>
            </w:r>
            <w:r>
              <w:t>with clients and the client’s support network.</w:t>
            </w:r>
          </w:p>
        </w:tc>
        <w:tc>
          <w:tcPr>
            <w:tcW w:w="506" w:type="dxa"/>
            <w:vMerge/>
            <w:tcBorders>
              <w:top w:val="nil"/>
            </w:tcBorders>
          </w:tcPr>
          <w:p w14:paraId="2E1B97A9" w14:textId="77777777" w:rsidR="00824550" w:rsidRDefault="00824550">
            <w:pPr>
              <w:rPr>
                <w:sz w:val="2"/>
                <w:szCs w:val="2"/>
              </w:rPr>
            </w:pPr>
          </w:p>
        </w:tc>
      </w:tr>
      <w:tr w:rsidR="00824550" w14:paraId="2E1B97B0" w14:textId="77777777">
        <w:trPr>
          <w:trHeight w:val="550"/>
        </w:trPr>
        <w:tc>
          <w:tcPr>
            <w:tcW w:w="776" w:type="dxa"/>
            <w:vMerge/>
            <w:tcBorders>
              <w:top w:val="nil"/>
            </w:tcBorders>
          </w:tcPr>
          <w:p w14:paraId="2E1B97AB" w14:textId="77777777" w:rsidR="00824550" w:rsidRDefault="00824550">
            <w:pPr>
              <w:rPr>
                <w:sz w:val="2"/>
                <w:szCs w:val="2"/>
              </w:rPr>
            </w:pPr>
          </w:p>
        </w:tc>
        <w:tc>
          <w:tcPr>
            <w:tcW w:w="1526" w:type="dxa"/>
            <w:vMerge/>
            <w:tcBorders>
              <w:top w:val="nil"/>
            </w:tcBorders>
          </w:tcPr>
          <w:p w14:paraId="2E1B97AC" w14:textId="77777777" w:rsidR="00824550" w:rsidRDefault="00824550">
            <w:pPr>
              <w:rPr>
                <w:sz w:val="2"/>
                <w:szCs w:val="2"/>
              </w:rPr>
            </w:pPr>
          </w:p>
        </w:tc>
        <w:tc>
          <w:tcPr>
            <w:tcW w:w="2116" w:type="dxa"/>
            <w:vMerge/>
            <w:tcBorders>
              <w:top w:val="nil"/>
            </w:tcBorders>
          </w:tcPr>
          <w:p w14:paraId="2E1B97AD" w14:textId="77777777" w:rsidR="00824550" w:rsidRDefault="00824550">
            <w:pPr>
              <w:rPr>
                <w:sz w:val="2"/>
                <w:szCs w:val="2"/>
              </w:rPr>
            </w:pPr>
          </w:p>
        </w:tc>
        <w:tc>
          <w:tcPr>
            <w:tcW w:w="6353" w:type="dxa"/>
          </w:tcPr>
          <w:p w14:paraId="2E1B97AE" w14:textId="77777777" w:rsidR="00824550" w:rsidRDefault="00FB6073">
            <w:pPr>
              <w:pStyle w:val="TableParagraph"/>
              <w:spacing w:before="1" w:line="237" w:lineRule="auto"/>
              <w:ind w:left="104"/>
            </w:pPr>
            <w:r>
              <w:t>Advocate</w:t>
            </w:r>
            <w:r>
              <w:rPr>
                <w:spacing w:val="-5"/>
              </w:rPr>
              <w:t xml:space="preserve"> </w:t>
            </w:r>
            <w:r>
              <w:t>independently</w:t>
            </w:r>
            <w:r>
              <w:rPr>
                <w:spacing w:val="-7"/>
              </w:rPr>
              <w:t xml:space="preserve"> </w:t>
            </w:r>
            <w:r>
              <w:t>for</w:t>
            </w:r>
            <w:r>
              <w:rPr>
                <w:spacing w:val="-6"/>
              </w:rPr>
              <w:t xml:space="preserve"> </w:t>
            </w:r>
            <w:r>
              <w:t>diverse</w:t>
            </w:r>
            <w:r>
              <w:rPr>
                <w:spacing w:val="-5"/>
              </w:rPr>
              <w:t xml:space="preserve"> </w:t>
            </w:r>
            <w:r>
              <w:t>individuals,</w:t>
            </w:r>
            <w:r>
              <w:rPr>
                <w:spacing w:val="-7"/>
              </w:rPr>
              <w:t xml:space="preserve"> </w:t>
            </w:r>
            <w:r>
              <w:t>families,</w:t>
            </w:r>
            <w:r>
              <w:rPr>
                <w:spacing w:val="-12"/>
              </w:rPr>
              <w:t xml:space="preserve"> </w:t>
            </w:r>
            <w:r>
              <w:t>and communities across the lifespan.</w:t>
            </w:r>
          </w:p>
        </w:tc>
        <w:tc>
          <w:tcPr>
            <w:tcW w:w="506" w:type="dxa"/>
            <w:vMerge/>
            <w:tcBorders>
              <w:top w:val="nil"/>
            </w:tcBorders>
          </w:tcPr>
          <w:p w14:paraId="2E1B97AF" w14:textId="77777777" w:rsidR="00824550" w:rsidRDefault="00824550">
            <w:pPr>
              <w:rPr>
                <w:sz w:val="2"/>
                <w:szCs w:val="2"/>
              </w:rPr>
            </w:pPr>
          </w:p>
        </w:tc>
      </w:tr>
      <w:tr w:rsidR="00824550" w14:paraId="2E1B97B6" w14:textId="77777777">
        <w:trPr>
          <w:trHeight w:val="340"/>
        </w:trPr>
        <w:tc>
          <w:tcPr>
            <w:tcW w:w="776" w:type="dxa"/>
            <w:vMerge/>
            <w:tcBorders>
              <w:top w:val="nil"/>
            </w:tcBorders>
          </w:tcPr>
          <w:p w14:paraId="2E1B97B1" w14:textId="77777777" w:rsidR="00824550" w:rsidRDefault="00824550">
            <w:pPr>
              <w:rPr>
                <w:sz w:val="2"/>
                <w:szCs w:val="2"/>
              </w:rPr>
            </w:pPr>
          </w:p>
        </w:tc>
        <w:tc>
          <w:tcPr>
            <w:tcW w:w="1526" w:type="dxa"/>
            <w:vMerge w:val="restart"/>
          </w:tcPr>
          <w:p w14:paraId="2E1B97B2" w14:textId="77777777" w:rsidR="00824550" w:rsidRDefault="00FB6073">
            <w:pPr>
              <w:pStyle w:val="TableParagraph"/>
              <w:ind w:left="109"/>
            </w:pPr>
            <w:r>
              <w:rPr>
                <w:spacing w:val="-2"/>
              </w:rPr>
              <w:t>Safety</w:t>
            </w:r>
          </w:p>
        </w:tc>
        <w:tc>
          <w:tcPr>
            <w:tcW w:w="2116" w:type="dxa"/>
            <w:vMerge w:val="restart"/>
          </w:tcPr>
          <w:p w14:paraId="2E1B97B3" w14:textId="77777777" w:rsidR="00824550" w:rsidRDefault="00FB6073">
            <w:pPr>
              <w:pStyle w:val="TableParagraph"/>
              <w:ind w:left="104"/>
            </w:pPr>
            <w:r>
              <w:t>Practice</w:t>
            </w:r>
            <w:r>
              <w:rPr>
                <w:spacing w:val="-14"/>
              </w:rPr>
              <w:t xml:space="preserve"> </w:t>
            </w:r>
            <w:r>
              <w:t>safe</w:t>
            </w:r>
            <w:r>
              <w:rPr>
                <w:spacing w:val="-14"/>
              </w:rPr>
              <w:t xml:space="preserve"> </w:t>
            </w:r>
            <w:r>
              <w:t xml:space="preserve">nursing care that minimizes risk of harm across systems and client </w:t>
            </w:r>
            <w:r>
              <w:rPr>
                <w:spacing w:val="-2"/>
              </w:rPr>
              <w:t>populations.</w:t>
            </w:r>
          </w:p>
        </w:tc>
        <w:tc>
          <w:tcPr>
            <w:tcW w:w="6353" w:type="dxa"/>
          </w:tcPr>
          <w:p w14:paraId="2E1B97B4" w14:textId="77777777" w:rsidR="00824550" w:rsidRDefault="00FB6073">
            <w:pPr>
              <w:pStyle w:val="TableParagraph"/>
              <w:ind w:left="104"/>
            </w:pPr>
            <w:r>
              <w:t>Evaluate</w:t>
            </w:r>
            <w:r>
              <w:rPr>
                <w:spacing w:val="1"/>
              </w:rPr>
              <w:t xml:space="preserve"> </w:t>
            </w:r>
            <w:r>
              <w:t>human</w:t>
            </w:r>
            <w:r>
              <w:rPr>
                <w:spacing w:val="-7"/>
              </w:rPr>
              <w:t xml:space="preserve"> </w:t>
            </w:r>
            <w:r>
              <w:t>factors and</w:t>
            </w:r>
            <w:r>
              <w:rPr>
                <w:spacing w:val="-1"/>
              </w:rPr>
              <w:t xml:space="preserve"> </w:t>
            </w:r>
            <w:r>
              <w:t xml:space="preserve">safety </w:t>
            </w:r>
            <w:r>
              <w:rPr>
                <w:spacing w:val="-2"/>
              </w:rPr>
              <w:t>principles.</w:t>
            </w:r>
          </w:p>
        </w:tc>
        <w:tc>
          <w:tcPr>
            <w:tcW w:w="506" w:type="dxa"/>
            <w:vMerge/>
            <w:tcBorders>
              <w:top w:val="nil"/>
            </w:tcBorders>
          </w:tcPr>
          <w:p w14:paraId="2E1B97B5" w14:textId="77777777" w:rsidR="00824550" w:rsidRDefault="00824550">
            <w:pPr>
              <w:rPr>
                <w:sz w:val="2"/>
                <w:szCs w:val="2"/>
              </w:rPr>
            </w:pPr>
          </w:p>
        </w:tc>
      </w:tr>
      <w:tr w:rsidR="00824550" w14:paraId="2E1B97BD" w14:textId="77777777">
        <w:trPr>
          <w:trHeight w:val="505"/>
        </w:trPr>
        <w:tc>
          <w:tcPr>
            <w:tcW w:w="776" w:type="dxa"/>
            <w:vMerge/>
            <w:tcBorders>
              <w:top w:val="nil"/>
            </w:tcBorders>
          </w:tcPr>
          <w:p w14:paraId="2E1B97B7" w14:textId="77777777" w:rsidR="00824550" w:rsidRDefault="00824550">
            <w:pPr>
              <w:rPr>
                <w:sz w:val="2"/>
                <w:szCs w:val="2"/>
              </w:rPr>
            </w:pPr>
          </w:p>
        </w:tc>
        <w:tc>
          <w:tcPr>
            <w:tcW w:w="1526" w:type="dxa"/>
            <w:vMerge/>
            <w:tcBorders>
              <w:top w:val="nil"/>
            </w:tcBorders>
          </w:tcPr>
          <w:p w14:paraId="2E1B97B8" w14:textId="77777777" w:rsidR="00824550" w:rsidRDefault="00824550">
            <w:pPr>
              <w:rPr>
                <w:sz w:val="2"/>
                <w:szCs w:val="2"/>
              </w:rPr>
            </w:pPr>
          </w:p>
        </w:tc>
        <w:tc>
          <w:tcPr>
            <w:tcW w:w="2116" w:type="dxa"/>
            <w:vMerge/>
            <w:tcBorders>
              <w:top w:val="nil"/>
            </w:tcBorders>
          </w:tcPr>
          <w:p w14:paraId="2E1B97B9" w14:textId="77777777" w:rsidR="00824550" w:rsidRDefault="00824550">
            <w:pPr>
              <w:rPr>
                <w:sz w:val="2"/>
                <w:szCs w:val="2"/>
              </w:rPr>
            </w:pPr>
          </w:p>
        </w:tc>
        <w:tc>
          <w:tcPr>
            <w:tcW w:w="6353" w:type="dxa"/>
          </w:tcPr>
          <w:p w14:paraId="2E1B97BA" w14:textId="77777777" w:rsidR="00824550" w:rsidRDefault="00FB6073">
            <w:pPr>
              <w:pStyle w:val="TableParagraph"/>
              <w:spacing w:line="248" w:lineRule="exact"/>
              <w:ind w:left="104"/>
            </w:pPr>
            <w:r>
              <w:t>Participate</w:t>
            </w:r>
            <w:r>
              <w:rPr>
                <w:spacing w:val="-1"/>
              </w:rPr>
              <w:t xml:space="preserve"> </w:t>
            </w:r>
            <w:r>
              <w:t>in</w:t>
            </w:r>
            <w:r>
              <w:rPr>
                <w:spacing w:val="-3"/>
              </w:rPr>
              <w:t xml:space="preserve"> </w:t>
            </w:r>
            <w:r>
              <w:t>the analysis</w:t>
            </w:r>
            <w:r>
              <w:rPr>
                <w:spacing w:val="-3"/>
              </w:rPr>
              <w:t xml:space="preserve"> </w:t>
            </w:r>
            <w:r>
              <w:t>of</w:t>
            </w:r>
            <w:r>
              <w:rPr>
                <w:spacing w:val="-3"/>
              </w:rPr>
              <w:t xml:space="preserve"> </w:t>
            </w:r>
            <w:r>
              <w:t>errors</w:t>
            </w:r>
            <w:r>
              <w:rPr>
                <w:spacing w:val="-2"/>
              </w:rPr>
              <w:t xml:space="preserve"> </w:t>
            </w:r>
            <w:r>
              <w:t>and</w:t>
            </w:r>
            <w:r>
              <w:rPr>
                <w:spacing w:val="-3"/>
              </w:rPr>
              <w:t xml:space="preserve"> </w:t>
            </w:r>
            <w:r>
              <w:t>designing</w:t>
            </w:r>
            <w:r>
              <w:rPr>
                <w:spacing w:val="-2"/>
              </w:rPr>
              <w:t xml:space="preserve"> system</w:t>
            </w:r>
          </w:p>
          <w:p w14:paraId="2E1B97BB" w14:textId="77777777" w:rsidR="00824550" w:rsidRDefault="00FB6073">
            <w:pPr>
              <w:pStyle w:val="TableParagraph"/>
              <w:spacing w:before="2" w:line="235" w:lineRule="exact"/>
              <w:ind w:left="104"/>
            </w:pPr>
            <w:r>
              <w:rPr>
                <w:spacing w:val="-2"/>
              </w:rPr>
              <w:t>improvements.</w:t>
            </w:r>
          </w:p>
        </w:tc>
        <w:tc>
          <w:tcPr>
            <w:tcW w:w="506" w:type="dxa"/>
            <w:vMerge/>
            <w:tcBorders>
              <w:top w:val="nil"/>
            </w:tcBorders>
          </w:tcPr>
          <w:p w14:paraId="2E1B97BC" w14:textId="77777777" w:rsidR="00824550" w:rsidRDefault="00824550">
            <w:pPr>
              <w:rPr>
                <w:sz w:val="2"/>
                <w:szCs w:val="2"/>
              </w:rPr>
            </w:pPr>
          </w:p>
        </w:tc>
      </w:tr>
      <w:tr w:rsidR="00824550" w14:paraId="2E1B97C3" w14:textId="77777777">
        <w:trPr>
          <w:trHeight w:val="335"/>
        </w:trPr>
        <w:tc>
          <w:tcPr>
            <w:tcW w:w="776" w:type="dxa"/>
            <w:vMerge/>
            <w:tcBorders>
              <w:top w:val="nil"/>
            </w:tcBorders>
          </w:tcPr>
          <w:p w14:paraId="2E1B97BE" w14:textId="77777777" w:rsidR="00824550" w:rsidRDefault="00824550">
            <w:pPr>
              <w:rPr>
                <w:sz w:val="2"/>
                <w:szCs w:val="2"/>
              </w:rPr>
            </w:pPr>
          </w:p>
        </w:tc>
        <w:tc>
          <w:tcPr>
            <w:tcW w:w="1526" w:type="dxa"/>
            <w:vMerge/>
            <w:tcBorders>
              <w:top w:val="nil"/>
            </w:tcBorders>
          </w:tcPr>
          <w:p w14:paraId="2E1B97BF" w14:textId="77777777" w:rsidR="00824550" w:rsidRDefault="00824550">
            <w:pPr>
              <w:rPr>
                <w:sz w:val="2"/>
                <w:szCs w:val="2"/>
              </w:rPr>
            </w:pPr>
          </w:p>
        </w:tc>
        <w:tc>
          <w:tcPr>
            <w:tcW w:w="2116" w:type="dxa"/>
            <w:vMerge/>
            <w:tcBorders>
              <w:top w:val="nil"/>
            </w:tcBorders>
          </w:tcPr>
          <w:p w14:paraId="2E1B97C0" w14:textId="77777777" w:rsidR="00824550" w:rsidRDefault="00824550">
            <w:pPr>
              <w:rPr>
                <w:sz w:val="2"/>
                <w:szCs w:val="2"/>
              </w:rPr>
            </w:pPr>
          </w:p>
        </w:tc>
        <w:tc>
          <w:tcPr>
            <w:tcW w:w="6353" w:type="dxa"/>
          </w:tcPr>
          <w:p w14:paraId="2E1B97C1" w14:textId="77777777" w:rsidR="00824550" w:rsidRDefault="00FB6073">
            <w:pPr>
              <w:pStyle w:val="TableParagraph"/>
              <w:spacing w:line="248" w:lineRule="exact"/>
              <w:ind w:left="104"/>
            </w:pPr>
            <w:r>
              <w:t>Incorporate</w:t>
            </w:r>
            <w:r>
              <w:rPr>
                <w:spacing w:val="-6"/>
              </w:rPr>
              <w:t xml:space="preserve"> </w:t>
            </w:r>
            <w:r>
              <w:t>client</w:t>
            </w:r>
            <w:r>
              <w:rPr>
                <w:spacing w:val="-4"/>
              </w:rPr>
              <w:t xml:space="preserve"> </w:t>
            </w:r>
            <w:r>
              <w:t>safety</w:t>
            </w:r>
            <w:r>
              <w:rPr>
                <w:spacing w:val="-2"/>
              </w:rPr>
              <w:t xml:space="preserve"> </w:t>
            </w:r>
            <w:r>
              <w:t>initiatives</w:t>
            </w:r>
            <w:r>
              <w:rPr>
                <w:spacing w:val="-2"/>
              </w:rPr>
              <w:t xml:space="preserve"> </w:t>
            </w:r>
            <w:r>
              <w:t>into</w:t>
            </w:r>
            <w:r>
              <w:rPr>
                <w:spacing w:val="-2"/>
              </w:rPr>
              <w:t xml:space="preserve"> </w:t>
            </w:r>
            <w:r>
              <w:t>the plan</w:t>
            </w:r>
            <w:r>
              <w:rPr>
                <w:spacing w:val="-2"/>
              </w:rPr>
              <w:t xml:space="preserve"> </w:t>
            </w:r>
            <w:r>
              <w:t>of</w:t>
            </w:r>
            <w:r>
              <w:rPr>
                <w:spacing w:val="-1"/>
              </w:rPr>
              <w:t xml:space="preserve"> </w:t>
            </w:r>
            <w:r>
              <w:rPr>
                <w:spacing w:val="-4"/>
              </w:rPr>
              <w:t>care.</w:t>
            </w:r>
          </w:p>
        </w:tc>
        <w:tc>
          <w:tcPr>
            <w:tcW w:w="506" w:type="dxa"/>
            <w:vMerge/>
            <w:tcBorders>
              <w:top w:val="nil"/>
            </w:tcBorders>
          </w:tcPr>
          <w:p w14:paraId="2E1B97C2" w14:textId="77777777" w:rsidR="00824550" w:rsidRDefault="00824550">
            <w:pPr>
              <w:rPr>
                <w:sz w:val="2"/>
                <w:szCs w:val="2"/>
              </w:rPr>
            </w:pPr>
          </w:p>
        </w:tc>
      </w:tr>
      <w:tr w:rsidR="00824550" w14:paraId="2E1B97C9" w14:textId="77777777">
        <w:trPr>
          <w:trHeight w:val="340"/>
        </w:trPr>
        <w:tc>
          <w:tcPr>
            <w:tcW w:w="776" w:type="dxa"/>
            <w:vMerge/>
            <w:tcBorders>
              <w:top w:val="nil"/>
            </w:tcBorders>
          </w:tcPr>
          <w:p w14:paraId="2E1B97C4" w14:textId="77777777" w:rsidR="00824550" w:rsidRDefault="00824550">
            <w:pPr>
              <w:rPr>
                <w:sz w:val="2"/>
                <w:szCs w:val="2"/>
              </w:rPr>
            </w:pPr>
          </w:p>
        </w:tc>
        <w:tc>
          <w:tcPr>
            <w:tcW w:w="1526" w:type="dxa"/>
            <w:vMerge/>
            <w:tcBorders>
              <w:top w:val="nil"/>
            </w:tcBorders>
          </w:tcPr>
          <w:p w14:paraId="2E1B97C5" w14:textId="77777777" w:rsidR="00824550" w:rsidRDefault="00824550">
            <w:pPr>
              <w:rPr>
                <w:sz w:val="2"/>
                <w:szCs w:val="2"/>
              </w:rPr>
            </w:pPr>
          </w:p>
        </w:tc>
        <w:tc>
          <w:tcPr>
            <w:tcW w:w="2116" w:type="dxa"/>
            <w:vMerge/>
            <w:tcBorders>
              <w:top w:val="nil"/>
            </w:tcBorders>
          </w:tcPr>
          <w:p w14:paraId="2E1B97C6" w14:textId="77777777" w:rsidR="00824550" w:rsidRDefault="00824550">
            <w:pPr>
              <w:rPr>
                <w:sz w:val="2"/>
                <w:szCs w:val="2"/>
              </w:rPr>
            </w:pPr>
          </w:p>
        </w:tc>
        <w:tc>
          <w:tcPr>
            <w:tcW w:w="6353" w:type="dxa"/>
          </w:tcPr>
          <w:p w14:paraId="2E1B97C7" w14:textId="77777777" w:rsidR="00824550" w:rsidRDefault="00FB6073">
            <w:pPr>
              <w:pStyle w:val="TableParagraph"/>
              <w:spacing w:line="253" w:lineRule="exact"/>
              <w:ind w:left="104"/>
            </w:pPr>
            <w:r>
              <w:t>Practice safe</w:t>
            </w:r>
            <w:r>
              <w:rPr>
                <w:spacing w:val="-4"/>
              </w:rPr>
              <w:t xml:space="preserve"> </w:t>
            </w:r>
            <w:r>
              <w:t>client</w:t>
            </w:r>
            <w:r>
              <w:rPr>
                <w:spacing w:val="-3"/>
              </w:rPr>
              <w:t xml:space="preserve"> </w:t>
            </w:r>
            <w:r>
              <w:t>care</w:t>
            </w:r>
            <w:r>
              <w:rPr>
                <w:spacing w:val="1"/>
              </w:rPr>
              <w:t xml:space="preserve"> </w:t>
            </w:r>
            <w:r>
              <w:t>as</w:t>
            </w:r>
            <w:r>
              <w:rPr>
                <w:spacing w:val="-1"/>
              </w:rPr>
              <w:t xml:space="preserve"> </w:t>
            </w:r>
            <w:r>
              <w:t>a level</w:t>
            </w:r>
            <w:r>
              <w:rPr>
                <w:spacing w:val="-3"/>
              </w:rPr>
              <w:t xml:space="preserve"> </w:t>
            </w:r>
            <w:r>
              <w:t>4</w:t>
            </w:r>
            <w:r>
              <w:rPr>
                <w:spacing w:val="-1"/>
              </w:rPr>
              <w:t xml:space="preserve"> </w:t>
            </w:r>
            <w:r>
              <w:rPr>
                <w:spacing w:val="-2"/>
              </w:rPr>
              <w:t>student.</w:t>
            </w:r>
          </w:p>
        </w:tc>
        <w:tc>
          <w:tcPr>
            <w:tcW w:w="506" w:type="dxa"/>
            <w:vMerge/>
            <w:tcBorders>
              <w:top w:val="nil"/>
            </w:tcBorders>
          </w:tcPr>
          <w:p w14:paraId="2E1B97C8" w14:textId="77777777" w:rsidR="00824550" w:rsidRDefault="00824550">
            <w:pPr>
              <w:rPr>
                <w:sz w:val="2"/>
                <w:szCs w:val="2"/>
              </w:rPr>
            </w:pPr>
          </w:p>
        </w:tc>
      </w:tr>
      <w:tr w:rsidR="00824550" w14:paraId="2E1B97CF" w14:textId="77777777">
        <w:trPr>
          <w:trHeight w:val="585"/>
        </w:trPr>
        <w:tc>
          <w:tcPr>
            <w:tcW w:w="776" w:type="dxa"/>
            <w:vMerge/>
            <w:tcBorders>
              <w:top w:val="nil"/>
            </w:tcBorders>
          </w:tcPr>
          <w:p w14:paraId="2E1B97CA" w14:textId="77777777" w:rsidR="00824550" w:rsidRDefault="00824550">
            <w:pPr>
              <w:rPr>
                <w:sz w:val="2"/>
                <w:szCs w:val="2"/>
              </w:rPr>
            </w:pPr>
          </w:p>
        </w:tc>
        <w:tc>
          <w:tcPr>
            <w:tcW w:w="1526" w:type="dxa"/>
            <w:vMerge w:val="restart"/>
          </w:tcPr>
          <w:p w14:paraId="2E1B97CB" w14:textId="77777777" w:rsidR="00824550" w:rsidRDefault="00FB6073">
            <w:pPr>
              <w:pStyle w:val="TableParagraph"/>
              <w:spacing w:line="242" w:lineRule="auto"/>
              <w:ind w:left="109" w:right="547"/>
            </w:pPr>
            <w:r>
              <w:rPr>
                <w:spacing w:val="-2"/>
              </w:rPr>
              <w:t>Clinical Judgment</w:t>
            </w:r>
          </w:p>
        </w:tc>
        <w:tc>
          <w:tcPr>
            <w:tcW w:w="2116" w:type="dxa"/>
            <w:vMerge w:val="restart"/>
          </w:tcPr>
          <w:p w14:paraId="2E1B97CC" w14:textId="77777777" w:rsidR="00824550" w:rsidRDefault="00FB6073">
            <w:pPr>
              <w:pStyle w:val="TableParagraph"/>
              <w:ind w:left="104" w:right="168"/>
            </w:pPr>
            <w:r>
              <w:t>Integrate clinical judgment when collaborating with the</w:t>
            </w:r>
            <w:r>
              <w:rPr>
                <w:spacing w:val="-8"/>
              </w:rPr>
              <w:t xml:space="preserve"> </w:t>
            </w:r>
            <w:r>
              <w:t>healthcare</w:t>
            </w:r>
            <w:r>
              <w:rPr>
                <w:spacing w:val="-8"/>
              </w:rPr>
              <w:t xml:space="preserve"> </w:t>
            </w:r>
            <w:r>
              <w:t>team in the management of</w:t>
            </w:r>
            <w:r>
              <w:rPr>
                <w:spacing w:val="-12"/>
              </w:rPr>
              <w:t xml:space="preserve"> </w:t>
            </w:r>
            <w:r>
              <w:t>care</w:t>
            </w:r>
            <w:r>
              <w:rPr>
                <w:spacing w:val="-11"/>
              </w:rPr>
              <w:t xml:space="preserve"> </w:t>
            </w:r>
            <w:r>
              <w:t>for</w:t>
            </w:r>
            <w:r>
              <w:rPr>
                <w:spacing w:val="-12"/>
              </w:rPr>
              <w:t xml:space="preserve"> </w:t>
            </w:r>
            <w:r>
              <w:t xml:space="preserve">complex </w:t>
            </w:r>
            <w:r>
              <w:rPr>
                <w:spacing w:val="-2"/>
              </w:rPr>
              <w:t>clients.</w:t>
            </w:r>
          </w:p>
        </w:tc>
        <w:tc>
          <w:tcPr>
            <w:tcW w:w="6353" w:type="dxa"/>
          </w:tcPr>
          <w:p w14:paraId="2E1B97CD" w14:textId="77777777" w:rsidR="00824550" w:rsidRDefault="00FB6073">
            <w:pPr>
              <w:pStyle w:val="TableParagraph"/>
              <w:spacing w:line="242" w:lineRule="auto"/>
              <w:ind w:left="104" w:right="216"/>
            </w:pPr>
            <w:r>
              <w:t>Evaluate</w:t>
            </w:r>
            <w:r>
              <w:rPr>
                <w:spacing w:val="-8"/>
              </w:rPr>
              <w:t xml:space="preserve"> </w:t>
            </w:r>
            <w:r>
              <w:t>an</w:t>
            </w:r>
            <w:r>
              <w:rPr>
                <w:spacing w:val="-5"/>
              </w:rPr>
              <w:t xml:space="preserve"> </w:t>
            </w:r>
            <w:r>
              <w:t>individualized</w:t>
            </w:r>
            <w:r>
              <w:rPr>
                <w:spacing w:val="-5"/>
              </w:rPr>
              <w:t xml:space="preserve"> </w:t>
            </w:r>
            <w:r>
              <w:t>plan</w:t>
            </w:r>
            <w:r>
              <w:rPr>
                <w:spacing w:val="-5"/>
              </w:rPr>
              <w:t xml:space="preserve"> </w:t>
            </w:r>
            <w:r>
              <w:t>of</w:t>
            </w:r>
            <w:r>
              <w:rPr>
                <w:spacing w:val="-4"/>
              </w:rPr>
              <w:t xml:space="preserve"> </w:t>
            </w:r>
            <w:r>
              <w:t>care</w:t>
            </w:r>
            <w:r>
              <w:rPr>
                <w:spacing w:val="-3"/>
              </w:rPr>
              <w:t xml:space="preserve"> </w:t>
            </w:r>
            <w:r>
              <w:t>based</w:t>
            </w:r>
            <w:r>
              <w:rPr>
                <w:spacing w:val="-5"/>
              </w:rPr>
              <w:t xml:space="preserve"> </w:t>
            </w:r>
            <w:r>
              <w:t>on</w:t>
            </w:r>
            <w:r>
              <w:rPr>
                <w:spacing w:val="-5"/>
              </w:rPr>
              <w:t xml:space="preserve"> </w:t>
            </w:r>
            <w:r>
              <w:t>client</w:t>
            </w:r>
            <w:r>
              <w:rPr>
                <w:spacing w:val="-7"/>
              </w:rPr>
              <w:t xml:space="preserve"> </w:t>
            </w:r>
            <w:r>
              <w:t>values, clinical expertise, and reliable evidence.</w:t>
            </w:r>
          </w:p>
        </w:tc>
        <w:tc>
          <w:tcPr>
            <w:tcW w:w="506" w:type="dxa"/>
            <w:vMerge/>
            <w:tcBorders>
              <w:top w:val="nil"/>
            </w:tcBorders>
          </w:tcPr>
          <w:p w14:paraId="2E1B97CE" w14:textId="77777777" w:rsidR="00824550" w:rsidRDefault="00824550">
            <w:pPr>
              <w:rPr>
                <w:sz w:val="2"/>
                <w:szCs w:val="2"/>
              </w:rPr>
            </w:pPr>
          </w:p>
        </w:tc>
      </w:tr>
      <w:tr w:rsidR="00824550" w14:paraId="2E1B97D5" w14:textId="77777777">
        <w:trPr>
          <w:trHeight w:val="589"/>
        </w:trPr>
        <w:tc>
          <w:tcPr>
            <w:tcW w:w="776" w:type="dxa"/>
            <w:vMerge/>
            <w:tcBorders>
              <w:top w:val="nil"/>
            </w:tcBorders>
          </w:tcPr>
          <w:p w14:paraId="2E1B97D0" w14:textId="77777777" w:rsidR="00824550" w:rsidRDefault="00824550">
            <w:pPr>
              <w:rPr>
                <w:sz w:val="2"/>
                <w:szCs w:val="2"/>
              </w:rPr>
            </w:pPr>
          </w:p>
        </w:tc>
        <w:tc>
          <w:tcPr>
            <w:tcW w:w="1526" w:type="dxa"/>
            <w:vMerge/>
            <w:tcBorders>
              <w:top w:val="nil"/>
            </w:tcBorders>
          </w:tcPr>
          <w:p w14:paraId="2E1B97D1" w14:textId="77777777" w:rsidR="00824550" w:rsidRDefault="00824550">
            <w:pPr>
              <w:rPr>
                <w:sz w:val="2"/>
                <w:szCs w:val="2"/>
              </w:rPr>
            </w:pPr>
          </w:p>
        </w:tc>
        <w:tc>
          <w:tcPr>
            <w:tcW w:w="2116" w:type="dxa"/>
            <w:vMerge/>
            <w:tcBorders>
              <w:top w:val="nil"/>
            </w:tcBorders>
          </w:tcPr>
          <w:p w14:paraId="2E1B97D2" w14:textId="77777777" w:rsidR="00824550" w:rsidRDefault="00824550">
            <w:pPr>
              <w:rPr>
                <w:sz w:val="2"/>
                <w:szCs w:val="2"/>
              </w:rPr>
            </w:pPr>
          </w:p>
        </w:tc>
        <w:tc>
          <w:tcPr>
            <w:tcW w:w="6353" w:type="dxa"/>
          </w:tcPr>
          <w:p w14:paraId="2E1B97D3" w14:textId="77777777" w:rsidR="00824550" w:rsidRDefault="00FB6073">
            <w:pPr>
              <w:pStyle w:val="TableParagraph"/>
              <w:spacing w:before="1" w:line="237" w:lineRule="auto"/>
              <w:ind w:left="104"/>
            </w:pPr>
            <w:r>
              <w:t>Independently</w:t>
            </w:r>
            <w:r>
              <w:rPr>
                <w:spacing w:val="-5"/>
              </w:rPr>
              <w:t xml:space="preserve"> </w:t>
            </w:r>
            <w:r>
              <w:t>prioritize</w:t>
            </w:r>
            <w:r>
              <w:rPr>
                <w:spacing w:val="-3"/>
              </w:rPr>
              <w:t xml:space="preserve"> </w:t>
            </w:r>
            <w:r>
              <w:t>changes</w:t>
            </w:r>
            <w:r>
              <w:rPr>
                <w:spacing w:val="-5"/>
              </w:rPr>
              <w:t xml:space="preserve"> </w:t>
            </w:r>
            <w:r>
              <w:t>in</w:t>
            </w:r>
            <w:r>
              <w:rPr>
                <w:spacing w:val="-11"/>
              </w:rPr>
              <w:t xml:space="preserve"> </w:t>
            </w:r>
            <w:r>
              <w:t>client</w:t>
            </w:r>
            <w:r>
              <w:rPr>
                <w:spacing w:val="-7"/>
              </w:rPr>
              <w:t xml:space="preserve"> </w:t>
            </w:r>
            <w:r>
              <w:t>status</w:t>
            </w:r>
            <w:r>
              <w:rPr>
                <w:spacing w:val="-5"/>
              </w:rPr>
              <w:t xml:space="preserve"> </w:t>
            </w:r>
            <w:r>
              <w:t>and</w:t>
            </w:r>
            <w:r>
              <w:rPr>
                <w:spacing w:val="-5"/>
              </w:rPr>
              <w:t xml:space="preserve"> </w:t>
            </w:r>
            <w:r>
              <w:t xml:space="preserve">intervene </w:t>
            </w:r>
            <w:r>
              <w:rPr>
                <w:spacing w:val="-2"/>
              </w:rPr>
              <w:t>appropriately.</w:t>
            </w:r>
          </w:p>
        </w:tc>
        <w:tc>
          <w:tcPr>
            <w:tcW w:w="506" w:type="dxa"/>
            <w:vMerge/>
            <w:tcBorders>
              <w:top w:val="nil"/>
            </w:tcBorders>
          </w:tcPr>
          <w:p w14:paraId="2E1B97D4" w14:textId="77777777" w:rsidR="00824550" w:rsidRDefault="00824550">
            <w:pPr>
              <w:rPr>
                <w:sz w:val="2"/>
                <w:szCs w:val="2"/>
              </w:rPr>
            </w:pPr>
          </w:p>
        </w:tc>
      </w:tr>
      <w:tr w:rsidR="00824550" w14:paraId="2E1B97DB" w14:textId="77777777">
        <w:trPr>
          <w:trHeight w:val="585"/>
        </w:trPr>
        <w:tc>
          <w:tcPr>
            <w:tcW w:w="776" w:type="dxa"/>
            <w:vMerge/>
            <w:tcBorders>
              <w:top w:val="nil"/>
            </w:tcBorders>
          </w:tcPr>
          <w:p w14:paraId="2E1B97D6" w14:textId="77777777" w:rsidR="00824550" w:rsidRDefault="00824550">
            <w:pPr>
              <w:rPr>
                <w:sz w:val="2"/>
                <w:szCs w:val="2"/>
              </w:rPr>
            </w:pPr>
          </w:p>
        </w:tc>
        <w:tc>
          <w:tcPr>
            <w:tcW w:w="1526" w:type="dxa"/>
            <w:vMerge/>
            <w:tcBorders>
              <w:top w:val="nil"/>
            </w:tcBorders>
          </w:tcPr>
          <w:p w14:paraId="2E1B97D7" w14:textId="77777777" w:rsidR="00824550" w:rsidRDefault="00824550">
            <w:pPr>
              <w:rPr>
                <w:sz w:val="2"/>
                <w:szCs w:val="2"/>
              </w:rPr>
            </w:pPr>
          </w:p>
        </w:tc>
        <w:tc>
          <w:tcPr>
            <w:tcW w:w="2116" w:type="dxa"/>
            <w:vMerge/>
            <w:tcBorders>
              <w:top w:val="nil"/>
            </w:tcBorders>
          </w:tcPr>
          <w:p w14:paraId="2E1B97D8" w14:textId="77777777" w:rsidR="00824550" w:rsidRDefault="00824550">
            <w:pPr>
              <w:rPr>
                <w:sz w:val="2"/>
                <w:szCs w:val="2"/>
              </w:rPr>
            </w:pPr>
          </w:p>
        </w:tc>
        <w:tc>
          <w:tcPr>
            <w:tcW w:w="6353" w:type="dxa"/>
          </w:tcPr>
          <w:p w14:paraId="2E1B97D9" w14:textId="77777777" w:rsidR="00824550" w:rsidRDefault="00FB6073">
            <w:pPr>
              <w:pStyle w:val="TableParagraph"/>
              <w:spacing w:line="242" w:lineRule="auto"/>
              <w:ind w:left="104"/>
            </w:pPr>
            <w:r>
              <w:t>Integrate</w:t>
            </w:r>
            <w:r>
              <w:rPr>
                <w:spacing w:val="-3"/>
              </w:rPr>
              <w:t xml:space="preserve"> </w:t>
            </w:r>
            <w:r>
              <w:t>clinical</w:t>
            </w:r>
            <w:r>
              <w:rPr>
                <w:spacing w:val="-6"/>
              </w:rPr>
              <w:t xml:space="preserve"> </w:t>
            </w:r>
            <w:r>
              <w:t>judgment</w:t>
            </w:r>
            <w:r>
              <w:rPr>
                <w:spacing w:val="-6"/>
              </w:rPr>
              <w:t xml:space="preserve"> </w:t>
            </w:r>
            <w:r>
              <w:t>in</w:t>
            </w:r>
            <w:r>
              <w:rPr>
                <w:spacing w:val="-5"/>
              </w:rPr>
              <w:t xml:space="preserve"> </w:t>
            </w:r>
            <w:r>
              <w:t>the</w:t>
            </w:r>
            <w:r>
              <w:rPr>
                <w:spacing w:val="-3"/>
              </w:rPr>
              <w:t xml:space="preserve"> </w:t>
            </w:r>
            <w:r>
              <w:t>management</w:t>
            </w:r>
            <w:r>
              <w:rPr>
                <w:spacing w:val="-6"/>
              </w:rPr>
              <w:t xml:space="preserve"> </w:t>
            </w:r>
            <w:r>
              <w:t>of</w:t>
            </w:r>
            <w:r>
              <w:rPr>
                <w:spacing w:val="-4"/>
              </w:rPr>
              <w:t xml:space="preserve"> </w:t>
            </w:r>
            <w:r>
              <w:t>care</w:t>
            </w:r>
            <w:r>
              <w:rPr>
                <w:spacing w:val="-7"/>
              </w:rPr>
              <w:t xml:space="preserve"> </w:t>
            </w:r>
            <w:r>
              <w:t>for</w:t>
            </w:r>
            <w:r>
              <w:rPr>
                <w:spacing w:val="-4"/>
              </w:rPr>
              <w:t xml:space="preserve"> </w:t>
            </w:r>
            <w:r>
              <w:t>multiple, complex clients across the lifespan.</w:t>
            </w:r>
          </w:p>
        </w:tc>
        <w:tc>
          <w:tcPr>
            <w:tcW w:w="506" w:type="dxa"/>
            <w:vMerge/>
            <w:tcBorders>
              <w:top w:val="nil"/>
            </w:tcBorders>
          </w:tcPr>
          <w:p w14:paraId="2E1B97DA" w14:textId="77777777" w:rsidR="00824550" w:rsidRDefault="00824550">
            <w:pPr>
              <w:rPr>
                <w:sz w:val="2"/>
                <w:szCs w:val="2"/>
              </w:rPr>
            </w:pPr>
          </w:p>
        </w:tc>
      </w:tr>
      <w:tr w:rsidR="00824550" w14:paraId="2E1B97E1" w14:textId="77777777">
        <w:trPr>
          <w:trHeight w:val="395"/>
        </w:trPr>
        <w:tc>
          <w:tcPr>
            <w:tcW w:w="776" w:type="dxa"/>
            <w:vMerge/>
            <w:tcBorders>
              <w:top w:val="nil"/>
            </w:tcBorders>
          </w:tcPr>
          <w:p w14:paraId="2E1B97DC" w14:textId="77777777" w:rsidR="00824550" w:rsidRDefault="00824550">
            <w:pPr>
              <w:rPr>
                <w:sz w:val="2"/>
                <w:szCs w:val="2"/>
              </w:rPr>
            </w:pPr>
          </w:p>
        </w:tc>
        <w:tc>
          <w:tcPr>
            <w:tcW w:w="1526" w:type="dxa"/>
            <w:vMerge/>
            <w:tcBorders>
              <w:top w:val="nil"/>
            </w:tcBorders>
          </w:tcPr>
          <w:p w14:paraId="2E1B97DD" w14:textId="77777777" w:rsidR="00824550" w:rsidRDefault="00824550">
            <w:pPr>
              <w:rPr>
                <w:sz w:val="2"/>
                <w:szCs w:val="2"/>
              </w:rPr>
            </w:pPr>
          </w:p>
        </w:tc>
        <w:tc>
          <w:tcPr>
            <w:tcW w:w="2116" w:type="dxa"/>
            <w:vMerge/>
            <w:tcBorders>
              <w:top w:val="nil"/>
            </w:tcBorders>
          </w:tcPr>
          <w:p w14:paraId="2E1B97DE" w14:textId="77777777" w:rsidR="00824550" w:rsidRDefault="00824550">
            <w:pPr>
              <w:rPr>
                <w:sz w:val="2"/>
                <w:szCs w:val="2"/>
              </w:rPr>
            </w:pPr>
          </w:p>
        </w:tc>
        <w:tc>
          <w:tcPr>
            <w:tcW w:w="6353" w:type="dxa"/>
          </w:tcPr>
          <w:p w14:paraId="2E1B97DF" w14:textId="77777777" w:rsidR="00824550" w:rsidRDefault="00FB6073">
            <w:pPr>
              <w:pStyle w:val="TableParagraph"/>
              <w:spacing w:line="256" w:lineRule="exact"/>
              <w:ind w:left="104"/>
            </w:pPr>
            <w:r>
              <w:t>Evaluate</w:t>
            </w:r>
            <w:r>
              <w:rPr>
                <w:spacing w:val="-7"/>
              </w:rPr>
              <w:t xml:space="preserve"> </w:t>
            </w:r>
            <w:r>
              <w:t>existing</w:t>
            </w:r>
            <w:r>
              <w:rPr>
                <w:spacing w:val="-4"/>
              </w:rPr>
              <w:t xml:space="preserve"> </w:t>
            </w:r>
            <w:r>
              <w:t>practices</w:t>
            </w:r>
            <w:r>
              <w:rPr>
                <w:spacing w:val="-4"/>
              </w:rPr>
              <w:t xml:space="preserve"> </w:t>
            </w:r>
            <w:r>
              <w:t>and</w:t>
            </w:r>
            <w:r>
              <w:rPr>
                <w:spacing w:val="-4"/>
              </w:rPr>
              <w:t xml:space="preserve"> </w:t>
            </w:r>
            <w:r>
              <w:t>seek</w:t>
            </w:r>
            <w:r>
              <w:rPr>
                <w:spacing w:val="-4"/>
              </w:rPr>
              <w:t xml:space="preserve"> </w:t>
            </w:r>
            <w:r>
              <w:t>creative</w:t>
            </w:r>
            <w:r>
              <w:rPr>
                <w:spacing w:val="-7"/>
              </w:rPr>
              <w:t xml:space="preserve"> </w:t>
            </w:r>
            <w:r>
              <w:t>approaches</w:t>
            </w:r>
            <w:r>
              <w:rPr>
                <w:spacing w:val="-4"/>
              </w:rPr>
              <w:t xml:space="preserve"> </w:t>
            </w:r>
            <w:r>
              <w:t>to</w:t>
            </w:r>
            <w:r>
              <w:rPr>
                <w:spacing w:val="-4"/>
              </w:rPr>
              <w:t xml:space="preserve"> </w:t>
            </w:r>
            <w:r>
              <w:t xml:space="preserve">problem </w:t>
            </w:r>
            <w:r>
              <w:rPr>
                <w:spacing w:val="-2"/>
              </w:rPr>
              <w:t>solving.</w:t>
            </w:r>
          </w:p>
        </w:tc>
        <w:tc>
          <w:tcPr>
            <w:tcW w:w="506" w:type="dxa"/>
            <w:vMerge/>
            <w:tcBorders>
              <w:top w:val="nil"/>
            </w:tcBorders>
          </w:tcPr>
          <w:p w14:paraId="2E1B97E0" w14:textId="77777777" w:rsidR="00824550" w:rsidRDefault="00824550">
            <w:pPr>
              <w:rPr>
                <w:sz w:val="2"/>
                <w:szCs w:val="2"/>
              </w:rPr>
            </w:pPr>
          </w:p>
        </w:tc>
      </w:tr>
      <w:tr w:rsidR="00824550" w14:paraId="2E1B97E7" w14:textId="77777777">
        <w:trPr>
          <w:trHeight w:val="38"/>
        </w:trPr>
        <w:tc>
          <w:tcPr>
            <w:tcW w:w="776" w:type="dxa"/>
            <w:tcBorders>
              <w:left w:val="nil"/>
              <w:bottom w:val="nil"/>
            </w:tcBorders>
          </w:tcPr>
          <w:p w14:paraId="2E1B97E2" w14:textId="77777777" w:rsidR="00824550" w:rsidRDefault="00824550">
            <w:pPr>
              <w:pStyle w:val="TableParagraph"/>
              <w:rPr>
                <w:sz w:val="2"/>
              </w:rPr>
            </w:pPr>
          </w:p>
        </w:tc>
        <w:tc>
          <w:tcPr>
            <w:tcW w:w="1526" w:type="dxa"/>
          </w:tcPr>
          <w:p w14:paraId="2E1B97E3" w14:textId="77777777" w:rsidR="00824550" w:rsidRDefault="00824550">
            <w:pPr>
              <w:pStyle w:val="TableParagraph"/>
              <w:rPr>
                <w:sz w:val="2"/>
              </w:rPr>
            </w:pPr>
          </w:p>
        </w:tc>
        <w:tc>
          <w:tcPr>
            <w:tcW w:w="2116" w:type="dxa"/>
          </w:tcPr>
          <w:p w14:paraId="2E1B97E4" w14:textId="77777777" w:rsidR="00824550" w:rsidRDefault="00824550">
            <w:pPr>
              <w:pStyle w:val="TableParagraph"/>
              <w:rPr>
                <w:sz w:val="2"/>
              </w:rPr>
            </w:pPr>
          </w:p>
        </w:tc>
        <w:tc>
          <w:tcPr>
            <w:tcW w:w="6353" w:type="dxa"/>
          </w:tcPr>
          <w:p w14:paraId="2E1B97E5" w14:textId="77777777" w:rsidR="00824550" w:rsidRDefault="00824550">
            <w:pPr>
              <w:pStyle w:val="TableParagraph"/>
              <w:rPr>
                <w:sz w:val="2"/>
              </w:rPr>
            </w:pPr>
          </w:p>
        </w:tc>
        <w:tc>
          <w:tcPr>
            <w:tcW w:w="506" w:type="dxa"/>
            <w:tcBorders>
              <w:bottom w:val="nil"/>
              <w:right w:val="nil"/>
            </w:tcBorders>
          </w:tcPr>
          <w:p w14:paraId="2E1B97E6" w14:textId="77777777" w:rsidR="00824550" w:rsidRDefault="00824550">
            <w:pPr>
              <w:pStyle w:val="TableParagraph"/>
              <w:rPr>
                <w:sz w:val="2"/>
              </w:rPr>
            </w:pPr>
          </w:p>
        </w:tc>
      </w:tr>
    </w:tbl>
    <w:p w14:paraId="2E1B97E8" w14:textId="77777777" w:rsidR="00824550" w:rsidRDefault="00824550">
      <w:pPr>
        <w:pStyle w:val="TableParagraph"/>
        <w:rPr>
          <w:sz w:val="2"/>
        </w:rPr>
        <w:sectPr w:rsidR="00824550">
          <w:pgSz w:w="12240" w:h="15840"/>
          <w:pgMar w:top="460" w:right="360" w:bottom="0" w:left="360" w:header="720" w:footer="720" w:gutter="0"/>
          <w:cols w:space="720"/>
        </w:sect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116"/>
        <w:gridCol w:w="6353"/>
      </w:tblGrid>
      <w:tr w:rsidR="00824550" w14:paraId="2E1B97EC" w14:textId="77777777">
        <w:trPr>
          <w:trHeight w:val="635"/>
        </w:trPr>
        <w:tc>
          <w:tcPr>
            <w:tcW w:w="1526" w:type="dxa"/>
            <w:vMerge w:val="restart"/>
          </w:tcPr>
          <w:p w14:paraId="2E1B97E9" w14:textId="77777777" w:rsidR="00824550" w:rsidRDefault="00FB6073">
            <w:pPr>
              <w:pStyle w:val="TableParagraph"/>
              <w:spacing w:before="1" w:line="237" w:lineRule="auto"/>
              <w:ind w:left="110"/>
            </w:pPr>
            <w:r>
              <w:rPr>
                <w:spacing w:val="-2"/>
              </w:rPr>
              <w:lastRenderedPageBreak/>
              <w:t>Professional Behaviors</w:t>
            </w:r>
          </w:p>
        </w:tc>
        <w:tc>
          <w:tcPr>
            <w:tcW w:w="2116" w:type="dxa"/>
            <w:vMerge w:val="restart"/>
          </w:tcPr>
          <w:p w14:paraId="2E1B97EA" w14:textId="77777777" w:rsidR="00824550" w:rsidRDefault="00FB6073">
            <w:pPr>
              <w:pStyle w:val="TableParagraph"/>
              <w:spacing w:before="4"/>
              <w:ind w:left="104" w:right="154"/>
            </w:pPr>
            <w:r>
              <w:t>Practice</w:t>
            </w:r>
            <w:r>
              <w:rPr>
                <w:spacing w:val="-14"/>
              </w:rPr>
              <w:t xml:space="preserve"> </w:t>
            </w:r>
            <w:r>
              <w:t xml:space="preserve">professional behaviors that encompass the </w:t>
            </w:r>
            <w:r>
              <w:rPr>
                <w:spacing w:val="-2"/>
              </w:rPr>
              <w:t xml:space="preserve">legal/ethical </w:t>
            </w:r>
            <w:r>
              <w:t>framework while incorporating self-</w:t>
            </w:r>
            <w:r>
              <w:rPr>
                <w:spacing w:val="-2"/>
              </w:rPr>
              <w:t>reflection,</w:t>
            </w:r>
            <w:r>
              <w:t xml:space="preserve"> leadership, and a commitment to recognize the value of</w:t>
            </w:r>
            <w:r>
              <w:rPr>
                <w:spacing w:val="-9"/>
              </w:rPr>
              <w:t xml:space="preserve"> </w:t>
            </w:r>
            <w:r>
              <w:t>life-long</w:t>
            </w:r>
            <w:r>
              <w:rPr>
                <w:spacing w:val="-10"/>
              </w:rPr>
              <w:t xml:space="preserve"> </w:t>
            </w:r>
            <w:r>
              <w:t>learning.</w:t>
            </w:r>
          </w:p>
        </w:tc>
        <w:tc>
          <w:tcPr>
            <w:tcW w:w="6353" w:type="dxa"/>
          </w:tcPr>
          <w:p w14:paraId="2E1B97EB" w14:textId="77777777" w:rsidR="00824550" w:rsidRDefault="00FB6073">
            <w:pPr>
              <w:pStyle w:val="TableParagraph"/>
              <w:spacing w:before="1" w:line="237" w:lineRule="auto"/>
              <w:ind w:left="104"/>
            </w:pPr>
            <w:r>
              <w:t>Incorporate</w:t>
            </w:r>
            <w:r>
              <w:rPr>
                <w:spacing w:val="-6"/>
              </w:rPr>
              <w:t xml:space="preserve"> </w:t>
            </w:r>
            <w:r>
              <w:t>ethical</w:t>
            </w:r>
            <w:r>
              <w:rPr>
                <w:spacing w:val="-5"/>
              </w:rPr>
              <w:t xml:space="preserve"> </w:t>
            </w:r>
            <w:r>
              <w:t>behaviors</w:t>
            </w:r>
            <w:r>
              <w:rPr>
                <w:spacing w:val="-3"/>
              </w:rPr>
              <w:t xml:space="preserve"> </w:t>
            </w:r>
            <w:r>
              <w:t>and</w:t>
            </w:r>
            <w:r>
              <w:rPr>
                <w:spacing w:val="-9"/>
              </w:rPr>
              <w:t xml:space="preserve"> </w:t>
            </w:r>
            <w:r>
              <w:t>confidentiality</w:t>
            </w:r>
            <w:r>
              <w:rPr>
                <w:spacing w:val="-3"/>
              </w:rPr>
              <w:t xml:space="preserve"> </w:t>
            </w:r>
            <w:r>
              <w:t>when</w:t>
            </w:r>
            <w:r>
              <w:rPr>
                <w:spacing w:val="-9"/>
              </w:rPr>
              <w:t xml:space="preserve"> </w:t>
            </w:r>
            <w:r>
              <w:t>caring</w:t>
            </w:r>
            <w:r>
              <w:rPr>
                <w:spacing w:val="-3"/>
              </w:rPr>
              <w:t xml:space="preserve"> </w:t>
            </w:r>
            <w:r>
              <w:t xml:space="preserve">for </w:t>
            </w:r>
            <w:r>
              <w:rPr>
                <w:spacing w:val="-2"/>
              </w:rPr>
              <w:t>clients.</w:t>
            </w:r>
          </w:p>
        </w:tc>
      </w:tr>
      <w:tr w:rsidR="00824550" w14:paraId="2E1B97F0" w14:textId="77777777">
        <w:trPr>
          <w:trHeight w:val="635"/>
        </w:trPr>
        <w:tc>
          <w:tcPr>
            <w:tcW w:w="1526" w:type="dxa"/>
            <w:vMerge/>
            <w:tcBorders>
              <w:top w:val="nil"/>
            </w:tcBorders>
          </w:tcPr>
          <w:p w14:paraId="2E1B97ED" w14:textId="77777777" w:rsidR="00824550" w:rsidRDefault="00824550">
            <w:pPr>
              <w:rPr>
                <w:sz w:val="2"/>
                <w:szCs w:val="2"/>
              </w:rPr>
            </w:pPr>
          </w:p>
        </w:tc>
        <w:tc>
          <w:tcPr>
            <w:tcW w:w="2116" w:type="dxa"/>
            <w:vMerge/>
            <w:tcBorders>
              <w:top w:val="nil"/>
            </w:tcBorders>
          </w:tcPr>
          <w:p w14:paraId="2E1B97EE" w14:textId="77777777" w:rsidR="00824550" w:rsidRDefault="00824550">
            <w:pPr>
              <w:rPr>
                <w:sz w:val="2"/>
                <w:szCs w:val="2"/>
              </w:rPr>
            </w:pPr>
          </w:p>
        </w:tc>
        <w:tc>
          <w:tcPr>
            <w:tcW w:w="6353" w:type="dxa"/>
          </w:tcPr>
          <w:p w14:paraId="2E1B97EF" w14:textId="77777777" w:rsidR="00824550" w:rsidRDefault="00FB6073">
            <w:pPr>
              <w:pStyle w:val="TableParagraph"/>
              <w:spacing w:before="1" w:line="237" w:lineRule="auto"/>
              <w:ind w:left="104" w:right="216"/>
            </w:pPr>
            <w:r>
              <w:t>Assume</w:t>
            </w:r>
            <w:r>
              <w:rPr>
                <w:spacing w:val="-4"/>
              </w:rPr>
              <w:t xml:space="preserve"> </w:t>
            </w:r>
            <w:r>
              <w:t>responsibility</w:t>
            </w:r>
            <w:r>
              <w:rPr>
                <w:spacing w:val="-5"/>
              </w:rPr>
              <w:t xml:space="preserve"> </w:t>
            </w:r>
            <w:r>
              <w:t>and</w:t>
            </w:r>
            <w:r>
              <w:rPr>
                <w:spacing w:val="-5"/>
              </w:rPr>
              <w:t xml:space="preserve"> </w:t>
            </w:r>
            <w:r>
              <w:t>accountability</w:t>
            </w:r>
            <w:r>
              <w:rPr>
                <w:spacing w:val="-5"/>
              </w:rPr>
              <w:t xml:space="preserve"> </w:t>
            </w:r>
            <w:r>
              <w:t>for</w:t>
            </w:r>
            <w:r>
              <w:rPr>
                <w:spacing w:val="-5"/>
              </w:rPr>
              <w:t xml:space="preserve"> </w:t>
            </w:r>
            <w:r>
              <w:t>delivering</w:t>
            </w:r>
            <w:r>
              <w:rPr>
                <w:spacing w:val="-5"/>
              </w:rPr>
              <w:t xml:space="preserve"> </w:t>
            </w:r>
            <w:r>
              <w:t>safe</w:t>
            </w:r>
            <w:r>
              <w:rPr>
                <w:spacing w:val="-5"/>
              </w:rPr>
              <w:t xml:space="preserve"> </w:t>
            </w:r>
            <w:r>
              <w:t xml:space="preserve">client </w:t>
            </w:r>
            <w:r>
              <w:rPr>
                <w:spacing w:val="-2"/>
              </w:rPr>
              <w:t>care.</w:t>
            </w:r>
          </w:p>
        </w:tc>
      </w:tr>
      <w:tr w:rsidR="00824550" w14:paraId="2E1B97F4" w14:textId="77777777">
        <w:trPr>
          <w:trHeight w:val="635"/>
        </w:trPr>
        <w:tc>
          <w:tcPr>
            <w:tcW w:w="1526" w:type="dxa"/>
            <w:vMerge/>
            <w:tcBorders>
              <w:top w:val="nil"/>
            </w:tcBorders>
          </w:tcPr>
          <w:p w14:paraId="2E1B97F1" w14:textId="77777777" w:rsidR="00824550" w:rsidRDefault="00824550">
            <w:pPr>
              <w:rPr>
                <w:sz w:val="2"/>
                <w:szCs w:val="2"/>
              </w:rPr>
            </w:pPr>
          </w:p>
        </w:tc>
        <w:tc>
          <w:tcPr>
            <w:tcW w:w="2116" w:type="dxa"/>
            <w:vMerge/>
            <w:tcBorders>
              <w:top w:val="nil"/>
            </w:tcBorders>
          </w:tcPr>
          <w:p w14:paraId="2E1B97F2" w14:textId="77777777" w:rsidR="00824550" w:rsidRDefault="00824550">
            <w:pPr>
              <w:rPr>
                <w:sz w:val="2"/>
                <w:szCs w:val="2"/>
              </w:rPr>
            </w:pPr>
          </w:p>
        </w:tc>
        <w:tc>
          <w:tcPr>
            <w:tcW w:w="6353" w:type="dxa"/>
          </w:tcPr>
          <w:p w14:paraId="2E1B97F3" w14:textId="77777777" w:rsidR="00824550" w:rsidRDefault="00FB6073">
            <w:pPr>
              <w:pStyle w:val="TableParagraph"/>
              <w:spacing w:line="253" w:lineRule="exact"/>
              <w:ind w:left="104"/>
            </w:pPr>
            <w:r>
              <w:t>Deliver</w:t>
            </w:r>
            <w:r>
              <w:rPr>
                <w:spacing w:val="-1"/>
              </w:rPr>
              <w:t xml:space="preserve"> </w:t>
            </w:r>
            <w:r>
              <w:t>nursing</w:t>
            </w:r>
            <w:r>
              <w:rPr>
                <w:spacing w:val="-8"/>
              </w:rPr>
              <w:t xml:space="preserve"> </w:t>
            </w:r>
            <w:r>
              <w:t>care within</w:t>
            </w:r>
            <w:r>
              <w:rPr>
                <w:spacing w:val="-2"/>
              </w:rPr>
              <w:t xml:space="preserve"> </w:t>
            </w:r>
            <w:r>
              <w:t>the scope of</w:t>
            </w:r>
            <w:r>
              <w:rPr>
                <w:spacing w:val="-1"/>
              </w:rPr>
              <w:t xml:space="preserve"> </w:t>
            </w:r>
            <w:r>
              <w:t>nursing</w:t>
            </w:r>
            <w:r>
              <w:rPr>
                <w:spacing w:val="-1"/>
              </w:rPr>
              <w:t xml:space="preserve"> </w:t>
            </w:r>
            <w:r>
              <w:rPr>
                <w:spacing w:val="-2"/>
              </w:rPr>
              <w:t>practice.</w:t>
            </w:r>
          </w:p>
        </w:tc>
      </w:tr>
      <w:tr w:rsidR="00824550" w14:paraId="2E1B97F8" w14:textId="77777777">
        <w:trPr>
          <w:trHeight w:val="635"/>
        </w:trPr>
        <w:tc>
          <w:tcPr>
            <w:tcW w:w="1526" w:type="dxa"/>
            <w:vMerge/>
            <w:tcBorders>
              <w:top w:val="nil"/>
            </w:tcBorders>
          </w:tcPr>
          <w:p w14:paraId="2E1B97F5" w14:textId="77777777" w:rsidR="00824550" w:rsidRDefault="00824550">
            <w:pPr>
              <w:rPr>
                <w:sz w:val="2"/>
                <w:szCs w:val="2"/>
              </w:rPr>
            </w:pPr>
          </w:p>
        </w:tc>
        <w:tc>
          <w:tcPr>
            <w:tcW w:w="2116" w:type="dxa"/>
            <w:vMerge/>
            <w:tcBorders>
              <w:top w:val="nil"/>
            </w:tcBorders>
          </w:tcPr>
          <w:p w14:paraId="2E1B97F6" w14:textId="77777777" w:rsidR="00824550" w:rsidRDefault="00824550">
            <w:pPr>
              <w:rPr>
                <w:sz w:val="2"/>
                <w:szCs w:val="2"/>
              </w:rPr>
            </w:pPr>
          </w:p>
        </w:tc>
        <w:tc>
          <w:tcPr>
            <w:tcW w:w="6353" w:type="dxa"/>
          </w:tcPr>
          <w:p w14:paraId="2E1B97F7" w14:textId="77777777" w:rsidR="00824550" w:rsidRDefault="00FB6073">
            <w:pPr>
              <w:pStyle w:val="TableParagraph"/>
              <w:spacing w:before="1" w:line="237" w:lineRule="auto"/>
              <w:ind w:left="104"/>
            </w:pPr>
            <w:r>
              <w:t>Evaluate</w:t>
            </w:r>
            <w:r>
              <w:rPr>
                <w:spacing w:val="-5"/>
              </w:rPr>
              <w:t xml:space="preserve"> </w:t>
            </w:r>
            <w:r>
              <w:t>professional</w:t>
            </w:r>
            <w:r>
              <w:rPr>
                <w:spacing w:val="-8"/>
              </w:rPr>
              <w:t xml:space="preserve"> </w:t>
            </w:r>
            <w:r>
              <w:t>behaviors</w:t>
            </w:r>
            <w:r>
              <w:rPr>
                <w:spacing w:val="-6"/>
              </w:rPr>
              <w:t xml:space="preserve"> </w:t>
            </w:r>
            <w:r>
              <w:t>in</w:t>
            </w:r>
            <w:r>
              <w:rPr>
                <w:spacing w:val="-6"/>
              </w:rPr>
              <w:t xml:space="preserve"> </w:t>
            </w:r>
            <w:r>
              <w:t>interactions</w:t>
            </w:r>
            <w:r>
              <w:rPr>
                <w:spacing w:val="-6"/>
              </w:rPr>
              <w:t xml:space="preserve"> </w:t>
            </w:r>
            <w:r>
              <w:t>with</w:t>
            </w:r>
            <w:r>
              <w:rPr>
                <w:spacing w:val="-6"/>
              </w:rPr>
              <w:t xml:space="preserve"> </w:t>
            </w:r>
            <w:r>
              <w:t>clients,</w:t>
            </w:r>
            <w:r>
              <w:rPr>
                <w:spacing w:val="-6"/>
              </w:rPr>
              <w:t xml:space="preserve"> </w:t>
            </w:r>
            <w:r>
              <w:t>families and healthcare providers.</w:t>
            </w:r>
          </w:p>
        </w:tc>
      </w:tr>
      <w:tr w:rsidR="00824550" w14:paraId="2E1B97FC" w14:textId="77777777">
        <w:trPr>
          <w:trHeight w:val="635"/>
        </w:trPr>
        <w:tc>
          <w:tcPr>
            <w:tcW w:w="1526" w:type="dxa"/>
            <w:vMerge/>
            <w:tcBorders>
              <w:top w:val="nil"/>
            </w:tcBorders>
          </w:tcPr>
          <w:p w14:paraId="2E1B97F9" w14:textId="77777777" w:rsidR="00824550" w:rsidRDefault="00824550">
            <w:pPr>
              <w:rPr>
                <w:sz w:val="2"/>
                <w:szCs w:val="2"/>
              </w:rPr>
            </w:pPr>
          </w:p>
        </w:tc>
        <w:tc>
          <w:tcPr>
            <w:tcW w:w="2116" w:type="dxa"/>
            <w:vMerge/>
            <w:tcBorders>
              <w:top w:val="nil"/>
            </w:tcBorders>
          </w:tcPr>
          <w:p w14:paraId="2E1B97FA" w14:textId="77777777" w:rsidR="00824550" w:rsidRDefault="00824550">
            <w:pPr>
              <w:rPr>
                <w:sz w:val="2"/>
                <w:szCs w:val="2"/>
              </w:rPr>
            </w:pPr>
          </w:p>
        </w:tc>
        <w:tc>
          <w:tcPr>
            <w:tcW w:w="6353" w:type="dxa"/>
          </w:tcPr>
          <w:p w14:paraId="2E1B97FB" w14:textId="77777777" w:rsidR="00824550" w:rsidRDefault="00FB6073">
            <w:pPr>
              <w:pStyle w:val="TableParagraph"/>
              <w:spacing w:before="1" w:line="237" w:lineRule="auto"/>
              <w:ind w:left="104"/>
            </w:pPr>
            <w:r>
              <w:t>Engage</w:t>
            </w:r>
            <w:r>
              <w:rPr>
                <w:spacing w:val="-4"/>
              </w:rPr>
              <w:t xml:space="preserve"> </w:t>
            </w:r>
            <w:r>
              <w:t>in</w:t>
            </w:r>
            <w:r>
              <w:rPr>
                <w:spacing w:val="-6"/>
              </w:rPr>
              <w:t xml:space="preserve"> </w:t>
            </w:r>
            <w:r>
              <w:t>reflective</w:t>
            </w:r>
            <w:r>
              <w:rPr>
                <w:spacing w:val="-4"/>
              </w:rPr>
              <w:t xml:space="preserve"> </w:t>
            </w:r>
            <w:r>
              <w:t>thinking</w:t>
            </w:r>
            <w:r>
              <w:rPr>
                <w:spacing w:val="-6"/>
              </w:rPr>
              <w:t xml:space="preserve"> </w:t>
            </w:r>
            <w:r>
              <w:t>for</w:t>
            </w:r>
            <w:r>
              <w:rPr>
                <w:spacing w:val="-5"/>
              </w:rPr>
              <w:t xml:space="preserve"> </w:t>
            </w:r>
            <w:r>
              <w:t>the</w:t>
            </w:r>
            <w:r>
              <w:rPr>
                <w:spacing w:val="-4"/>
              </w:rPr>
              <w:t xml:space="preserve"> </w:t>
            </w:r>
            <w:r>
              <w:t>purpose</w:t>
            </w:r>
            <w:r>
              <w:rPr>
                <w:spacing w:val="-4"/>
              </w:rPr>
              <w:t xml:space="preserve"> </w:t>
            </w:r>
            <w:r>
              <w:t>of</w:t>
            </w:r>
            <w:r>
              <w:rPr>
                <w:spacing w:val="-5"/>
              </w:rPr>
              <w:t xml:space="preserve"> </w:t>
            </w:r>
            <w:r>
              <w:t>improving</w:t>
            </w:r>
            <w:r>
              <w:rPr>
                <w:spacing w:val="-6"/>
              </w:rPr>
              <w:t xml:space="preserve"> </w:t>
            </w:r>
            <w:r>
              <w:t xml:space="preserve">nursing </w:t>
            </w:r>
            <w:r>
              <w:rPr>
                <w:spacing w:val="-2"/>
              </w:rPr>
              <w:t>practice.</w:t>
            </w:r>
          </w:p>
        </w:tc>
      </w:tr>
      <w:tr w:rsidR="00824550" w14:paraId="2E1B9800" w14:textId="77777777">
        <w:trPr>
          <w:trHeight w:val="635"/>
        </w:trPr>
        <w:tc>
          <w:tcPr>
            <w:tcW w:w="1526" w:type="dxa"/>
            <w:vMerge/>
            <w:tcBorders>
              <w:top w:val="nil"/>
            </w:tcBorders>
          </w:tcPr>
          <w:p w14:paraId="2E1B97FD" w14:textId="77777777" w:rsidR="00824550" w:rsidRDefault="00824550">
            <w:pPr>
              <w:rPr>
                <w:sz w:val="2"/>
                <w:szCs w:val="2"/>
              </w:rPr>
            </w:pPr>
          </w:p>
        </w:tc>
        <w:tc>
          <w:tcPr>
            <w:tcW w:w="2116" w:type="dxa"/>
            <w:vMerge/>
            <w:tcBorders>
              <w:top w:val="nil"/>
            </w:tcBorders>
          </w:tcPr>
          <w:p w14:paraId="2E1B97FE" w14:textId="77777777" w:rsidR="00824550" w:rsidRDefault="00824550">
            <w:pPr>
              <w:rPr>
                <w:sz w:val="2"/>
                <w:szCs w:val="2"/>
              </w:rPr>
            </w:pPr>
          </w:p>
        </w:tc>
        <w:tc>
          <w:tcPr>
            <w:tcW w:w="6353" w:type="dxa"/>
          </w:tcPr>
          <w:p w14:paraId="2E1B97FF" w14:textId="77777777" w:rsidR="00824550" w:rsidRDefault="00FB6073">
            <w:pPr>
              <w:pStyle w:val="TableParagraph"/>
              <w:spacing w:line="253" w:lineRule="exact"/>
              <w:ind w:left="104"/>
            </w:pPr>
            <w:r>
              <w:t>Develop</w:t>
            </w:r>
            <w:r>
              <w:rPr>
                <w:spacing w:val="-3"/>
              </w:rPr>
              <w:t xml:space="preserve"> </w:t>
            </w:r>
            <w:r>
              <w:t>a plan</w:t>
            </w:r>
            <w:r>
              <w:rPr>
                <w:spacing w:val="-2"/>
              </w:rPr>
              <w:t xml:space="preserve"> </w:t>
            </w:r>
            <w:r>
              <w:t>for</w:t>
            </w:r>
            <w:r>
              <w:rPr>
                <w:spacing w:val="-1"/>
              </w:rPr>
              <w:t xml:space="preserve"> </w:t>
            </w:r>
            <w:r>
              <w:t>lifelong</w:t>
            </w:r>
            <w:r>
              <w:rPr>
                <w:spacing w:val="-2"/>
              </w:rPr>
              <w:t xml:space="preserve"> </w:t>
            </w:r>
            <w:r>
              <w:t>learning</w:t>
            </w:r>
            <w:r>
              <w:rPr>
                <w:spacing w:val="-2"/>
              </w:rPr>
              <w:t xml:space="preserve"> </w:t>
            </w:r>
            <w:r>
              <w:t>in</w:t>
            </w:r>
            <w:r>
              <w:rPr>
                <w:spacing w:val="-2"/>
              </w:rPr>
              <w:t xml:space="preserve"> </w:t>
            </w:r>
            <w:r>
              <w:t>the nursing</w:t>
            </w:r>
            <w:r>
              <w:rPr>
                <w:spacing w:val="-2"/>
              </w:rPr>
              <w:t xml:space="preserve"> profession.</w:t>
            </w:r>
          </w:p>
        </w:tc>
      </w:tr>
      <w:tr w:rsidR="00824550" w14:paraId="2E1B9804" w14:textId="77777777">
        <w:trPr>
          <w:trHeight w:val="985"/>
        </w:trPr>
        <w:tc>
          <w:tcPr>
            <w:tcW w:w="1526" w:type="dxa"/>
            <w:vMerge w:val="restart"/>
          </w:tcPr>
          <w:p w14:paraId="2E1B9801" w14:textId="77777777" w:rsidR="00824550" w:rsidRDefault="00FB6073">
            <w:pPr>
              <w:pStyle w:val="TableParagraph"/>
              <w:spacing w:before="2" w:line="237" w:lineRule="auto"/>
              <w:ind w:left="110"/>
            </w:pPr>
            <w:r>
              <w:rPr>
                <w:spacing w:val="-2"/>
              </w:rPr>
              <w:t>Quality Improvement</w:t>
            </w:r>
          </w:p>
        </w:tc>
        <w:tc>
          <w:tcPr>
            <w:tcW w:w="2116" w:type="dxa"/>
            <w:vMerge w:val="restart"/>
          </w:tcPr>
          <w:p w14:paraId="2E1B9802" w14:textId="77777777" w:rsidR="00824550" w:rsidRDefault="00FB6073">
            <w:pPr>
              <w:pStyle w:val="TableParagraph"/>
              <w:ind w:left="104" w:right="140"/>
            </w:pPr>
            <w:r>
              <w:t xml:space="preserve">Manage client care through quality </w:t>
            </w:r>
            <w:r>
              <w:rPr>
                <w:spacing w:val="-2"/>
              </w:rPr>
              <w:t xml:space="preserve">improvement processes, information </w:t>
            </w:r>
            <w:r>
              <w:t>technology, and fiscal</w:t>
            </w:r>
            <w:r>
              <w:rPr>
                <w:spacing w:val="-7"/>
              </w:rPr>
              <w:t xml:space="preserve"> </w:t>
            </w:r>
            <w:r>
              <w:t>responsibility to</w:t>
            </w:r>
            <w:r>
              <w:rPr>
                <w:spacing w:val="-10"/>
              </w:rPr>
              <w:t xml:space="preserve"> </w:t>
            </w:r>
            <w:r>
              <w:t>meet</w:t>
            </w:r>
            <w:r>
              <w:rPr>
                <w:spacing w:val="-11"/>
              </w:rPr>
              <w:t xml:space="preserve"> </w:t>
            </w:r>
            <w:r>
              <w:t>client</w:t>
            </w:r>
            <w:r>
              <w:rPr>
                <w:spacing w:val="-11"/>
              </w:rPr>
              <w:t xml:space="preserve"> </w:t>
            </w:r>
            <w:r>
              <w:t xml:space="preserve">needs and support </w:t>
            </w:r>
            <w:r>
              <w:rPr>
                <w:spacing w:val="-2"/>
              </w:rPr>
              <w:t>organizational outcomes.</w:t>
            </w:r>
          </w:p>
        </w:tc>
        <w:tc>
          <w:tcPr>
            <w:tcW w:w="6353" w:type="dxa"/>
          </w:tcPr>
          <w:p w14:paraId="2E1B9803" w14:textId="77777777" w:rsidR="00824550" w:rsidRDefault="00FB6073">
            <w:pPr>
              <w:pStyle w:val="TableParagraph"/>
              <w:spacing w:before="2" w:line="237" w:lineRule="auto"/>
              <w:ind w:left="104" w:right="216"/>
            </w:pPr>
            <w:r>
              <w:t>Assess</w:t>
            </w:r>
            <w:r>
              <w:rPr>
                <w:spacing w:val="-7"/>
              </w:rPr>
              <w:t xml:space="preserve"> </w:t>
            </w:r>
            <w:r>
              <w:t>the</w:t>
            </w:r>
            <w:r>
              <w:rPr>
                <w:spacing w:val="-4"/>
              </w:rPr>
              <w:t xml:space="preserve"> </w:t>
            </w:r>
            <w:r>
              <w:t>common</w:t>
            </w:r>
            <w:r>
              <w:rPr>
                <w:spacing w:val="-5"/>
              </w:rPr>
              <w:t xml:space="preserve"> </w:t>
            </w:r>
            <w:r>
              <w:t>quality</w:t>
            </w:r>
            <w:r>
              <w:rPr>
                <w:spacing w:val="-5"/>
              </w:rPr>
              <w:t xml:space="preserve"> </w:t>
            </w:r>
            <w:r>
              <w:t>measures</w:t>
            </w:r>
            <w:r>
              <w:rPr>
                <w:spacing w:val="-5"/>
              </w:rPr>
              <w:t xml:space="preserve"> </w:t>
            </w:r>
            <w:r>
              <w:t>encountered</w:t>
            </w:r>
            <w:r>
              <w:rPr>
                <w:spacing w:val="-5"/>
              </w:rPr>
              <w:t xml:space="preserve"> </w:t>
            </w:r>
            <w:r>
              <w:t>in</w:t>
            </w:r>
            <w:r>
              <w:rPr>
                <w:spacing w:val="-5"/>
              </w:rPr>
              <w:t xml:space="preserve"> </w:t>
            </w:r>
            <w:r>
              <w:t xml:space="preserve">clinical </w:t>
            </w:r>
            <w:r>
              <w:rPr>
                <w:spacing w:val="-2"/>
              </w:rPr>
              <w:t>practice.</w:t>
            </w:r>
          </w:p>
        </w:tc>
      </w:tr>
      <w:tr w:rsidR="00824550" w14:paraId="2E1B9808" w14:textId="77777777">
        <w:trPr>
          <w:trHeight w:val="985"/>
        </w:trPr>
        <w:tc>
          <w:tcPr>
            <w:tcW w:w="1526" w:type="dxa"/>
            <w:vMerge/>
            <w:tcBorders>
              <w:top w:val="nil"/>
            </w:tcBorders>
          </w:tcPr>
          <w:p w14:paraId="2E1B9805" w14:textId="77777777" w:rsidR="00824550" w:rsidRDefault="00824550">
            <w:pPr>
              <w:rPr>
                <w:sz w:val="2"/>
                <w:szCs w:val="2"/>
              </w:rPr>
            </w:pPr>
          </w:p>
        </w:tc>
        <w:tc>
          <w:tcPr>
            <w:tcW w:w="2116" w:type="dxa"/>
            <w:vMerge/>
            <w:tcBorders>
              <w:top w:val="nil"/>
            </w:tcBorders>
          </w:tcPr>
          <w:p w14:paraId="2E1B9806" w14:textId="77777777" w:rsidR="00824550" w:rsidRDefault="00824550">
            <w:pPr>
              <w:rPr>
                <w:sz w:val="2"/>
                <w:szCs w:val="2"/>
              </w:rPr>
            </w:pPr>
          </w:p>
        </w:tc>
        <w:tc>
          <w:tcPr>
            <w:tcW w:w="6353" w:type="dxa"/>
          </w:tcPr>
          <w:p w14:paraId="2E1B9807" w14:textId="77777777" w:rsidR="00824550" w:rsidRDefault="00FB6073">
            <w:pPr>
              <w:pStyle w:val="TableParagraph"/>
              <w:spacing w:before="1" w:line="237" w:lineRule="auto"/>
              <w:ind w:left="104" w:right="216"/>
            </w:pPr>
            <w:r>
              <w:t>Evaluate</w:t>
            </w:r>
            <w:r>
              <w:rPr>
                <w:spacing w:val="-4"/>
              </w:rPr>
              <w:t xml:space="preserve"> </w:t>
            </w:r>
            <w:r>
              <w:t>technology</w:t>
            </w:r>
            <w:r>
              <w:rPr>
                <w:spacing w:val="-6"/>
              </w:rPr>
              <w:t xml:space="preserve"> </w:t>
            </w:r>
            <w:r>
              <w:t>and</w:t>
            </w:r>
            <w:r>
              <w:rPr>
                <w:spacing w:val="-6"/>
              </w:rPr>
              <w:t xml:space="preserve"> </w:t>
            </w:r>
            <w:r>
              <w:t>information</w:t>
            </w:r>
            <w:r>
              <w:rPr>
                <w:spacing w:val="-6"/>
              </w:rPr>
              <w:t xml:space="preserve"> </w:t>
            </w:r>
            <w:r>
              <w:t>management</w:t>
            </w:r>
            <w:r>
              <w:rPr>
                <w:spacing w:val="-8"/>
              </w:rPr>
              <w:t xml:space="preserve"> </w:t>
            </w:r>
            <w:r>
              <w:t>tools</w:t>
            </w:r>
            <w:r>
              <w:rPr>
                <w:spacing w:val="-6"/>
              </w:rPr>
              <w:t xml:space="preserve"> </w:t>
            </w:r>
            <w:r>
              <w:t>used</w:t>
            </w:r>
            <w:r>
              <w:rPr>
                <w:spacing w:val="-6"/>
              </w:rPr>
              <w:t xml:space="preserve"> </w:t>
            </w:r>
            <w:r>
              <w:t>to identify and prevent potential errors in client care.</w:t>
            </w:r>
          </w:p>
        </w:tc>
      </w:tr>
      <w:tr w:rsidR="00824550" w14:paraId="2E1B980C" w14:textId="77777777">
        <w:trPr>
          <w:trHeight w:val="985"/>
        </w:trPr>
        <w:tc>
          <w:tcPr>
            <w:tcW w:w="1526" w:type="dxa"/>
            <w:vMerge/>
            <w:tcBorders>
              <w:top w:val="nil"/>
            </w:tcBorders>
          </w:tcPr>
          <w:p w14:paraId="2E1B9809" w14:textId="77777777" w:rsidR="00824550" w:rsidRDefault="00824550">
            <w:pPr>
              <w:rPr>
                <w:sz w:val="2"/>
                <w:szCs w:val="2"/>
              </w:rPr>
            </w:pPr>
          </w:p>
        </w:tc>
        <w:tc>
          <w:tcPr>
            <w:tcW w:w="2116" w:type="dxa"/>
            <w:vMerge/>
            <w:tcBorders>
              <w:top w:val="nil"/>
            </w:tcBorders>
          </w:tcPr>
          <w:p w14:paraId="2E1B980A" w14:textId="77777777" w:rsidR="00824550" w:rsidRDefault="00824550">
            <w:pPr>
              <w:rPr>
                <w:sz w:val="2"/>
                <w:szCs w:val="2"/>
              </w:rPr>
            </w:pPr>
          </w:p>
        </w:tc>
        <w:tc>
          <w:tcPr>
            <w:tcW w:w="6353" w:type="dxa"/>
          </w:tcPr>
          <w:p w14:paraId="2E1B980B" w14:textId="77777777" w:rsidR="00824550" w:rsidRDefault="00FB6073">
            <w:pPr>
              <w:pStyle w:val="TableParagraph"/>
              <w:spacing w:line="253" w:lineRule="exact"/>
              <w:ind w:left="104"/>
            </w:pPr>
            <w:r>
              <w:t>Justify</w:t>
            </w:r>
            <w:r>
              <w:rPr>
                <w:spacing w:val="-3"/>
              </w:rPr>
              <w:t xml:space="preserve"> </w:t>
            </w:r>
            <w:r>
              <w:t>fiscal</w:t>
            </w:r>
            <w:r>
              <w:rPr>
                <w:spacing w:val="-4"/>
              </w:rPr>
              <w:t xml:space="preserve"> </w:t>
            </w:r>
            <w:r>
              <w:t>responsibility</w:t>
            </w:r>
            <w:r>
              <w:rPr>
                <w:spacing w:val="-3"/>
              </w:rPr>
              <w:t xml:space="preserve"> </w:t>
            </w:r>
            <w:r>
              <w:t>in</w:t>
            </w:r>
            <w:r>
              <w:rPr>
                <w:spacing w:val="-2"/>
              </w:rPr>
              <w:t xml:space="preserve"> </w:t>
            </w:r>
            <w:r>
              <w:t>the</w:t>
            </w:r>
            <w:r>
              <w:rPr>
                <w:spacing w:val="-1"/>
              </w:rPr>
              <w:t xml:space="preserve"> </w:t>
            </w:r>
            <w:r>
              <w:t>delivery</w:t>
            </w:r>
            <w:r>
              <w:rPr>
                <w:spacing w:val="-3"/>
              </w:rPr>
              <w:t xml:space="preserve"> </w:t>
            </w:r>
            <w:r>
              <w:t>of</w:t>
            </w:r>
            <w:r>
              <w:rPr>
                <w:spacing w:val="-1"/>
              </w:rPr>
              <w:t xml:space="preserve"> </w:t>
            </w:r>
            <w:r>
              <w:t>client</w:t>
            </w:r>
            <w:r>
              <w:rPr>
                <w:spacing w:val="-4"/>
              </w:rPr>
              <w:t xml:space="preserve"> care.</w:t>
            </w:r>
          </w:p>
        </w:tc>
      </w:tr>
      <w:tr w:rsidR="00824550" w14:paraId="2E1B9810" w14:textId="77777777">
        <w:trPr>
          <w:trHeight w:val="590"/>
        </w:trPr>
        <w:tc>
          <w:tcPr>
            <w:tcW w:w="1526" w:type="dxa"/>
            <w:vMerge w:val="restart"/>
          </w:tcPr>
          <w:p w14:paraId="2E1B980D" w14:textId="77777777" w:rsidR="00824550" w:rsidRDefault="00FB6073">
            <w:pPr>
              <w:pStyle w:val="TableParagraph"/>
              <w:spacing w:line="253" w:lineRule="exact"/>
              <w:ind w:left="110"/>
            </w:pPr>
            <w:r>
              <w:rPr>
                <w:spacing w:val="-2"/>
              </w:rPr>
              <w:t>Collaboration</w:t>
            </w:r>
          </w:p>
        </w:tc>
        <w:tc>
          <w:tcPr>
            <w:tcW w:w="2116" w:type="dxa"/>
            <w:vMerge w:val="restart"/>
          </w:tcPr>
          <w:p w14:paraId="2E1B980E" w14:textId="77777777" w:rsidR="00824550" w:rsidRDefault="00FB6073">
            <w:pPr>
              <w:pStyle w:val="TableParagraph"/>
              <w:ind w:left="104" w:right="303"/>
            </w:pPr>
            <w:r>
              <w:rPr>
                <w:spacing w:val="-2"/>
              </w:rPr>
              <w:t xml:space="preserve">Demonstrate </w:t>
            </w:r>
            <w:r>
              <w:t xml:space="preserve">principles of </w:t>
            </w:r>
            <w:r>
              <w:rPr>
                <w:spacing w:val="-2"/>
              </w:rPr>
              <w:t xml:space="preserve">collaborative </w:t>
            </w:r>
            <w:r>
              <w:t>practice within the nursing and healthcare teams fostering mutual respect and shared decision-making</w:t>
            </w:r>
            <w:r>
              <w:rPr>
                <w:spacing w:val="-14"/>
              </w:rPr>
              <w:t xml:space="preserve"> </w:t>
            </w:r>
            <w:r>
              <w:t>to achieve stated outcomes of care.</w:t>
            </w:r>
          </w:p>
        </w:tc>
        <w:tc>
          <w:tcPr>
            <w:tcW w:w="6353" w:type="dxa"/>
          </w:tcPr>
          <w:p w14:paraId="2E1B980F" w14:textId="77777777" w:rsidR="00824550" w:rsidRDefault="00FB6073">
            <w:pPr>
              <w:pStyle w:val="TableParagraph"/>
              <w:spacing w:before="1" w:line="237" w:lineRule="auto"/>
              <w:ind w:left="104"/>
            </w:pPr>
            <w:r>
              <w:t>Compare</w:t>
            </w:r>
            <w:r>
              <w:rPr>
                <w:spacing w:val="-2"/>
              </w:rPr>
              <w:t xml:space="preserve"> </w:t>
            </w:r>
            <w:r>
              <w:t>and</w:t>
            </w:r>
            <w:r>
              <w:rPr>
                <w:spacing w:val="-10"/>
              </w:rPr>
              <w:t xml:space="preserve"> </w:t>
            </w:r>
            <w:r>
              <w:t>contrast</w:t>
            </w:r>
            <w:r>
              <w:rPr>
                <w:spacing w:val="-6"/>
              </w:rPr>
              <w:t xml:space="preserve"> </w:t>
            </w:r>
            <w:r>
              <w:t>the</w:t>
            </w:r>
            <w:r>
              <w:rPr>
                <w:spacing w:val="-7"/>
              </w:rPr>
              <w:t xml:space="preserve"> </w:t>
            </w:r>
            <w:r>
              <w:t>effectiveness</w:t>
            </w:r>
            <w:r>
              <w:rPr>
                <w:spacing w:val="-6"/>
              </w:rPr>
              <w:t xml:space="preserve"> </w:t>
            </w:r>
            <w:r>
              <w:t>of</w:t>
            </w:r>
            <w:r>
              <w:rPr>
                <w:spacing w:val="-3"/>
              </w:rPr>
              <w:t xml:space="preserve"> </w:t>
            </w:r>
            <w:r>
              <w:t>the</w:t>
            </w:r>
            <w:r>
              <w:rPr>
                <w:spacing w:val="-2"/>
              </w:rPr>
              <w:t xml:space="preserve"> </w:t>
            </w:r>
            <w:r>
              <w:t>members</w:t>
            </w:r>
            <w:r>
              <w:rPr>
                <w:spacing w:val="-4"/>
              </w:rPr>
              <w:t xml:space="preserve"> </w:t>
            </w:r>
            <w:r>
              <w:t>of</w:t>
            </w:r>
            <w:r>
              <w:rPr>
                <w:spacing w:val="-3"/>
              </w:rPr>
              <w:t xml:space="preserve"> </w:t>
            </w:r>
            <w:r>
              <w:t>the interdisciplinary team to promote optimal client outcomes.</w:t>
            </w:r>
          </w:p>
        </w:tc>
      </w:tr>
      <w:tr w:rsidR="00824550" w14:paraId="2E1B9814" w14:textId="77777777">
        <w:trPr>
          <w:trHeight w:val="590"/>
        </w:trPr>
        <w:tc>
          <w:tcPr>
            <w:tcW w:w="1526" w:type="dxa"/>
            <w:vMerge/>
            <w:tcBorders>
              <w:top w:val="nil"/>
            </w:tcBorders>
          </w:tcPr>
          <w:p w14:paraId="2E1B9811" w14:textId="77777777" w:rsidR="00824550" w:rsidRDefault="00824550">
            <w:pPr>
              <w:rPr>
                <w:sz w:val="2"/>
                <w:szCs w:val="2"/>
              </w:rPr>
            </w:pPr>
          </w:p>
        </w:tc>
        <w:tc>
          <w:tcPr>
            <w:tcW w:w="2116" w:type="dxa"/>
            <w:vMerge/>
            <w:tcBorders>
              <w:top w:val="nil"/>
            </w:tcBorders>
          </w:tcPr>
          <w:p w14:paraId="2E1B9812" w14:textId="77777777" w:rsidR="00824550" w:rsidRDefault="00824550">
            <w:pPr>
              <w:rPr>
                <w:sz w:val="2"/>
                <w:szCs w:val="2"/>
              </w:rPr>
            </w:pPr>
          </w:p>
        </w:tc>
        <w:tc>
          <w:tcPr>
            <w:tcW w:w="6353" w:type="dxa"/>
          </w:tcPr>
          <w:p w14:paraId="2E1B9813" w14:textId="77777777" w:rsidR="00824550" w:rsidRDefault="00FB6073">
            <w:pPr>
              <w:pStyle w:val="TableParagraph"/>
              <w:spacing w:before="1" w:line="237" w:lineRule="auto"/>
              <w:ind w:left="104"/>
            </w:pPr>
            <w:r>
              <w:t>Participate</w:t>
            </w:r>
            <w:r>
              <w:rPr>
                <w:spacing w:val="-3"/>
              </w:rPr>
              <w:t xml:space="preserve"> </w:t>
            </w:r>
            <w:r>
              <w:t>in</w:t>
            </w:r>
            <w:r>
              <w:rPr>
                <w:spacing w:val="-5"/>
              </w:rPr>
              <w:t xml:space="preserve"> </w:t>
            </w:r>
            <w:r>
              <w:t>the</w:t>
            </w:r>
            <w:r>
              <w:rPr>
                <w:spacing w:val="-3"/>
              </w:rPr>
              <w:t xml:space="preserve"> </w:t>
            </w:r>
            <w:r>
              <w:t>interdisciplinary</w:t>
            </w:r>
            <w:r>
              <w:rPr>
                <w:spacing w:val="-5"/>
              </w:rPr>
              <w:t xml:space="preserve"> </w:t>
            </w:r>
            <w:r>
              <w:t>plan</w:t>
            </w:r>
            <w:r>
              <w:rPr>
                <w:spacing w:val="-5"/>
              </w:rPr>
              <w:t xml:space="preserve"> </w:t>
            </w:r>
            <w:r>
              <w:t>of</w:t>
            </w:r>
            <w:r>
              <w:rPr>
                <w:spacing w:val="-9"/>
              </w:rPr>
              <w:t xml:space="preserve"> </w:t>
            </w:r>
            <w:r>
              <w:t>care</w:t>
            </w:r>
            <w:r>
              <w:rPr>
                <w:spacing w:val="-3"/>
              </w:rPr>
              <w:t xml:space="preserve"> </w:t>
            </w:r>
            <w:r>
              <w:t>to</w:t>
            </w:r>
            <w:r>
              <w:rPr>
                <w:spacing w:val="-5"/>
              </w:rPr>
              <w:t xml:space="preserve"> </w:t>
            </w:r>
            <w:r>
              <w:t>promote</w:t>
            </w:r>
            <w:r>
              <w:rPr>
                <w:spacing w:val="-8"/>
              </w:rPr>
              <w:t xml:space="preserve"> </w:t>
            </w:r>
            <w:r>
              <w:t>optimal client outcomes.</w:t>
            </w:r>
          </w:p>
        </w:tc>
      </w:tr>
      <w:tr w:rsidR="00824550" w14:paraId="2E1B9818" w14:textId="77777777">
        <w:trPr>
          <w:trHeight w:val="595"/>
        </w:trPr>
        <w:tc>
          <w:tcPr>
            <w:tcW w:w="1526" w:type="dxa"/>
            <w:vMerge/>
            <w:tcBorders>
              <w:top w:val="nil"/>
            </w:tcBorders>
          </w:tcPr>
          <w:p w14:paraId="2E1B9815" w14:textId="77777777" w:rsidR="00824550" w:rsidRDefault="00824550">
            <w:pPr>
              <w:rPr>
                <w:sz w:val="2"/>
                <w:szCs w:val="2"/>
              </w:rPr>
            </w:pPr>
          </w:p>
        </w:tc>
        <w:tc>
          <w:tcPr>
            <w:tcW w:w="2116" w:type="dxa"/>
            <w:vMerge/>
            <w:tcBorders>
              <w:top w:val="nil"/>
            </w:tcBorders>
          </w:tcPr>
          <w:p w14:paraId="2E1B9816" w14:textId="77777777" w:rsidR="00824550" w:rsidRDefault="00824550">
            <w:pPr>
              <w:rPr>
                <w:sz w:val="2"/>
                <w:szCs w:val="2"/>
              </w:rPr>
            </w:pPr>
          </w:p>
        </w:tc>
        <w:tc>
          <w:tcPr>
            <w:tcW w:w="6353" w:type="dxa"/>
          </w:tcPr>
          <w:p w14:paraId="2E1B9817" w14:textId="77777777" w:rsidR="00824550" w:rsidRDefault="00FB6073">
            <w:pPr>
              <w:pStyle w:val="TableParagraph"/>
              <w:spacing w:line="242" w:lineRule="auto"/>
              <w:ind w:left="104"/>
            </w:pPr>
            <w:r>
              <w:t>Evaluate</w:t>
            </w:r>
            <w:r>
              <w:rPr>
                <w:spacing w:val="-8"/>
              </w:rPr>
              <w:t xml:space="preserve"> </w:t>
            </w:r>
            <w:r>
              <w:t>communication</w:t>
            </w:r>
            <w:r>
              <w:rPr>
                <w:spacing w:val="-5"/>
              </w:rPr>
              <w:t xml:space="preserve"> </w:t>
            </w:r>
            <w:r>
              <w:t>strategies</w:t>
            </w:r>
            <w:r>
              <w:rPr>
                <w:spacing w:val="-5"/>
              </w:rPr>
              <w:t xml:space="preserve"> </w:t>
            </w:r>
            <w:r>
              <w:t>that</w:t>
            </w:r>
            <w:r>
              <w:rPr>
                <w:spacing w:val="-12"/>
              </w:rPr>
              <w:t xml:space="preserve"> </w:t>
            </w:r>
            <w:r>
              <w:t>are</w:t>
            </w:r>
            <w:r>
              <w:rPr>
                <w:spacing w:val="-3"/>
              </w:rPr>
              <w:t xml:space="preserve"> </w:t>
            </w:r>
            <w:r>
              <w:t>inclusive</w:t>
            </w:r>
            <w:r>
              <w:rPr>
                <w:spacing w:val="-3"/>
              </w:rPr>
              <w:t xml:space="preserve"> </w:t>
            </w:r>
            <w:r>
              <w:t>of</w:t>
            </w:r>
            <w:r>
              <w:rPr>
                <w:spacing w:val="-4"/>
              </w:rPr>
              <w:t xml:space="preserve"> </w:t>
            </w:r>
            <w:r>
              <w:t>various communication and cultural differences.</w:t>
            </w:r>
          </w:p>
        </w:tc>
      </w:tr>
      <w:tr w:rsidR="00824550" w14:paraId="2E1B981C" w14:textId="77777777">
        <w:trPr>
          <w:trHeight w:val="590"/>
        </w:trPr>
        <w:tc>
          <w:tcPr>
            <w:tcW w:w="1526" w:type="dxa"/>
            <w:vMerge/>
            <w:tcBorders>
              <w:top w:val="nil"/>
            </w:tcBorders>
          </w:tcPr>
          <w:p w14:paraId="2E1B9819" w14:textId="77777777" w:rsidR="00824550" w:rsidRDefault="00824550">
            <w:pPr>
              <w:rPr>
                <w:sz w:val="2"/>
                <w:szCs w:val="2"/>
              </w:rPr>
            </w:pPr>
          </w:p>
        </w:tc>
        <w:tc>
          <w:tcPr>
            <w:tcW w:w="2116" w:type="dxa"/>
            <w:vMerge/>
            <w:tcBorders>
              <w:top w:val="nil"/>
            </w:tcBorders>
          </w:tcPr>
          <w:p w14:paraId="2E1B981A" w14:textId="77777777" w:rsidR="00824550" w:rsidRDefault="00824550">
            <w:pPr>
              <w:rPr>
                <w:sz w:val="2"/>
                <w:szCs w:val="2"/>
              </w:rPr>
            </w:pPr>
          </w:p>
        </w:tc>
        <w:tc>
          <w:tcPr>
            <w:tcW w:w="6353" w:type="dxa"/>
          </w:tcPr>
          <w:p w14:paraId="2E1B981B" w14:textId="77777777" w:rsidR="00824550" w:rsidRDefault="00FB6073">
            <w:pPr>
              <w:pStyle w:val="TableParagraph"/>
              <w:spacing w:line="242" w:lineRule="auto"/>
              <w:ind w:left="104" w:right="216"/>
            </w:pPr>
            <w:r>
              <w:t>Evaluate</w:t>
            </w:r>
            <w:r>
              <w:rPr>
                <w:spacing w:val="-4"/>
              </w:rPr>
              <w:t xml:space="preserve"> </w:t>
            </w:r>
            <w:r>
              <w:t>management</w:t>
            </w:r>
            <w:r>
              <w:rPr>
                <w:spacing w:val="-7"/>
              </w:rPr>
              <w:t xml:space="preserve"> </w:t>
            </w:r>
            <w:r>
              <w:t>skills</w:t>
            </w:r>
            <w:r>
              <w:rPr>
                <w:spacing w:val="-5"/>
              </w:rPr>
              <w:t xml:space="preserve"> </w:t>
            </w:r>
            <w:r>
              <w:t>and</w:t>
            </w:r>
            <w:r>
              <w:rPr>
                <w:spacing w:val="-5"/>
              </w:rPr>
              <w:t xml:space="preserve"> </w:t>
            </w:r>
            <w:r>
              <w:t>principles</w:t>
            </w:r>
            <w:r>
              <w:rPr>
                <w:spacing w:val="-5"/>
              </w:rPr>
              <w:t xml:space="preserve"> </w:t>
            </w:r>
            <w:r>
              <w:t>of</w:t>
            </w:r>
            <w:r>
              <w:rPr>
                <w:spacing w:val="-2"/>
              </w:rPr>
              <w:t xml:space="preserve"> </w:t>
            </w:r>
            <w:r>
              <w:t>delegation</w:t>
            </w:r>
            <w:r>
              <w:rPr>
                <w:spacing w:val="-5"/>
              </w:rPr>
              <w:t xml:space="preserve"> </w:t>
            </w:r>
            <w:r>
              <w:t>when working with other members of the health care team.</w:t>
            </w:r>
          </w:p>
        </w:tc>
      </w:tr>
      <w:tr w:rsidR="00824550" w14:paraId="2E1B9820" w14:textId="77777777">
        <w:trPr>
          <w:trHeight w:val="589"/>
        </w:trPr>
        <w:tc>
          <w:tcPr>
            <w:tcW w:w="1526" w:type="dxa"/>
            <w:vMerge/>
            <w:tcBorders>
              <w:top w:val="nil"/>
            </w:tcBorders>
          </w:tcPr>
          <w:p w14:paraId="2E1B981D" w14:textId="77777777" w:rsidR="00824550" w:rsidRDefault="00824550">
            <w:pPr>
              <w:rPr>
                <w:sz w:val="2"/>
                <w:szCs w:val="2"/>
              </w:rPr>
            </w:pPr>
          </w:p>
        </w:tc>
        <w:tc>
          <w:tcPr>
            <w:tcW w:w="2116" w:type="dxa"/>
            <w:vMerge/>
            <w:tcBorders>
              <w:top w:val="nil"/>
            </w:tcBorders>
          </w:tcPr>
          <w:p w14:paraId="2E1B981E" w14:textId="77777777" w:rsidR="00824550" w:rsidRDefault="00824550">
            <w:pPr>
              <w:rPr>
                <w:sz w:val="2"/>
                <w:szCs w:val="2"/>
              </w:rPr>
            </w:pPr>
          </w:p>
        </w:tc>
        <w:tc>
          <w:tcPr>
            <w:tcW w:w="6353" w:type="dxa"/>
          </w:tcPr>
          <w:p w14:paraId="2E1B981F" w14:textId="77777777" w:rsidR="00824550" w:rsidRDefault="00FB6073">
            <w:pPr>
              <w:pStyle w:val="TableParagraph"/>
              <w:spacing w:line="248" w:lineRule="exact"/>
              <w:ind w:left="104"/>
            </w:pPr>
            <w:r>
              <w:t>Reflects</w:t>
            </w:r>
            <w:r>
              <w:rPr>
                <w:spacing w:val="-3"/>
              </w:rPr>
              <w:t xml:space="preserve"> </w:t>
            </w:r>
            <w:r>
              <w:t>at</w:t>
            </w:r>
            <w:r>
              <w:rPr>
                <w:spacing w:val="-7"/>
              </w:rPr>
              <w:t xml:space="preserve"> </w:t>
            </w:r>
            <w:r>
              <w:t>a</w:t>
            </w:r>
            <w:r>
              <w:rPr>
                <w:spacing w:val="1"/>
              </w:rPr>
              <w:t xml:space="preserve"> </w:t>
            </w:r>
            <w:r>
              <w:t>professional</w:t>
            </w:r>
            <w:r>
              <w:rPr>
                <w:spacing w:val="-2"/>
              </w:rPr>
              <w:t xml:space="preserve"> </w:t>
            </w:r>
            <w:r>
              <w:t>level</w:t>
            </w:r>
            <w:r>
              <w:rPr>
                <w:spacing w:val="-3"/>
              </w:rPr>
              <w:t xml:space="preserve"> </w:t>
            </w:r>
            <w:r>
              <w:t>on individual</w:t>
            </w:r>
            <w:r>
              <w:rPr>
                <w:spacing w:val="-3"/>
              </w:rPr>
              <w:t xml:space="preserve"> </w:t>
            </w:r>
            <w:r>
              <w:t>and team</w:t>
            </w:r>
            <w:r>
              <w:rPr>
                <w:spacing w:val="-2"/>
              </w:rPr>
              <w:t xml:space="preserve"> performance.</w:t>
            </w:r>
          </w:p>
        </w:tc>
      </w:tr>
      <w:tr w:rsidR="00824550" w14:paraId="2E1B9824" w14:textId="77777777">
        <w:trPr>
          <w:trHeight w:val="830"/>
        </w:trPr>
        <w:tc>
          <w:tcPr>
            <w:tcW w:w="1526" w:type="dxa"/>
            <w:vMerge w:val="restart"/>
          </w:tcPr>
          <w:p w14:paraId="2E1B9821" w14:textId="77777777" w:rsidR="00824550" w:rsidRDefault="00FB6073">
            <w:pPr>
              <w:pStyle w:val="TableParagraph"/>
              <w:spacing w:line="253" w:lineRule="exact"/>
              <w:ind w:left="110"/>
            </w:pPr>
            <w:r>
              <w:rPr>
                <w:spacing w:val="-2"/>
              </w:rPr>
              <w:t>Pharmacology</w:t>
            </w:r>
          </w:p>
        </w:tc>
        <w:tc>
          <w:tcPr>
            <w:tcW w:w="2116" w:type="dxa"/>
            <w:vMerge w:val="restart"/>
          </w:tcPr>
          <w:p w14:paraId="2E1B9822" w14:textId="77777777" w:rsidR="00824550" w:rsidRDefault="00FB6073">
            <w:pPr>
              <w:pStyle w:val="TableParagraph"/>
              <w:ind w:left="104" w:right="140"/>
            </w:pPr>
            <w:r>
              <w:t xml:space="preserve">Manage the </w:t>
            </w:r>
            <w:r>
              <w:rPr>
                <w:spacing w:val="-2"/>
              </w:rPr>
              <w:t xml:space="preserve">appropriateness, </w:t>
            </w:r>
            <w:r>
              <w:t xml:space="preserve">accuracy, and client response to </w:t>
            </w:r>
            <w:r>
              <w:rPr>
                <w:spacing w:val="-2"/>
              </w:rPr>
              <w:t xml:space="preserve">pharmacology </w:t>
            </w:r>
            <w:r>
              <w:t>principles</w:t>
            </w:r>
            <w:r>
              <w:rPr>
                <w:spacing w:val="-14"/>
              </w:rPr>
              <w:t xml:space="preserve"> </w:t>
            </w:r>
            <w:r>
              <w:t>for</w:t>
            </w:r>
            <w:r>
              <w:rPr>
                <w:spacing w:val="-14"/>
              </w:rPr>
              <w:t xml:space="preserve"> </w:t>
            </w:r>
            <w:r>
              <w:t xml:space="preserve">clients with complex </w:t>
            </w:r>
            <w:r>
              <w:rPr>
                <w:spacing w:val="-2"/>
              </w:rPr>
              <w:t>conditions.</w:t>
            </w:r>
          </w:p>
        </w:tc>
        <w:tc>
          <w:tcPr>
            <w:tcW w:w="6353" w:type="dxa"/>
          </w:tcPr>
          <w:p w14:paraId="2E1B9823" w14:textId="77777777" w:rsidR="00824550" w:rsidRDefault="00FB6073">
            <w:pPr>
              <w:pStyle w:val="TableParagraph"/>
              <w:spacing w:before="161" w:line="237" w:lineRule="auto"/>
              <w:ind w:left="104"/>
            </w:pPr>
            <w:r>
              <w:t>Manage</w:t>
            </w:r>
            <w:r>
              <w:rPr>
                <w:spacing w:val="-3"/>
              </w:rPr>
              <w:t xml:space="preserve"> </w:t>
            </w:r>
            <w:r>
              <w:t>the</w:t>
            </w:r>
            <w:r>
              <w:rPr>
                <w:spacing w:val="-3"/>
              </w:rPr>
              <w:t xml:space="preserve"> </w:t>
            </w:r>
            <w:r>
              <w:t>principles</w:t>
            </w:r>
            <w:r>
              <w:rPr>
                <w:spacing w:val="-5"/>
              </w:rPr>
              <w:t xml:space="preserve"> </w:t>
            </w:r>
            <w:r>
              <w:t>of</w:t>
            </w:r>
            <w:r>
              <w:rPr>
                <w:spacing w:val="-5"/>
              </w:rPr>
              <w:t xml:space="preserve"> </w:t>
            </w:r>
            <w:r>
              <w:t>pharmacology</w:t>
            </w:r>
            <w:r>
              <w:rPr>
                <w:spacing w:val="-5"/>
              </w:rPr>
              <w:t xml:space="preserve"> </w:t>
            </w:r>
            <w:r>
              <w:t>to</w:t>
            </w:r>
            <w:r>
              <w:rPr>
                <w:spacing w:val="-5"/>
              </w:rPr>
              <w:t xml:space="preserve"> </w:t>
            </w:r>
            <w:r>
              <w:t>the</w:t>
            </w:r>
            <w:r>
              <w:rPr>
                <w:spacing w:val="-3"/>
              </w:rPr>
              <w:t xml:space="preserve"> </w:t>
            </w:r>
            <w:r>
              <w:t>identified</w:t>
            </w:r>
            <w:r>
              <w:rPr>
                <w:spacing w:val="-10"/>
              </w:rPr>
              <w:t xml:space="preserve"> </w:t>
            </w:r>
            <w:r>
              <w:t>concepts</w:t>
            </w:r>
            <w:r>
              <w:rPr>
                <w:spacing w:val="-5"/>
              </w:rPr>
              <w:t xml:space="preserve"> </w:t>
            </w:r>
            <w:r>
              <w:t>for clients with complex conditions.</w:t>
            </w:r>
          </w:p>
        </w:tc>
      </w:tr>
      <w:tr w:rsidR="00824550" w14:paraId="2E1B9828" w14:textId="77777777">
        <w:trPr>
          <w:trHeight w:val="825"/>
        </w:trPr>
        <w:tc>
          <w:tcPr>
            <w:tcW w:w="1526" w:type="dxa"/>
            <w:vMerge/>
            <w:tcBorders>
              <w:top w:val="nil"/>
            </w:tcBorders>
          </w:tcPr>
          <w:p w14:paraId="2E1B9825" w14:textId="77777777" w:rsidR="00824550" w:rsidRDefault="00824550">
            <w:pPr>
              <w:rPr>
                <w:sz w:val="2"/>
                <w:szCs w:val="2"/>
              </w:rPr>
            </w:pPr>
          </w:p>
        </w:tc>
        <w:tc>
          <w:tcPr>
            <w:tcW w:w="2116" w:type="dxa"/>
            <w:vMerge/>
            <w:tcBorders>
              <w:top w:val="nil"/>
            </w:tcBorders>
          </w:tcPr>
          <w:p w14:paraId="2E1B9826" w14:textId="77777777" w:rsidR="00824550" w:rsidRDefault="00824550">
            <w:pPr>
              <w:rPr>
                <w:sz w:val="2"/>
                <w:szCs w:val="2"/>
              </w:rPr>
            </w:pPr>
          </w:p>
        </w:tc>
        <w:tc>
          <w:tcPr>
            <w:tcW w:w="6353" w:type="dxa"/>
          </w:tcPr>
          <w:p w14:paraId="2E1B9827" w14:textId="77777777" w:rsidR="00824550" w:rsidRDefault="00FB6073">
            <w:pPr>
              <w:pStyle w:val="TableParagraph"/>
              <w:spacing w:before="154" w:line="242" w:lineRule="auto"/>
              <w:ind w:left="104"/>
            </w:pPr>
            <w:r>
              <w:t>Manage the appropriateness,</w:t>
            </w:r>
            <w:r>
              <w:rPr>
                <w:spacing w:val="-2"/>
              </w:rPr>
              <w:t xml:space="preserve"> </w:t>
            </w:r>
            <w:r>
              <w:t>accuracy,</w:t>
            </w:r>
            <w:r>
              <w:rPr>
                <w:spacing w:val="-8"/>
              </w:rPr>
              <w:t xml:space="preserve"> </w:t>
            </w:r>
            <w:r>
              <w:t>and</w:t>
            </w:r>
            <w:r>
              <w:rPr>
                <w:spacing w:val="-2"/>
              </w:rPr>
              <w:t xml:space="preserve"> </w:t>
            </w:r>
            <w:r>
              <w:t>client</w:t>
            </w:r>
            <w:r>
              <w:rPr>
                <w:spacing w:val="-4"/>
              </w:rPr>
              <w:t xml:space="preserve"> </w:t>
            </w:r>
            <w:r>
              <w:t>response to pharmacology</w:t>
            </w:r>
            <w:r>
              <w:rPr>
                <w:spacing w:val="-2"/>
              </w:rPr>
              <w:t xml:space="preserve"> </w:t>
            </w:r>
            <w:r>
              <w:t>principles</w:t>
            </w:r>
            <w:r>
              <w:rPr>
                <w:spacing w:val="-1"/>
              </w:rPr>
              <w:t xml:space="preserve"> </w:t>
            </w:r>
            <w:r>
              <w:t>for</w:t>
            </w:r>
            <w:r>
              <w:rPr>
                <w:spacing w:val="-5"/>
              </w:rPr>
              <w:t xml:space="preserve"> </w:t>
            </w:r>
            <w:r>
              <w:t>clients</w:t>
            </w:r>
            <w:r>
              <w:rPr>
                <w:spacing w:val="-1"/>
              </w:rPr>
              <w:t xml:space="preserve"> </w:t>
            </w:r>
            <w:r>
              <w:t>with</w:t>
            </w:r>
            <w:r>
              <w:rPr>
                <w:spacing w:val="-1"/>
              </w:rPr>
              <w:t xml:space="preserve"> </w:t>
            </w:r>
            <w:r>
              <w:t>complex</w:t>
            </w:r>
            <w:r>
              <w:rPr>
                <w:spacing w:val="2"/>
              </w:rPr>
              <w:t xml:space="preserve"> </w:t>
            </w:r>
            <w:r>
              <w:rPr>
                <w:spacing w:val="-2"/>
              </w:rPr>
              <w:t>conditions.</w:t>
            </w:r>
          </w:p>
        </w:tc>
      </w:tr>
      <w:tr w:rsidR="00824550" w14:paraId="2E1B982C" w14:textId="77777777">
        <w:trPr>
          <w:trHeight w:val="830"/>
        </w:trPr>
        <w:tc>
          <w:tcPr>
            <w:tcW w:w="1526" w:type="dxa"/>
            <w:vMerge/>
            <w:tcBorders>
              <w:top w:val="nil"/>
            </w:tcBorders>
          </w:tcPr>
          <w:p w14:paraId="2E1B9829" w14:textId="77777777" w:rsidR="00824550" w:rsidRDefault="00824550">
            <w:pPr>
              <w:rPr>
                <w:sz w:val="2"/>
                <w:szCs w:val="2"/>
              </w:rPr>
            </w:pPr>
          </w:p>
        </w:tc>
        <w:tc>
          <w:tcPr>
            <w:tcW w:w="2116" w:type="dxa"/>
            <w:vMerge/>
            <w:tcBorders>
              <w:top w:val="nil"/>
            </w:tcBorders>
          </w:tcPr>
          <w:p w14:paraId="2E1B982A" w14:textId="77777777" w:rsidR="00824550" w:rsidRDefault="00824550">
            <w:pPr>
              <w:rPr>
                <w:sz w:val="2"/>
                <w:szCs w:val="2"/>
              </w:rPr>
            </w:pPr>
          </w:p>
        </w:tc>
        <w:tc>
          <w:tcPr>
            <w:tcW w:w="6353" w:type="dxa"/>
          </w:tcPr>
          <w:p w14:paraId="2E1B982B" w14:textId="77777777" w:rsidR="00824550" w:rsidRDefault="00FB6073">
            <w:pPr>
              <w:pStyle w:val="TableParagraph"/>
              <w:spacing w:before="34"/>
              <w:ind w:left="104" w:right="216"/>
            </w:pPr>
            <w:r>
              <w:t>Apply</w:t>
            </w:r>
            <w:r>
              <w:rPr>
                <w:spacing w:val="-6"/>
              </w:rPr>
              <w:t xml:space="preserve"> </w:t>
            </w:r>
            <w:r>
              <w:t>the</w:t>
            </w:r>
            <w:r>
              <w:rPr>
                <w:spacing w:val="-4"/>
              </w:rPr>
              <w:t xml:space="preserve"> </w:t>
            </w:r>
            <w:r>
              <w:t>principles</w:t>
            </w:r>
            <w:r>
              <w:rPr>
                <w:spacing w:val="-6"/>
              </w:rPr>
              <w:t xml:space="preserve"> </w:t>
            </w:r>
            <w:r>
              <w:t>of</w:t>
            </w:r>
            <w:r>
              <w:rPr>
                <w:spacing w:val="-6"/>
              </w:rPr>
              <w:t xml:space="preserve"> </w:t>
            </w:r>
            <w:r>
              <w:t>leadership</w:t>
            </w:r>
            <w:r>
              <w:rPr>
                <w:spacing w:val="-6"/>
              </w:rPr>
              <w:t xml:space="preserve"> </w:t>
            </w:r>
            <w:r>
              <w:t>and</w:t>
            </w:r>
            <w:r>
              <w:rPr>
                <w:spacing w:val="-6"/>
              </w:rPr>
              <w:t xml:space="preserve"> </w:t>
            </w:r>
            <w:r>
              <w:t>management</w:t>
            </w:r>
            <w:r>
              <w:rPr>
                <w:spacing w:val="-8"/>
              </w:rPr>
              <w:t xml:space="preserve"> </w:t>
            </w:r>
            <w:r>
              <w:t>regarding</w:t>
            </w:r>
            <w:r>
              <w:rPr>
                <w:spacing w:val="-6"/>
              </w:rPr>
              <w:t xml:space="preserve"> </w:t>
            </w:r>
            <w:r>
              <w:t xml:space="preserve">the legal and ethical responsibilities related to safe medication </w:t>
            </w:r>
            <w:r>
              <w:rPr>
                <w:spacing w:val="-2"/>
              </w:rPr>
              <w:t>administration.</w:t>
            </w:r>
          </w:p>
        </w:tc>
      </w:tr>
    </w:tbl>
    <w:p w14:paraId="2E1B982D" w14:textId="77777777" w:rsidR="00824550" w:rsidRDefault="00824550">
      <w:pPr>
        <w:pStyle w:val="TableParagraph"/>
        <w:sectPr w:rsidR="00824550">
          <w:type w:val="continuous"/>
          <w:pgSz w:w="12240" w:h="15840"/>
          <w:pgMar w:top="13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2E" w14:textId="77777777" w:rsidR="00824550" w:rsidRDefault="00FB6073">
      <w:pPr>
        <w:pStyle w:val="Heading2"/>
        <w:spacing w:before="73"/>
      </w:pPr>
      <w:bookmarkStart w:id="4" w:name="VCCS_General_Education_Core_Competencies"/>
      <w:bookmarkEnd w:id="4"/>
      <w:r>
        <w:lastRenderedPageBreak/>
        <w:t>VCCS</w:t>
      </w:r>
      <w:r>
        <w:rPr>
          <w:spacing w:val="-6"/>
        </w:rPr>
        <w:t xml:space="preserve"> </w:t>
      </w:r>
      <w:r>
        <w:t>General</w:t>
      </w:r>
      <w:r>
        <w:rPr>
          <w:spacing w:val="-5"/>
        </w:rPr>
        <w:t xml:space="preserve"> </w:t>
      </w:r>
      <w:r>
        <w:t>Education</w:t>
      </w:r>
      <w:r>
        <w:rPr>
          <w:spacing w:val="-5"/>
        </w:rPr>
        <w:t xml:space="preserve"> </w:t>
      </w:r>
      <w:r>
        <w:t>Core</w:t>
      </w:r>
      <w:r>
        <w:rPr>
          <w:spacing w:val="-5"/>
        </w:rPr>
        <w:t xml:space="preserve"> </w:t>
      </w:r>
      <w:r>
        <w:rPr>
          <w:spacing w:val="-2"/>
        </w:rPr>
        <w:t>Competencies</w:t>
      </w:r>
    </w:p>
    <w:p w14:paraId="2E1B982F" w14:textId="77777777" w:rsidR="00824550" w:rsidRDefault="00824550">
      <w:pPr>
        <w:pStyle w:val="BodyText"/>
        <w:spacing w:before="142"/>
        <w:rPr>
          <w:b/>
          <w:sz w:val="20"/>
        </w:rPr>
      </w:pPr>
    </w:p>
    <w:tbl>
      <w:tblPr>
        <w:tblW w:w="0" w:type="auto"/>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6"/>
        <w:gridCol w:w="7893"/>
      </w:tblGrid>
      <w:tr w:rsidR="00824550" w14:paraId="2E1B9836" w14:textId="77777777">
        <w:trPr>
          <w:trHeight w:val="1750"/>
        </w:trPr>
        <w:tc>
          <w:tcPr>
            <w:tcW w:w="1666" w:type="dxa"/>
          </w:tcPr>
          <w:p w14:paraId="2E1B9830" w14:textId="77777777" w:rsidR="00824550" w:rsidRDefault="00FB6073">
            <w:pPr>
              <w:pStyle w:val="TableParagraph"/>
              <w:spacing w:before="3"/>
              <w:ind w:left="135"/>
              <w:rPr>
                <w:rFonts w:ascii="Garamond"/>
                <w:b/>
                <w:sz w:val="24"/>
              </w:rPr>
            </w:pPr>
            <w:r>
              <w:rPr>
                <w:rFonts w:ascii="Garamond"/>
                <w:b/>
                <w:spacing w:val="-4"/>
                <w:sz w:val="24"/>
              </w:rPr>
              <w:t>VCCS</w:t>
            </w:r>
          </w:p>
          <w:p w14:paraId="2E1B9831" w14:textId="77777777" w:rsidR="00824550" w:rsidRDefault="00FB6073">
            <w:pPr>
              <w:pStyle w:val="TableParagraph"/>
              <w:spacing w:before="35" w:line="276" w:lineRule="auto"/>
              <w:ind w:left="135" w:right="91"/>
              <w:rPr>
                <w:rFonts w:ascii="Garamond"/>
                <w:b/>
                <w:sz w:val="24"/>
              </w:rPr>
            </w:pPr>
            <w:r>
              <w:rPr>
                <w:rFonts w:ascii="Garamond"/>
                <w:b/>
                <w:spacing w:val="-2"/>
                <w:sz w:val="24"/>
              </w:rPr>
              <w:t xml:space="preserve">General Education </w:t>
            </w:r>
            <w:r>
              <w:rPr>
                <w:rFonts w:ascii="Garamond"/>
                <w:b/>
                <w:spacing w:val="-4"/>
                <w:sz w:val="24"/>
              </w:rPr>
              <w:t>Core Competencies</w:t>
            </w:r>
          </w:p>
        </w:tc>
        <w:tc>
          <w:tcPr>
            <w:tcW w:w="7893" w:type="dxa"/>
          </w:tcPr>
          <w:p w14:paraId="2E1B9832" w14:textId="77777777" w:rsidR="00824550" w:rsidRDefault="00FB6073">
            <w:pPr>
              <w:pStyle w:val="TableParagraph"/>
              <w:spacing w:before="3"/>
              <w:ind w:left="135" w:right="649"/>
              <w:jc w:val="both"/>
              <w:rPr>
                <w:rFonts w:ascii="Garamond"/>
                <w:sz w:val="24"/>
              </w:rPr>
            </w:pPr>
            <w:r>
              <w:rPr>
                <w:rFonts w:ascii="Garamond"/>
                <w:sz w:val="24"/>
              </w:rPr>
              <w:t>Upon</w:t>
            </w:r>
            <w:r>
              <w:rPr>
                <w:rFonts w:ascii="Garamond"/>
                <w:spacing w:val="-10"/>
                <w:sz w:val="24"/>
              </w:rPr>
              <w:t xml:space="preserve"> </w:t>
            </w:r>
            <w:r>
              <w:rPr>
                <w:rFonts w:ascii="Garamond"/>
                <w:sz w:val="24"/>
              </w:rPr>
              <w:t>completion</w:t>
            </w:r>
            <w:r>
              <w:rPr>
                <w:rFonts w:ascii="Garamond"/>
                <w:spacing w:val="-10"/>
                <w:sz w:val="24"/>
              </w:rPr>
              <w:t xml:space="preserve"> </w:t>
            </w:r>
            <w:r>
              <w:rPr>
                <w:rFonts w:ascii="Garamond"/>
                <w:sz w:val="24"/>
              </w:rPr>
              <w:t>of</w:t>
            </w:r>
            <w:r>
              <w:rPr>
                <w:rFonts w:ascii="Garamond"/>
                <w:spacing w:val="-10"/>
                <w:sz w:val="24"/>
              </w:rPr>
              <w:t xml:space="preserve"> </w:t>
            </w:r>
            <w:r>
              <w:rPr>
                <w:rFonts w:ascii="Garamond"/>
                <w:sz w:val="24"/>
              </w:rPr>
              <w:t>the</w:t>
            </w:r>
            <w:r>
              <w:rPr>
                <w:rFonts w:ascii="Garamond"/>
                <w:spacing w:val="-12"/>
                <w:sz w:val="24"/>
              </w:rPr>
              <w:t xml:space="preserve"> </w:t>
            </w:r>
            <w:r>
              <w:rPr>
                <w:rFonts w:ascii="Garamond"/>
                <w:sz w:val="24"/>
              </w:rPr>
              <w:t>associate</w:t>
            </w:r>
            <w:r>
              <w:rPr>
                <w:rFonts w:ascii="Garamond"/>
                <w:spacing w:val="-12"/>
                <w:sz w:val="24"/>
              </w:rPr>
              <w:t xml:space="preserve"> </w:t>
            </w:r>
            <w:r>
              <w:rPr>
                <w:rFonts w:ascii="Garamond"/>
                <w:sz w:val="24"/>
              </w:rPr>
              <w:t>degree,</w:t>
            </w:r>
            <w:r>
              <w:rPr>
                <w:rFonts w:ascii="Garamond"/>
                <w:spacing w:val="-15"/>
                <w:sz w:val="24"/>
              </w:rPr>
              <w:t xml:space="preserve"> </w:t>
            </w:r>
            <w:r>
              <w:rPr>
                <w:rFonts w:ascii="Garamond"/>
                <w:sz w:val="24"/>
              </w:rPr>
              <w:t>graduates</w:t>
            </w:r>
            <w:r>
              <w:rPr>
                <w:rFonts w:ascii="Garamond"/>
                <w:spacing w:val="-10"/>
                <w:sz w:val="24"/>
              </w:rPr>
              <w:t xml:space="preserve"> </w:t>
            </w:r>
            <w:r>
              <w:rPr>
                <w:rFonts w:ascii="Garamond"/>
                <w:sz w:val="24"/>
              </w:rPr>
              <w:t>of</w:t>
            </w:r>
            <w:r>
              <w:rPr>
                <w:rFonts w:ascii="Garamond"/>
                <w:spacing w:val="-15"/>
                <w:sz w:val="24"/>
              </w:rPr>
              <w:t xml:space="preserve"> </w:t>
            </w:r>
            <w:r>
              <w:rPr>
                <w:rFonts w:ascii="Garamond"/>
                <w:sz w:val="24"/>
              </w:rPr>
              <w:t>Virginia's</w:t>
            </w:r>
            <w:r>
              <w:rPr>
                <w:rFonts w:ascii="Garamond"/>
                <w:spacing w:val="-14"/>
                <w:sz w:val="24"/>
              </w:rPr>
              <w:t xml:space="preserve"> </w:t>
            </w:r>
            <w:r>
              <w:rPr>
                <w:rFonts w:ascii="Garamond"/>
                <w:sz w:val="24"/>
              </w:rPr>
              <w:t>Community Colleges</w:t>
            </w:r>
            <w:r>
              <w:rPr>
                <w:rFonts w:ascii="Garamond"/>
                <w:spacing w:val="-5"/>
                <w:sz w:val="24"/>
              </w:rPr>
              <w:t xml:space="preserve"> </w:t>
            </w:r>
            <w:r>
              <w:rPr>
                <w:rFonts w:ascii="Garamond"/>
                <w:sz w:val="24"/>
              </w:rPr>
              <w:t>(VCCS)</w:t>
            </w:r>
            <w:r>
              <w:rPr>
                <w:rFonts w:ascii="Garamond"/>
                <w:spacing w:val="-7"/>
                <w:sz w:val="24"/>
              </w:rPr>
              <w:t xml:space="preserve"> </w:t>
            </w:r>
            <w:r>
              <w:rPr>
                <w:rFonts w:ascii="Garamond"/>
                <w:sz w:val="24"/>
              </w:rPr>
              <w:t>will</w:t>
            </w:r>
            <w:r>
              <w:rPr>
                <w:rFonts w:ascii="Garamond"/>
                <w:spacing w:val="-7"/>
                <w:sz w:val="24"/>
              </w:rPr>
              <w:t xml:space="preserve"> </w:t>
            </w:r>
            <w:r>
              <w:rPr>
                <w:rFonts w:ascii="Garamond"/>
                <w:sz w:val="24"/>
              </w:rPr>
              <w:t>demonstrate</w:t>
            </w:r>
            <w:r>
              <w:rPr>
                <w:rFonts w:ascii="Garamond"/>
                <w:spacing w:val="-7"/>
                <w:sz w:val="24"/>
              </w:rPr>
              <w:t xml:space="preserve"> </w:t>
            </w:r>
            <w:r>
              <w:rPr>
                <w:rFonts w:ascii="Garamond"/>
                <w:sz w:val="24"/>
              </w:rPr>
              <w:t>competency</w:t>
            </w:r>
            <w:r>
              <w:rPr>
                <w:rFonts w:ascii="Garamond"/>
                <w:spacing w:val="-7"/>
                <w:sz w:val="24"/>
              </w:rPr>
              <w:t xml:space="preserve"> </w:t>
            </w:r>
            <w:r>
              <w:rPr>
                <w:rFonts w:ascii="Garamond"/>
                <w:sz w:val="24"/>
              </w:rPr>
              <w:t>in</w:t>
            </w:r>
            <w:r>
              <w:rPr>
                <w:rFonts w:ascii="Garamond"/>
                <w:spacing w:val="-5"/>
                <w:sz w:val="24"/>
              </w:rPr>
              <w:t xml:space="preserve"> </w:t>
            </w:r>
            <w:r>
              <w:rPr>
                <w:rFonts w:ascii="Garamond"/>
                <w:sz w:val="24"/>
              </w:rPr>
              <w:t>student</w:t>
            </w:r>
            <w:r>
              <w:rPr>
                <w:rFonts w:ascii="Garamond"/>
                <w:spacing w:val="-7"/>
                <w:sz w:val="24"/>
              </w:rPr>
              <w:t xml:space="preserve"> </w:t>
            </w:r>
            <w:r>
              <w:rPr>
                <w:rFonts w:ascii="Garamond"/>
                <w:sz w:val="24"/>
              </w:rPr>
              <w:t>learning</w:t>
            </w:r>
            <w:r>
              <w:rPr>
                <w:rFonts w:ascii="Garamond"/>
                <w:spacing w:val="-5"/>
                <w:sz w:val="24"/>
              </w:rPr>
              <w:t xml:space="preserve"> </w:t>
            </w:r>
            <w:r>
              <w:rPr>
                <w:rFonts w:ascii="Garamond"/>
                <w:sz w:val="24"/>
              </w:rPr>
              <w:t>outcomes (SLOs) determined and assessed by each college in:</w:t>
            </w:r>
          </w:p>
          <w:p w14:paraId="2E1B9833" w14:textId="77777777" w:rsidR="00824550" w:rsidRDefault="00FB6073">
            <w:pPr>
              <w:pStyle w:val="TableParagraph"/>
              <w:numPr>
                <w:ilvl w:val="0"/>
                <w:numId w:val="23"/>
              </w:numPr>
              <w:tabs>
                <w:tab w:val="left" w:pos="339"/>
                <w:tab w:val="left" w:pos="2911"/>
              </w:tabs>
              <w:spacing w:before="75"/>
              <w:ind w:left="339" w:hanging="224"/>
              <w:rPr>
                <w:rFonts w:ascii="Garamond"/>
                <w:sz w:val="24"/>
              </w:rPr>
            </w:pPr>
            <w:r>
              <w:rPr>
                <w:rFonts w:ascii="Garamond"/>
                <w:sz w:val="24"/>
              </w:rPr>
              <w:t>Civic</w:t>
            </w:r>
            <w:r>
              <w:rPr>
                <w:rFonts w:ascii="Garamond"/>
                <w:spacing w:val="-6"/>
                <w:sz w:val="24"/>
              </w:rPr>
              <w:t xml:space="preserve"> </w:t>
            </w:r>
            <w:r>
              <w:rPr>
                <w:rFonts w:ascii="Garamond"/>
                <w:spacing w:val="-2"/>
                <w:sz w:val="24"/>
              </w:rPr>
              <w:t>Engagement</w:t>
            </w:r>
            <w:r>
              <w:rPr>
                <w:rFonts w:ascii="Garamond"/>
                <w:sz w:val="24"/>
              </w:rPr>
              <w:tab/>
            </w:r>
            <w:r>
              <w:rPr>
                <w:rFonts w:ascii="Garamond"/>
                <w:spacing w:val="-2"/>
                <w:sz w:val="24"/>
              </w:rPr>
              <w:t>4.</w:t>
            </w:r>
            <w:r>
              <w:rPr>
                <w:rFonts w:ascii="Garamond"/>
                <w:spacing w:val="-4"/>
                <w:sz w:val="24"/>
              </w:rPr>
              <w:t xml:space="preserve"> </w:t>
            </w:r>
            <w:r>
              <w:rPr>
                <w:rFonts w:ascii="Garamond"/>
                <w:spacing w:val="-2"/>
                <w:sz w:val="24"/>
              </w:rPr>
              <w:t>Quantitative</w:t>
            </w:r>
            <w:r>
              <w:rPr>
                <w:rFonts w:ascii="Garamond"/>
                <w:spacing w:val="-1"/>
                <w:sz w:val="24"/>
              </w:rPr>
              <w:t xml:space="preserve"> </w:t>
            </w:r>
            <w:r>
              <w:rPr>
                <w:rFonts w:ascii="Garamond"/>
                <w:spacing w:val="-2"/>
                <w:sz w:val="24"/>
              </w:rPr>
              <w:t>Literacy</w:t>
            </w:r>
          </w:p>
          <w:p w14:paraId="2E1B9834" w14:textId="77777777" w:rsidR="00824550" w:rsidRDefault="00FB6073">
            <w:pPr>
              <w:pStyle w:val="TableParagraph"/>
              <w:numPr>
                <w:ilvl w:val="0"/>
                <w:numId w:val="23"/>
              </w:numPr>
              <w:tabs>
                <w:tab w:val="left" w:pos="339"/>
                <w:tab w:val="left" w:pos="2911"/>
              </w:tabs>
              <w:spacing w:before="10"/>
              <w:ind w:left="339" w:hanging="224"/>
              <w:rPr>
                <w:rFonts w:ascii="Garamond"/>
                <w:sz w:val="24"/>
              </w:rPr>
            </w:pPr>
            <w:r>
              <w:rPr>
                <w:rFonts w:ascii="Garamond"/>
                <w:position w:val="1"/>
                <w:sz w:val="24"/>
              </w:rPr>
              <w:t>Critical</w:t>
            </w:r>
            <w:r>
              <w:rPr>
                <w:rFonts w:ascii="Garamond"/>
                <w:spacing w:val="-15"/>
                <w:position w:val="1"/>
                <w:sz w:val="24"/>
              </w:rPr>
              <w:t xml:space="preserve"> </w:t>
            </w:r>
            <w:r>
              <w:rPr>
                <w:rFonts w:ascii="Garamond"/>
                <w:spacing w:val="-2"/>
                <w:position w:val="1"/>
                <w:sz w:val="24"/>
              </w:rPr>
              <w:t>Thinking</w:t>
            </w:r>
            <w:r>
              <w:rPr>
                <w:rFonts w:ascii="Garamond"/>
                <w:position w:val="1"/>
                <w:sz w:val="24"/>
              </w:rPr>
              <w:tab/>
            </w:r>
            <w:r>
              <w:rPr>
                <w:rFonts w:ascii="Garamond"/>
                <w:sz w:val="24"/>
              </w:rPr>
              <w:t>5.</w:t>
            </w:r>
            <w:r>
              <w:rPr>
                <w:rFonts w:ascii="Garamond"/>
                <w:spacing w:val="-7"/>
                <w:sz w:val="24"/>
              </w:rPr>
              <w:t xml:space="preserve"> </w:t>
            </w:r>
            <w:r>
              <w:rPr>
                <w:rFonts w:ascii="Garamond"/>
                <w:sz w:val="24"/>
              </w:rPr>
              <w:t>Scientific</w:t>
            </w:r>
            <w:r>
              <w:rPr>
                <w:rFonts w:ascii="Garamond"/>
                <w:spacing w:val="-20"/>
                <w:sz w:val="24"/>
              </w:rPr>
              <w:t xml:space="preserve"> </w:t>
            </w:r>
            <w:r>
              <w:rPr>
                <w:rFonts w:ascii="Garamond"/>
                <w:spacing w:val="-2"/>
                <w:sz w:val="24"/>
              </w:rPr>
              <w:t>Literacy</w:t>
            </w:r>
          </w:p>
          <w:p w14:paraId="2E1B9835" w14:textId="77777777" w:rsidR="00824550" w:rsidRDefault="00FB6073">
            <w:pPr>
              <w:pStyle w:val="TableParagraph"/>
              <w:numPr>
                <w:ilvl w:val="0"/>
                <w:numId w:val="23"/>
              </w:numPr>
              <w:tabs>
                <w:tab w:val="left" w:pos="339"/>
                <w:tab w:val="left" w:pos="2911"/>
              </w:tabs>
              <w:ind w:left="339" w:hanging="224"/>
              <w:rPr>
                <w:rFonts w:ascii="Garamond"/>
                <w:position w:val="1"/>
                <w:sz w:val="24"/>
              </w:rPr>
            </w:pPr>
            <w:r>
              <w:rPr>
                <w:rFonts w:ascii="Garamond"/>
                <w:position w:val="1"/>
                <w:sz w:val="24"/>
              </w:rPr>
              <w:t>Professional</w:t>
            </w:r>
            <w:r>
              <w:rPr>
                <w:rFonts w:ascii="Garamond"/>
                <w:spacing w:val="-13"/>
                <w:position w:val="1"/>
                <w:sz w:val="24"/>
              </w:rPr>
              <w:t xml:space="preserve"> </w:t>
            </w:r>
            <w:r>
              <w:rPr>
                <w:rFonts w:ascii="Garamond"/>
                <w:spacing w:val="-2"/>
                <w:position w:val="1"/>
                <w:sz w:val="24"/>
              </w:rPr>
              <w:t>Readiness</w:t>
            </w:r>
            <w:r>
              <w:rPr>
                <w:rFonts w:ascii="Garamond"/>
                <w:position w:val="1"/>
                <w:sz w:val="24"/>
              </w:rPr>
              <w:tab/>
            </w:r>
            <w:r>
              <w:rPr>
                <w:rFonts w:ascii="Garamond"/>
                <w:sz w:val="24"/>
              </w:rPr>
              <w:t>6.</w:t>
            </w:r>
            <w:r>
              <w:rPr>
                <w:rFonts w:ascii="Garamond"/>
                <w:spacing w:val="-12"/>
                <w:sz w:val="24"/>
              </w:rPr>
              <w:t xml:space="preserve"> </w:t>
            </w:r>
            <w:r>
              <w:rPr>
                <w:rFonts w:ascii="Garamond"/>
                <w:sz w:val="24"/>
              </w:rPr>
              <w:t>Written</w:t>
            </w:r>
            <w:r>
              <w:rPr>
                <w:rFonts w:ascii="Garamond"/>
                <w:spacing w:val="-14"/>
                <w:sz w:val="24"/>
              </w:rPr>
              <w:t xml:space="preserve"> </w:t>
            </w:r>
            <w:r>
              <w:rPr>
                <w:rFonts w:ascii="Garamond"/>
                <w:spacing w:val="-2"/>
                <w:sz w:val="24"/>
              </w:rPr>
              <w:t>Communication</w:t>
            </w:r>
          </w:p>
        </w:tc>
      </w:tr>
      <w:tr w:rsidR="00824550" w14:paraId="2E1B9838" w14:textId="77777777">
        <w:trPr>
          <w:trHeight w:val="330"/>
        </w:trPr>
        <w:tc>
          <w:tcPr>
            <w:tcW w:w="9559" w:type="dxa"/>
            <w:gridSpan w:val="2"/>
          </w:tcPr>
          <w:p w14:paraId="2E1B9837" w14:textId="77777777" w:rsidR="00824550" w:rsidRDefault="00FB6073">
            <w:pPr>
              <w:pStyle w:val="TableParagraph"/>
              <w:spacing w:before="5"/>
              <w:ind w:left="140"/>
              <w:rPr>
                <w:i/>
              </w:rPr>
            </w:pPr>
            <w:r>
              <w:rPr>
                <w:i/>
              </w:rPr>
              <w:t>(Virginia</w:t>
            </w:r>
            <w:r>
              <w:rPr>
                <w:i/>
                <w:spacing w:val="-10"/>
              </w:rPr>
              <w:t xml:space="preserve"> </w:t>
            </w:r>
            <w:r>
              <w:rPr>
                <w:i/>
              </w:rPr>
              <w:t>Community</w:t>
            </w:r>
            <w:r>
              <w:rPr>
                <w:i/>
                <w:spacing w:val="-5"/>
              </w:rPr>
              <w:t xml:space="preserve"> </w:t>
            </w:r>
            <w:r>
              <w:rPr>
                <w:i/>
              </w:rPr>
              <w:t>College</w:t>
            </w:r>
            <w:r>
              <w:rPr>
                <w:i/>
                <w:spacing w:val="-5"/>
              </w:rPr>
              <w:t xml:space="preserve"> </w:t>
            </w:r>
            <w:r>
              <w:rPr>
                <w:i/>
              </w:rPr>
              <w:t>System</w:t>
            </w:r>
            <w:r>
              <w:rPr>
                <w:i/>
                <w:spacing w:val="-7"/>
              </w:rPr>
              <w:t xml:space="preserve"> </w:t>
            </w:r>
            <w:r>
              <w:rPr>
                <w:i/>
              </w:rPr>
              <w:t>Policy</w:t>
            </w:r>
            <w:r>
              <w:rPr>
                <w:i/>
                <w:spacing w:val="-5"/>
              </w:rPr>
              <w:t xml:space="preserve"> </w:t>
            </w:r>
            <w:r>
              <w:rPr>
                <w:i/>
              </w:rPr>
              <w:t>Manual,</w:t>
            </w:r>
            <w:r>
              <w:rPr>
                <w:i/>
                <w:spacing w:val="-8"/>
              </w:rPr>
              <w:t xml:space="preserve"> </w:t>
            </w:r>
            <w:r>
              <w:rPr>
                <w:i/>
              </w:rPr>
              <w:t>Section</w:t>
            </w:r>
            <w:r>
              <w:rPr>
                <w:i/>
                <w:spacing w:val="-8"/>
              </w:rPr>
              <w:t xml:space="preserve"> </w:t>
            </w:r>
            <w:r>
              <w:rPr>
                <w:i/>
              </w:rPr>
              <w:t>5.0.2.1,</w:t>
            </w:r>
            <w:r>
              <w:rPr>
                <w:i/>
                <w:spacing w:val="-8"/>
              </w:rPr>
              <w:t xml:space="preserve"> </w:t>
            </w:r>
            <w:r>
              <w:rPr>
                <w:i/>
              </w:rPr>
              <w:t>General</w:t>
            </w:r>
            <w:r>
              <w:rPr>
                <w:i/>
                <w:spacing w:val="-8"/>
              </w:rPr>
              <w:t xml:space="preserve"> </w:t>
            </w:r>
            <w:r>
              <w:rPr>
                <w:i/>
                <w:spacing w:val="-2"/>
              </w:rPr>
              <w:t>Education)</w:t>
            </w:r>
          </w:p>
        </w:tc>
      </w:tr>
    </w:tbl>
    <w:p w14:paraId="2E1B9839" w14:textId="77777777" w:rsidR="00824550" w:rsidRDefault="00824550">
      <w:pPr>
        <w:pStyle w:val="BodyText"/>
        <w:spacing w:before="24"/>
        <w:rPr>
          <w:b/>
        </w:rPr>
      </w:pPr>
    </w:p>
    <w:p w14:paraId="2E1B983A" w14:textId="77777777" w:rsidR="00824550" w:rsidRDefault="00FB6073">
      <w:pPr>
        <w:ind w:left="1070"/>
        <w:rPr>
          <w:b/>
          <w:sz w:val="24"/>
        </w:rPr>
      </w:pPr>
      <w:bookmarkStart w:id="5" w:name="Financial_Requirements"/>
      <w:bookmarkEnd w:id="5"/>
      <w:r>
        <w:rPr>
          <w:b/>
          <w:sz w:val="24"/>
        </w:rPr>
        <w:t>Financial</w:t>
      </w:r>
      <w:r>
        <w:rPr>
          <w:b/>
          <w:spacing w:val="-11"/>
          <w:sz w:val="24"/>
        </w:rPr>
        <w:t xml:space="preserve"> </w:t>
      </w:r>
      <w:r>
        <w:rPr>
          <w:b/>
          <w:spacing w:val="-2"/>
          <w:sz w:val="24"/>
        </w:rPr>
        <w:t>Requirements</w:t>
      </w:r>
    </w:p>
    <w:p w14:paraId="2E1B983B" w14:textId="77777777" w:rsidR="00824550" w:rsidRDefault="00FB6073">
      <w:pPr>
        <w:pStyle w:val="BodyText"/>
        <w:spacing w:before="135" w:line="360" w:lineRule="auto"/>
        <w:ind w:left="1070" w:right="184"/>
      </w:pPr>
      <w:r>
        <w:t>In addition to the</w:t>
      </w:r>
      <w:r>
        <w:rPr>
          <w:spacing w:val="-7"/>
        </w:rPr>
        <w:t xml:space="preserve"> </w:t>
      </w:r>
      <w:r>
        <w:t>usual</w:t>
      </w:r>
      <w:r>
        <w:rPr>
          <w:spacing w:val="-2"/>
        </w:rPr>
        <w:t xml:space="preserve"> </w:t>
      </w:r>
      <w:r>
        <w:t>college</w:t>
      </w:r>
      <w:r>
        <w:rPr>
          <w:spacing w:val="-2"/>
        </w:rPr>
        <w:t xml:space="preserve"> </w:t>
      </w:r>
      <w:r>
        <w:t>tuition and</w:t>
      </w:r>
      <w:r>
        <w:rPr>
          <w:spacing w:val="-2"/>
        </w:rPr>
        <w:t xml:space="preserve"> </w:t>
      </w:r>
      <w:r>
        <w:t>fees, the nursing program</w:t>
      </w:r>
      <w:r>
        <w:rPr>
          <w:spacing w:val="-2"/>
        </w:rPr>
        <w:t xml:space="preserve"> </w:t>
      </w:r>
      <w:r>
        <w:t>requires pre-</w:t>
      </w:r>
      <w:r>
        <w:rPr>
          <w:spacing w:val="-7"/>
        </w:rPr>
        <w:t xml:space="preserve"> </w:t>
      </w:r>
      <w:r>
        <w:t>admission testing and</w:t>
      </w:r>
      <w:r>
        <w:rPr>
          <w:spacing w:val="-2"/>
        </w:rPr>
        <w:t xml:space="preserve"> </w:t>
      </w:r>
      <w:r>
        <w:t>other expenses as identified below. Students are responsible for these costs as well as the cost of transportation to and</w:t>
      </w:r>
      <w:r>
        <w:rPr>
          <w:spacing w:val="-12"/>
        </w:rPr>
        <w:t xml:space="preserve"> </w:t>
      </w:r>
      <w:r>
        <w:t>from</w:t>
      </w:r>
      <w:r>
        <w:rPr>
          <w:spacing w:val="-7"/>
        </w:rPr>
        <w:t xml:space="preserve"> </w:t>
      </w:r>
      <w:r>
        <w:t>the</w:t>
      </w:r>
      <w:r>
        <w:rPr>
          <w:spacing w:val="-7"/>
        </w:rPr>
        <w:t xml:space="preserve"> </w:t>
      </w:r>
      <w:r>
        <w:t>college</w:t>
      </w:r>
      <w:r>
        <w:rPr>
          <w:spacing w:val="-11"/>
        </w:rPr>
        <w:t xml:space="preserve"> </w:t>
      </w:r>
      <w:r>
        <w:t>and</w:t>
      </w:r>
      <w:r>
        <w:rPr>
          <w:spacing w:val="-12"/>
        </w:rPr>
        <w:t xml:space="preserve"> </w:t>
      </w:r>
      <w:r>
        <w:t>health</w:t>
      </w:r>
      <w:r>
        <w:rPr>
          <w:spacing w:val="-4"/>
        </w:rPr>
        <w:t xml:space="preserve"> </w:t>
      </w:r>
      <w:r>
        <w:t>agencies</w:t>
      </w:r>
      <w:r>
        <w:rPr>
          <w:spacing w:val="-5"/>
        </w:rPr>
        <w:t xml:space="preserve"> </w:t>
      </w:r>
      <w:r>
        <w:t>used</w:t>
      </w:r>
      <w:r>
        <w:rPr>
          <w:spacing w:val="-7"/>
        </w:rPr>
        <w:t xml:space="preserve"> </w:t>
      </w:r>
      <w:r>
        <w:t>for</w:t>
      </w:r>
      <w:r>
        <w:rPr>
          <w:spacing w:val="-7"/>
        </w:rPr>
        <w:t xml:space="preserve"> </w:t>
      </w:r>
      <w:r>
        <w:t>clinical</w:t>
      </w:r>
      <w:r>
        <w:rPr>
          <w:spacing w:val="-2"/>
        </w:rPr>
        <w:t xml:space="preserve"> </w:t>
      </w:r>
      <w:r>
        <w:t>experiences.</w:t>
      </w:r>
      <w:r>
        <w:rPr>
          <w:spacing w:val="-4"/>
        </w:rPr>
        <w:t xml:space="preserve"> </w:t>
      </w:r>
      <w:r>
        <w:t>These</w:t>
      </w:r>
      <w:r>
        <w:rPr>
          <w:spacing w:val="-7"/>
        </w:rPr>
        <w:t xml:space="preserve"> </w:t>
      </w:r>
      <w:r>
        <w:t>costs</w:t>
      </w:r>
      <w:r>
        <w:rPr>
          <w:spacing w:val="-4"/>
        </w:rPr>
        <w:t xml:space="preserve"> </w:t>
      </w:r>
      <w:r>
        <w:t>are</w:t>
      </w:r>
      <w:r>
        <w:rPr>
          <w:spacing w:val="-7"/>
        </w:rPr>
        <w:t xml:space="preserve"> </w:t>
      </w:r>
      <w:r>
        <w:t>estimates</w:t>
      </w:r>
      <w:r>
        <w:rPr>
          <w:spacing w:val="-4"/>
        </w:rPr>
        <w:t xml:space="preserve"> </w:t>
      </w:r>
      <w:r>
        <w:t>and</w:t>
      </w:r>
      <w:r>
        <w:rPr>
          <w:spacing w:val="-8"/>
        </w:rPr>
        <w:t xml:space="preserve"> </w:t>
      </w:r>
      <w:r>
        <w:t>are</w:t>
      </w:r>
      <w:r>
        <w:rPr>
          <w:spacing w:val="-12"/>
        </w:rPr>
        <w:t xml:space="preserve"> </w:t>
      </w:r>
      <w:r>
        <w:t>subject to change without notification to faculty or students.</w:t>
      </w:r>
    </w:p>
    <w:p w14:paraId="2E1B983C" w14:textId="77777777" w:rsidR="00824550" w:rsidRDefault="00824550">
      <w:pPr>
        <w:pStyle w:val="BodyText"/>
        <w:spacing w:before="8"/>
        <w:rPr>
          <w:sz w:val="15"/>
        </w:rPr>
      </w:pP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7"/>
        <w:gridCol w:w="1531"/>
      </w:tblGrid>
      <w:tr w:rsidR="00824550" w14:paraId="2E1B9840" w14:textId="77777777">
        <w:trPr>
          <w:trHeight w:val="810"/>
        </w:trPr>
        <w:tc>
          <w:tcPr>
            <w:tcW w:w="4947" w:type="dxa"/>
          </w:tcPr>
          <w:p w14:paraId="2E1B983D" w14:textId="77777777" w:rsidR="00824550" w:rsidRDefault="00FB6073">
            <w:pPr>
              <w:pStyle w:val="TableParagraph"/>
              <w:spacing w:before="3"/>
              <w:ind w:left="120"/>
              <w:rPr>
                <w:rFonts w:ascii="Garamond"/>
                <w:sz w:val="24"/>
              </w:rPr>
            </w:pPr>
            <w:r>
              <w:rPr>
                <w:rFonts w:ascii="Garamond"/>
                <w:sz w:val="24"/>
              </w:rPr>
              <w:t>Pre-admissions</w:t>
            </w:r>
            <w:r>
              <w:rPr>
                <w:rFonts w:ascii="Garamond"/>
                <w:spacing w:val="-10"/>
                <w:sz w:val="24"/>
              </w:rPr>
              <w:t xml:space="preserve"> </w:t>
            </w:r>
            <w:r>
              <w:rPr>
                <w:rFonts w:ascii="Garamond"/>
                <w:sz w:val="24"/>
              </w:rPr>
              <w:t>Testing</w:t>
            </w:r>
            <w:r>
              <w:rPr>
                <w:rFonts w:ascii="Garamond"/>
                <w:spacing w:val="-5"/>
                <w:sz w:val="24"/>
              </w:rPr>
              <w:t xml:space="preserve"> </w:t>
            </w:r>
            <w:r>
              <w:rPr>
                <w:rFonts w:ascii="Garamond"/>
                <w:sz w:val="24"/>
              </w:rPr>
              <w:t>(Test</w:t>
            </w:r>
            <w:r>
              <w:rPr>
                <w:rFonts w:ascii="Garamond"/>
                <w:spacing w:val="-12"/>
                <w:sz w:val="24"/>
              </w:rPr>
              <w:t xml:space="preserve"> </w:t>
            </w:r>
            <w:r>
              <w:rPr>
                <w:rFonts w:ascii="Garamond"/>
                <w:sz w:val="24"/>
              </w:rPr>
              <w:t>of</w:t>
            </w:r>
            <w:r>
              <w:rPr>
                <w:rFonts w:ascii="Garamond"/>
                <w:spacing w:val="-10"/>
                <w:sz w:val="24"/>
              </w:rPr>
              <w:t xml:space="preserve"> </w:t>
            </w:r>
            <w:r>
              <w:rPr>
                <w:rFonts w:ascii="Garamond"/>
                <w:spacing w:val="-2"/>
                <w:sz w:val="24"/>
              </w:rPr>
              <w:t>Essential</w:t>
            </w:r>
          </w:p>
          <w:p w14:paraId="2E1B983E" w14:textId="77777777" w:rsidR="00824550" w:rsidRDefault="00FB6073">
            <w:pPr>
              <w:pStyle w:val="TableParagraph"/>
              <w:spacing w:before="130"/>
              <w:ind w:left="120"/>
              <w:rPr>
                <w:rFonts w:ascii="Garamond"/>
                <w:sz w:val="24"/>
              </w:rPr>
            </w:pPr>
            <w:r>
              <w:rPr>
                <w:rFonts w:ascii="Garamond"/>
                <w:sz w:val="24"/>
              </w:rPr>
              <w:t>Academic</w:t>
            </w:r>
            <w:r>
              <w:rPr>
                <w:rFonts w:ascii="Garamond"/>
                <w:spacing w:val="-10"/>
                <w:sz w:val="24"/>
              </w:rPr>
              <w:t xml:space="preserve"> </w:t>
            </w:r>
            <w:r>
              <w:rPr>
                <w:rFonts w:ascii="Garamond"/>
                <w:sz w:val="24"/>
              </w:rPr>
              <w:t>Skills</w:t>
            </w:r>
            <w:r>
              <w:rPr>
                <w:rFonts w:ascii="Garamond"/>
                <w:spacing w:val="-6"/>
                <w:sz w:val="24"/>
              </w:rPr>
              <w:t xml:space="preserve"> </w:t>
            </w:r>
            <w:r>
              <w:rPr>
                <w:rFonts w:ascii="Garamond"/>
                <w:sz w:val="24"/>
              </w:rPr>
              <w:t>or</w:t>
            </w:r>
            <w:r>
              <w:rPr>
                <w:rFonts w:ascii="Garamond"/>
                <w:spacing w:val="-4"/>
                <w:sz w:val="24"/>
              </w:rPr>
              <w:t xml:space="preserve"> </w:t>
            </w:r>
            <w:r>
              <w:rPr>
                <w:rFonts w:ascii="Garamond"/>
                <w:spacing w:val="-2"/>
                <w:sz w:val="24"/>
              </w:rPr>
              <w:t>TEAS)</w:t>
            </w:r>
          </w:p>
        </w:tc>
        <w:tc>
          <w:tcPr>
            <w:tcW w:w="1531" w:type="dxa"/>
          </w:tcPr>
          <w:p w14:paraId="2E1B983F" w14:textId="77777777" w:rsidR="00824550" w:rsidRDefault="00FB6073">
            <w:pPr>
              <w:pStyle w:val="TableParagraph"/>
              <w:spacing w:before="3"/>
              <w:ind w:right="71"/>
              <w:jc w:val="right"/>
              <w:rPr>
                <w:rFonts w:ascii="Garamond"/>
                <w:sz w:val="24"/>
              </w:rPr>
            </w:pPr>
            <w:r>
              <w:rPr>
                <w:rFonts w:ascii="Garamond"/>
                <w:spacing w:val="-2"/>
                <w:sz w:val="24"/>
              </w:rPr>
              <w:t>$75.00</w:t>
            </w:r>
          </w:p>
        </w:tc>
      </w:tr>
      <w:tr w:rsidR="00824550" w14:paraId="2E1B9843" w14:textId="77777777">
        <w:trPr>
          <w:trHeight w:val="405"/>
        </w:trPr>
        <w:tc>
          <w:tcPr>
            <w:tcW w:w="4947" w:type="dxa"/>
          </w:tcPr>
          <w:p w14:paraId="2E1B9841" w14:textId="77777777" w:rsidR="00824550" w:rsidRDefault="00FB6073">
            <w:pPr>
              <w:pStyle w:val="TableParagraph"/>
              <w:spacing w:line="268" w:lineRule="exact"/>
              <w:ind w:left="120"/>
              <w:rPr>
                <w:rFonts w:ascii="Garamond"/>
                <w:sz w:val="24"/>
              </w:rPr>
            </w:pPr>
            <w:r>
              <w:rPr>
                <w:rFonts w:ascii="Garamond"/>
                <w:spacing w:val="-2"/>
                <w:sz w:val="24"/>
              </w:rPr>
              <w:t>Uniforms/Shoes/Watch/Stethoscope</w:t>
            </w:r>
          </w:p>
        </w:tc>
        <w:tc>
          <w:tcPr>
            <w:tcW w:w="1531" w:type="dxa"/>
          </w:tcPr>
          <w:p w14:paraId="2E1B9842" w14:textId="77777777" w:rsidR="00824550" w:rsidRDefault="00FB6073">
            <w:pPr>
              <w:pStyle w:val="TableParagraph"/>
              <w:spacing w:line="268" w:lineRule="exact"/>
              <w:ind w:right="71"/>
              <w:jc w:val="right"/>
              <w:rPr>
                <w:rFonts w:ascii="Garamond"/>
                <w:sz w:val="24"/>
              </w:rPr>
            </w:pPr>
            <w:r>
              <w:rPr>
                <w:rFonts w:ascii="Garamond"/>
                <w:spacing w:val="-2"/>
                <w:sz w:val="24"/>
              </w:rPr>
              <w:t>$300.00</w:t>
            </w:r>
          </w:p>
        </w:tc>
      </w:tr>
      <w:tr w:rsidR="00824550" w14:paraId="2E1B9846" w14:textId="77777777">
        <w:trPr>
          <w:trHeight w:val="405"/>
        </w:trPr>
        <w:tc>
          <w:tcPr>
            <w:tcW w:w="4947" w:type="dxa"/>
          </w:tcPr>
          <w:p w14:paraId="2E1B9844" w14:textId="77777777" w:rsidR="00824550" w:rsidRDefault="00FB6073">
            <w:pPr>
              <w:pStyle w:val="TableParagraph"/>
              <w:spacing w:before="3"/>
              <w:ind w:left="120"/>
              <w:rPr>
                <w:rFonts w:ascii="Garamond"/>
                <w:sz w:val="24"/>
              </w:rPr>
            </w:pPr>
            <w:r>
              <w:rPr>
                <w:rFonts w:ascii="Garamond"/>
                <w:sz w:val="24"/>
              </w:rPr>
              <w:t>Standardized</w:t>
            </w:r>
            <w:r>
              <w:rPr>
                <w:rFonts w:ascii="Garamond"/>
                <w:spacing w:val="-15"/>
                <w:sz w:val="24"/>
              </w:rPr>
              <w:t xml:space="preserve"> </w:t>
            </w:r>
            <w:r>
              <w:rPr>
                <w:rFonts w:ascii="Garamond"/>
                <w:sz w:val="24"/>
              </w:rPr>
              <w:t>Progressive</w:t>
            </w:r>
            <w:r>
              <w:rPr>
                <w:rFonts w:ascii="Garamond"/>
                <w:spacing w:val="-15"/>
                <w:sz w:val="24"/>
              </w:rPr>
              <w:t xml:space="preserve"> </w:t>
            </w:r>
            <w:r>
              <w:rPr>
                <w:rFonts w:ascii="Garamond"/>
                <w:sz w:val="24"/>
              </w:rPr>
              <w:t>Testing</w:t>
            </w:r>
            <w:r>
              <w:rPr>
                <w:rFonts w:ascii="Garamond"/>
                <w:spacing w:val="-15"/>
                <w:sz w:val="24"/>
              </w:rPr>
              <w:t xml:space="preserve"> </w:t>
            </w:r>
            <w:r>
              <w:rPr>
                <w:rFonts w:ascii="Garamond"/>
                <w:spacing w:val="-2"/>
                <w:sz w:val="24"/>
              </w:rPr>
              <w:t>Program</w:t>
            </w:r>
          </w:p>
        </w:tc>
        <w:tc>
          <w:tcPr>
            <w:tcW w:w="1531" w:type="dxa"/>
          </w:tcPr>
          <w:p w14:paraId="2E1B9845" w14:textId="77777777" w:rsidR="00824550" w:rsidRDefault="00FB6073">
            <w:pPr>
              <w:pStyle w:val="TableParagraph"/>
              <w:spacing w:before="28"/>
              <w:ind w:right="88"/>
              <w:jc w:val="right"/>
              <w:rPr>
                <w:rFonts w:ascii="Garamond"/>
                <w:sz w:val="24"/>
              </w:rPr>
            </w:pPr>
            <w:r>
              <w:rPr>
                <w:rFonts w:ascii="Garamond"/>
                <w:spacing w:val="-2"/>
                <w:sz w:val="24"/>
              </w:rPr>
              <w:t>$1790.00</w:t>
            </w:r>
          </w:p>
        </w:tc>
      </w:tr>
      <w:tr w:rsidR="00824550" w14:paraId="2E1B9849" w14:textId="77777777">
        <w:trPr>
          <w:trHeight w:val="402"/>
        </w:trPr>
        <w:tc>
          <w:tcPr>
            <w:tcW w:w="4947" w:type="dxa"/>
            <w:tcBorders>
              <w:bottom w:val="single" w:sz="6" w:space="0" w:color="000000"/>
            </w:tcBorders>
          </w:tcPr>
          <w:p w14:paraId="2E1B9847" w14:textId="77777777" w:rsidR="00824550" w:rsidRDefault="00FB6073">
            <w:pPr>
              <w:pStyle w:val="TableParagraph"/>
              <w:spacing w:before="3"/>
              <w:ind w:left="120"/>
              <w:rPr>
                <w:rFonts w:ascii="Garamond"/>
                <w:sz w:val="24"/>
              </w:rPr>
            </w:pPr>
            <w:r>
              <w:rPr>
                <w:rFonts w:ascii="Garamond"/>
                <w:spacing w:val="-2"/>
                <w:sz w:val="24"/>
              </w:rPr>
              <w:t>Textbooks/Electronic</w:t>
            </w:r>
            <w:r>
              <w:rPr>
                <w:rFonts w:ascii="Garamond"/>
                <w:spacing w:val="15"/>
                <w:sz w:val="24"/>
              </w:rPr>
              <w:t xml:space="preserve"> </w:t>
            </w:r>
            <w:r>
              <w:rPr>
                <w:rFonts w:ascii="Garamond"/>
                <w:spacing w:val="-2"/>
                <w:sz w:val="24"/>
              </w:rPr>
              <w:t>Resources</w:t>
            </w:r>
          </w:p>
        </w:tc>
        <w:tc>
          <w:tcPr>
            <w:tcW w:w="1531" w:type="dxa"/>
            <w:tcBorders>
              <w:bottom w:val="single" w:sz="6" w:space="0" w:color="000000"/>
            </w:tcBorders>
          </w:tcPr>
          <w:p w14:paraId="2E1B9848" w14:textId="77777777" w:rsidR="00824550" w:rsidRDefault="00FB6073">
            <w:pPr>
              <w:pStyle w:val="TableParagraph"/>
              <w:spacing w:before="3"/>
              <w:ind w:right="71"/>
              <w:jc w:val="right"/>
              <w:rPr>
                <w:rFonts w:ascii="Garamond"/>
                <w:sz w:val="24"/>
              </w:rPr>
            </w:pPr>
            <w:r>
              <w:rPr>
                <w:rFonts w:ascii="Garamond"/>
                <w:spacing w:val="-2"/>
                <w:sz w:val="24"/>
              </w:rPr>
              <w:t>$1000.00</w:t>
            </w:r>
          </w:p>
        </w:tc>
      </w:tr>
      <w:tr w:rsidR="00824550" w14:paraId="2E1B984D" w14:textId="77777777">
        <w:trPr>
          <w:trHeight w:val="802"/>
        </w:trPr>
        <w:tc>
          <w:tcPr>
            <w:tcW w:w="4947" w:type="dxa"/>
            <w:tcBorders>
              <w:top w:val="single" w:sz="6" w:space="0" w:color="000000"/>
            </w:tcBorders>
          </w:tcPr>
          <w:p w14:paraId="2E1B984A" w14:textId="77777777" w:rsidR="00824550" w:rsidRDefault="00FB6073">
            <w:pPr>
              <w:pStyle w:val="TableParagraph"/>
              <w:spacing w:before="1"/>
              <w:ind w:left="120"/>
              <w:rPr>
                <w:rFonts w:ascii="Garamond"/>
                <w:sz w:val="24"/>
              </w:rPr>
            </w:pPr>
            <w:proofErr w:type="spellStart"/>
            <w:r>
              <w:rPr>
                <w:rFonts w:ascii="Garamond"/>
                <w:sz w:val="24"/>
              </w:rPr>
              <w:t>CastleBranch</w:t>
            </w:r>
            <w:proofErr w:type="spellEnd"/>
            <w:r>
              <w:rPr>
                <w:rFonts w:ascii="Garamond"/>
                <w:spacing w:val="-12"/>
                <w:sz w:val="24"/>
              </w:rPr>
              <w:t xml:space="preserve"> </w:t>
            </w:r>
            <w:r>
              <w:rPr>
                <w:rFonts w:ascii="Garamond"/>
                <w:sz w:val="24"/>
              </w:rPr>
              <w:t>Criminal</w:t>
            </w:r>
            <w:r>
              <w:rPr>
                <w:rFonts w:ascii="Garamond"/>
                <w:spacing w:val="-12"/>
                <w:sz w:val="24"/>
              </w:rPr>
              <w:t xml:space="preserve"> </w:t>
            </w:r>
            <w:r>
              <w:rPr>
                <w:rFonts w:ascii="Garamond"/>
                <w:sz w:val="24"/>
              </w:rPr>
              <w:t>Background</w:t>
            </w:r>
            <w:r>
              <w:rPr>
                <w:rFonts w:ascii="Garamond"/>
                <w:spacing w:val="-15"/>
                <w:sz w:val="24"/>
              </w:rPr>
              <w:t xml:space="preserve"> </w:t>
            </w:r>
            <w:r>
              <w:rPr>
                <w:rFonts w:ascii="Garamond"/>
                <w:sz w:val="24"/>
              </w:rPr>
              <w:t>Check,</w:t>
            </w:r>
            <w:r>
              <w:rPr>
                <w:rFonts w:ascii="Garamond"/>
                <w:spacing w:val="-9"/>
                <w:sz w:val="24"/>
              </w:rPr>
              <w:t xml:space="preserve"> </w:t>
            </w:r>
            <w:r>
              <w:rPr>
                <w:rFonts w:ascii="Garamond"/>
                <w:spacing w:val="-4"/>
                <w:sz w:val="24"/>
              </w:rPr>
              <w:t>Drug</w:t>
            </w:r>
          </w:p>
          <w:p w14:paraId="2E1B984B" w14:textId="77777777" w:rsidR="00824550" w:rsidRDefault="00FB6073">
            <w:pPr>
              <w:pStyle w:val="TableParagraph"/>
              <w:spacing w:before="125"/>
              <w:ind w:left="120"/>
              <w:rPr>
                <w:rFonts w:ascii="Garamond"/>
                <w:sz w:val="24"/>
              </w:rPr>
            </w:pPr>
            <w:r>
              <w:rPr>
                <w:rFonts w:ascii="Garamond"/>
                <w:sz w:val="24"/>
              </w:rPr>
              <w:t>Screen,</w:t>
            </w:r>
            <w:r>
              <w:rPr>
                <w:rFonts w:ascii="Garamond"/>
                <w:spacing w:val="-10"/>
                <w:sz w:val="24"/>
              </w:rPr>
              <w:t xml:space="preserve"> </w:t>
            </w:r>
            <w:r>
              <w:rPr>
                <w:rFonts w:ascii="Garamond"/>
                <w:sz w:val="24"/>
              </w:rPr>
              <w:t>Document</w:t>
            </w:r>
            <w:r>
              <w:rPr>
                <w:rFonts w:ascii="Garamond"/>
                <w:spacing w:val="-11"/>
                <w:sz w:val="24"/>
              </w:rPr>
              <w:t xml:space="preserve"> </w:t>
            </w:r>
            <w:r>
              <w:rPr>
                <w:rFonts w:ascii="Garamond"/>
                <w:spacing w:val="-2"/>
                <w:sz w:val="24"/>
              </w:rPr>
              <w:t>Manager</w:t>
            </w:r>
          </w:p>
        </w:tc>
        <w:tc>
          <w:tcPr>
            <w:tcW w:w="1531" w:type="dxa"/>
            <w:tcBorders>
              <w:top w:val="single" w:sz="6" w:space="0" w:color="000000"/>
            </w:tcBorders>
          </w:tcPr>
          <w:p w14:paraId="2E1B984C" w14:textId="77777777" w:rsidR="00824550" w:rsidRDefault="00FB6073">
            <w:pPr>
              <w:pStyle w:val="TableParagraph"/>
              <w:spacing w:before="1"/>
              <w:ind w:right="71"/>
              <w:jc w:val="right"/>
              <w:rPr>
                <w:rFonts w:ascii="Garamond"/>
                <w:sz w:val="24"/>
              </w:rPr>
            </w:pPr>
            <w:r>
              <w:rPr>
                <w:rFonts w:ascii="Garamond"/>
                <w:spacing w:val="-2"/>
                <w:sz w:val="24"/>
              </w:rPr>
              <w:t>$126.74</w:t>
            </w:r>
          </w:p>
        </w:tc>
      </w:tr>
      <w:tr w:rsidR="00824550" w14:paraId="2E1B9850" w14:textId="77777777">
        <w:trPr>
          <w:trHeight w:val="400"/>
        </w:trPr>
        <w:tc>
          <w:tcPr>
            <w:tcW w:w="4947" w:type="dxa"/>
          </w:tcPr>
          <w:p w14:paraId="2E1B984E" w14:textId="77777777" w:rsidR="00824550" w:rsidRDefault="00FB6073">
            <w:pPr>
              <w:pStyle w:val="TableParagraph"/>
              <w:spacing w:line="268" w:lineRule="exact"/>
              <w:ind w:left="120"/>
              <w:rPr>
                <w:rFonts w:ascii="Garamond"/>
                <w:sz w:val="24"/>
              </w:rPr>
            </w:pPr>
            <w:r>
              <w:rPr>
                <w:rFonts w:ascii="Garamond"/>
                <w:sz w:val="24"/>
              </w:rPr>
              <w:t>Physical</w:t>
            </w:r>
            <w:r>
              <w:rPr>
                <w:rFonts w:ascii="Garamond"/>
                <w:spacing w:val="-12"/>
                <w:sz w:val="24"/>
              </w:rPr>
              <w:t xml:space="preserve"> </w:t>
            </w:r>
            <w:r>
              <w:rPr>
                <w:rFonts w:ascii="Garamond"/>
                <w:sz w:val="24"/>
              </w:rPr>
              <w:t>Exam,</w:t>
            </w:r>
            <w:r>
              <w:rPr>
                <w:rFonts w:ascii="Garamond"/>
                <w:spacing w:val="-9"/>
                <w:sz w:val="24"/>
              </w:rPr>
              <w:t xml:space="preserve"> </w:t>
            </w:r>
            <w:r>
              <w:rPr>
                <w:rFonts w:ascii="Garamond"/>
                <w:sz w:val="24"/>
              </w:rPr>
              <w:t>Immunizations,</w:t>
            </w:r>
            <w:r>
              <w:rPr>
                <w:rFonts w:ascii="Garamond"/>
                <w:spacing w:val="-8"/>
                <w:sz w:val="24"/>
              </w:rPr>
              <w:t xml:space="preserve"> </w:t>
            </w:r>
            <w:r>
              <w:rPr>
                <w:rFonts w:ascii="Garamond"/>
                <w:sz w:val="24"/>
              </w:rPr>
              <w:t>TB</w:t>
            </w:r>
            <w:r>
              <w:rPr>
                <w:rFonts w:ascii="Garamond"/>
                <w:spacing w:val="-10"/>
                <w:sz w:val="24"/>
              </w:rPr>
              <w:t xml:space="preserve"> </w:t>
            </w:r>
            <w:r>
              <w:rPr>
                <w:rFonts w:ascii="Garamond"/>
                <w:spacing w:val="-4"/>
                <w:sz w:val="24"/>
              </w:rPr>
              <w:t>Test</w:t>
            </w:r>
          </w:p>
        </w:tc>
        <w:tc>
          <w:tcPr>
            <w:tcW w:w="1531" w:type="dxa"/>
          </w:tcPr>
          <w:p w14:paraId="2E1B984F" w14:textId="77777777" w:rsidR="00824550" w:rsidRDefault="00FB6073">
            <w:pPr>
              <w:pStyle w:val="TableParagraph"/>
              <w:spacing w:line="268" w:lineRule="exact"/>
              <w:ind w:right="71"/>
              <w:jc w:val="right"/>
              <w:rPr>
                <w:rFonts w:ascii="Garamond"/>
                <w:sz w:val="24"/>
              </w:rPr>
            </w:pPr>
            <w:r>
              <w:rPr>
                <w:rFonts w:ascii="Garamond"/>
                <w:spacing w:val="-2"/>
                <w:sz w:val="24"/>
              </w:rPr>
              <w:t>$250.00</w:t>
            </w:r>
          </w:p>
        </w:tc>
      </w:tr>
      <w:tr w:rsidR="00824550" w14:paraId="2E1B9853" w14:textId="77777777">
        <w:trPr>
          <w:trHeight w:val="405"/>
        </w:trPr>
        <w:tc>
          <w:tcPr>
            <w:tcW w:w="4947" w:type="dxa"/>
          </w:tcPr>
          <w:p w14:paraId="2E1B9851" w14:textId="77777777" w:rsidR="00824550" w:rsidRDefault="00FB6073">
            <w:pPr>
              <w:pStyle w:val="TableParagraph"/>
              <w:spacing w:before="3"/>
              <w:ind w:left="120"/>
              <w:rPr>
                <w:rFonts w:ascii="Garamond"/>
                <w:sz w:val="24"/>
              </w:rPr>
            </w:pPr>
            <w:r>
              <w:rPr>
                <w:rFonts w:ascii="Garamond"/>
                <w:spacing w:val="-5"/>
                <w:sz w:val="24"/>
              </w:rPr>
              <w:t>CPR</w:t>
            </w:r>
          </w:p>
        </w:tc>
        <w:tc>
          <w:tcPr>
            <w:tcW w:w="1531" w:type="dxa"/>
          </w:tcPr>
          <w:p w14:paraId="2E1B9852" w14:textId="77777777" w:rsidR="00824550" w:rsidRDefault="00FB6073">
            <w:pPr>
              <w:pStyle w:val="TableParagraph"/>
              <w:spacing w:before="3"/>
              <w:ind w:right="71"/>
              <w:jc w:val="right"/>
              <w:rPr>
                <w:rFonts w:ascii="Garamond"/>
                <w:sz w:val="24"/>
              </w:rPr>
            </w:pPr>
            <w:r>
              <w:rPr>
                <w:rFonts w:ascii="Garamond"/>
                <w:spacing w:val="-2"/>
                <w:sz w:val="24"/>
              </w:rPr>
              <w:t>$150.00</w:t>
            </w:r>
          </w:p>
        </w:tc>
      </w:tr>
      <w:tr w:rsidR="00824550" w14:paraId="2E1B9857" w14:textId="77777777">
        <w:trPr>
          <w:trHeight w:val="809"/>
        </w:trPr>
        <w:tc>
          <w:tcPr>
            <w:tcW w:w="4947" w:type="dxa"/>
          </w:tcPr>
          <w:p w14:paraId="2E1B9854" w14:textId="77777777" w:rsidR="00824550" w:rsidRDefault="00FB6073">
            <w:pPr>
              <w:pStyle w:val="TableParagraph"/>
              <w:spacing w:before="3"/>
              <w:ind w:left="120"/>
              <w:rPr>
                <w:rFonts w:ascii="Garamond"/>
                <w:sz w:val="24"/>
              </w:rPr>
            </w:pPr>
            <w:r>
              <w:rPr>
                <w:rFonts w:ascii="Garamond"/>
                <w:sz w:val="24"/>
              </w:rPr>
              <w:t>Estimated</w:t>
            </w:r>
            <w:r>
              <w:rPr>
                <w:rFonts w:ascii="Garamond"/>
                <w:spacing w:val="-13"/>
                <w:sz w:val="24"/>
              </w:rPr>
              <w:t xml:space="preserve"> </w:t>
            </w:r>
            <w:r>
              <w:rPr>
                <w:rFonts w:ascii="Garamond"/>
                <w:sz w:val="24"/>
              </w:rPr>
              <w:t>in-state</w:t>
            </w:r>
            <w:r>
              <w:rPr>
                <w:rFonts w:ascii="Garamond"/>
                <w:spacing w:val="-11"/>
                <w:sz w:val="24"/>
              </w:rPr>
              <w:t xml:space="preserve"> </w:t>
            </w:r>
            <w:r>
              <w:rPr>
                <w:rFonts w:ascii="Garamond"/>
                <w:sz w:val="24"/>
              </w:rPr>
              <w:t>Tuition,</w:t>
            </w:r>
            <w:r>
              <w:rPr>
                <w:rFonts w:ascii="Garamond"/>
                <w:spacing w:val="-3"/>
                <w:sz w:val="24"/>
              </w:rPr>
              <w:t xml:space="preserve"> </w:t>
            </w:r>
            <w:r>
              <w:rPr>
                <w:rFonts w:ascii="Garamond"/>
                <w:sz w:val="24"/>
              </w:rPr>
              <w:t>67</w:t>
            </w:r>
            <w:r>
              <w:rPr>
                <w:rFonts w:ascii="Garamond"/>
                <w:spacing w:val="-4"/>
                <w:sz w:val="24"/>
              </w:rPr>
              <w:t xml:space="preserve"> </w:t>
            </w:r>
            <w:r>
              <w:rPr>
                <w:rFonts w:ascii="Garamond"/>
                <w:sz w:val="24"/>
              </w:rPr>
              <w:t>Credit</w:t>
            </w:r>
            <w:r>
              <w:rPr>
                <w:rFonts w:ascii="Garamond"/>
                <w:spacing w:val="-16"/>
                <w:sz w:val="24"/>
              </w:rPr>
              <w:t xml:space="preserve"> </w:t>
            </w:r>
            <w:r>
              <w:rPr>
                <w:rFonts w:ascii="Garamond"/>
                <w:sz w:val="24"/>
              </w:rPr>
              <w:t>Hours</w:t>
            </w:r>
            <w:r>
              <w:rPr>
                <w:rFonts w:ascii="Garamond"/>
                <w:spacing w:val="-2"/>
                <w:sz w:val="24"/>
              </w:rPr>
              <w:t xml:space="preserve"> </w:t>
            </w:r>
            <w:r>
              <w:rPr>
                <w:rFonts w:ascii="Garamond"/>
                <w:spacing w:val="-10"/>
                <w:sz w:val="24"/>
              </w:rPr>
              <w:t>@</w:t>
            </w:r>
          </w:p>
          <w:p w14:paraId="2E1B9855" w14:textId="77777777" w:rsidR="00824550" w:rsidRDefault="00FB6073">
            <w:pPr>
              <w:pStyle w:val="TableParagraph"/>
              <w:spacing w:before="135"/>
              <w:ind w:left="120"/>
              <w:rPr>
                <w:rFonts w:ascii="Garamond"/>
                <w:sz w:val="24"/>
              </w:rPr>
            </w:pPr>
            <w:r>
              <w:rPr>
                <w:rFonts w:ascii="Garamond"/>
                <w:sz w:val="24"/>
              </w:rPr>
              <w:t>$169.15</w:t>
            </w:r>
            <w:r>
              <w:rPr>
                <w:rFonts w:ascii="Garamond"/>
                <w:spacing w:val="56"/>
                <w:sz w:val="24"/>
              </w:rPr>
              <w:t xml:space="preserve"> </w:t>
            </w:r>
            <w:r>
              <w:rPr>
                <w:rFonts w:ascii="Garamond"/>
                <w:sz w:val="24"/>
              </w:rPr>
              <w:t>per</w:t>
            </w:r>
            <w:r>
              <w:rPr>
                <w:rFonts w:ascii="Garamond"/>
                <w:spacing w:val="-5"/>
                <w:sz w:val="24"/>
              </w:rPr>
              <w:t xml:space="preserve"> </w:t>
            </w:r>
            <w:r>
              <w:rPr>
                <w:rFonts w:ascii="Garamond"/>
                <w:sz w:val="24"/>
              </w:rPr>
              <w:t>credit</w:t>
            </w:r>
            <w:r>
              <w:rPr>
                <w:rFonts w:ascii="Garamond"/>
                <w:spacing w:val="-5"/>
                <w:sz w:val="24"/>
              </w:rPr>
              <w:t xml:space="preserve"> </w:t>
            </w:r>
            <w:r>
              <w:rPr>
                <w:rFonts w:ascii="Garamond"/>
                <w:spacing w:val="-4"/>
                <w:sz w:val="24"/>
              </w:rPr>
              <w:t>hour</w:t>
            </w:r>
          </w:p>
        </w:tc>
        <w:tc>
          <w:tcPr>
            <w:tcW w:w="1531" w:type="dxa"/>
          </w:tcPr>
          <w:p w14:paraId="2E1B9856" w14:textId="77777777" w:rsidR="00824550" w:rsidRDefault="00FB6073">
            <w:pPr>
              <w:pStyle w:val="TableParagraph"/>
              <w:spacing w:before="3"/>
              <w:ind w:right="71"/>
              <w:jc w:val="right"/>
              <w:rPr>
                <w:rFonts w:ascii="Garamond"/>
                <w:sz w:val="24"/>
              </w:rPr>
            </w:pPr>
            <w:r>
              <w:rPr>
                <w:rFonts w:ascii="Garamond"/>
                <w:spacing w:val="-2"/>
                <w:sz w:val="24"/>
              </w:rPr>
              <w:t>$11,333.05</w:t>
            </w:r>
          </w:p>
        </w:tc>
      </w:tr>
      <w:tr w:rsidR="00824550" w14:paraId="2E1B985A" w14:textId="77777777">
        <w:trPr>
          <w:trHeight w:val="405"/>
        </w:trPr>
        <w:tc>
          <w:tcPr>
            <w:tcW w:w="4947" w:type="dxa"/>
          </w:tcPr>
          <w:p w14:paraId="2E1B9858" w14:textId="77777777" w:rsidR="00824550" w:rsidRDefault="00FB6073">
            <w:pPr>
              <w:pStyle w:val="TableParagraph"/>
              <w:spacing w:before="8"/>
              <w:ind w:left="120"/>
              <w:rPr>
                <w:rFonts w:ascii="Garamond"/>
                <w:sz w:val="24"/>
              </w:rPr>
            </w:pPr>
            <w:r>
              <w:rPr>
                <w:rFonts w:ascii="Garamond"/>
                <w:sz w:val="24"/>
              </w:rPr>
              <w:t>NCLEX-RN</w:t>
            </w:r>
            <w:r>
              <w:rPr>
                <w:rFonts w:ascii="Garamond"/>
                <w:spacing w:val="-16"/>
                <w:sz w:val="24"/>
              </w:rPr>
              <w:t xml:space="preserve"> </w:t>
            </w:r>
            <w:r>
              <w:rPr>
                <w:rFonts w:ascii="Garamond"/>
                <w:sz w:val="24"/>
              </w:rPr>
              <w:t>Application</w:t>
            </w:r>
            <w:r>
              <w:rPr>
                <w:rFonts w:ascii="Garamond"/>
                <w:spacing w:val="-7"/>
                <w:sz w:val="24"/>
              </w:rPr>
              <w:t xml:space="preserve"> </w:t>
            </w:r>
            <w:r>
              <w:rPr>
                <w:rFonts w:ascii="Garamond"/>
                <w:spacing w:val="-4"/>
                <w:sz w:val="24"/>
              </w:rPr>
              <w:t>Fees</w:t>
            </w:r>
          </w:p>
        </w:tc>
        <w:tc>
          <w:tcPr>
            <w:tcW w:w="1531" w:type="dxa"/>
          </w:tcPr>
          <w:p w14:paraId="2E1B9859" w14:textId="77777777" w:rsidR="00824550" w:rsidRDefault="00FB6073">
            <w:pPr>
              <w:pStyle w:val="TableParagraph"/>
              <w:spacing w:before="8"/>
              <w:ind w:right="71"/>
              <w:jc w:val="right"/>
              <w:rPr>
                <w:rFonts w:ascii="Garamond"/>
                <w:sz w:val="24"/>
              </w:rPr>
            </w:pPr>
            <w:r>
              <w:rPr>
                <w:rFonts w:ascii="Garamond"/>
                <w:spacing w:val="-2"/>
                <w:sz w:val="24"/>
              </w:rPr>
              <w:t>$425.00</w:t>
            </w:r>
          </w:p>
        </w:tc>
      </w:tr>
      <w:tr w:rsidR="00824550" w14:paraId="2E1B985D" w14:textId="77777777">
        <w:trPr>
          <w:trHeight w:val="405"/>
        </w:trPr>
        <w:tc>
          <w:tcPr>
            <w:tcW w:w="4947" w:type="dxa"/>
          </w:tcPr>
          <w:p w14:paraId="2E1B985B" w14:textId="77777777" w:rsidR="00824550" w:rsidRDefault="00FB6073">
            <w:pPr>
              <w:pStyle w:val="TableParagraph"/>
              <w:spacing w:line="268" w:lineRule="exact"/>
              <w:ind w:left="120"/>
              <w:rPr>
                <w:rFonts w:ascii="Garamond"/>
                <w:sz w:val="24"/>
              </w:rPr>
            </w:pPr>
            <w:r>
              <w:rPr>
                <w:rFonts w:ascii="Garamond"/>
                <w:sz w:val="24"/>
              </w:rPr>
              <w:t>SWCC</w:t>
            </w:r>
            <w:r>
              <w:rPr>
                <w:rFonts w:ascii="Garamond"/>
                <w:spacing w:val="-6"/>
                <w:sz w:val="24"/>
              </w:rPr>
              <w:t xml:space="preserve"> </w:t>
            </w:r>
            <w:r>
              <w:rPr>
                <w:rFonts w:ascii="Garamond"/>
                <w:sz w:val="24"/>
              </w:rPr>
              <w:t>Nursing</w:t>
            </w:r>
            <w:r>
              <w:rPr>
                <w:rFonts w:ascii="Garamond"/>
                <w:spacing w:val="-6"/>
                <w:sz w:val="24"/>
              </w:rPr>
              <w:t xml:space="preserve"> </w:t>
            </w:r>
            <w:r>
              <w:rPr>
                <w:rFonts w:ascii="Garamond"/>
                <w:sz w:val="24"/>
              </w:rPr>
              <w:t>Program</w:t>
            </w:r>
            <w:r>
              <w:rPr>
                <w:rFonts w:ascii="Garamond"/>
                <w:spacing w:val="-9"/>
                <w:sz w:val="24"/>
              </w:rPr>
              <w:t xml:space="preserve"> </w:t>
            </w:r>
            <w:r>
              <w:rPr>
                <w:rFonts w:ascii="Garamond"/>
                <w:sz w:val="24"/>
              </w:rPr>
              <w:t>Pin</w:t>
            </w:r>
            <w:r>
              <w:rPr>
                <w:rFonts w:ascii="Garamond"/>
                <w:spacing w:val="-5"/>
                <w:sz w:val="24"/>
              </w:rPr>
              <w:t xml:space="preserve"> </w:t>
            </w:r>
            <w:r>
              <w:rPr>
                <w:rFonts w:ascii="Garamond"/>
                <w:spacing w:val="-2"/>
                <w:sz w:val="24"/>
              </w:rPr>
              <w:t>(optional)</w:t>
            </w:r>
          </w:p>
        </w:tc>
        <w:tc>
          <w:tcPr>
            <w:tcW w:w="1531" w:type="dxa"/>
          </w:tcPr>
          <w:p w14:paraId="2E1B985C" w14:textId="77777777" w:rsidR="00824550" w:rsidRDefault="00FB6073">
            <w:pPr>
              <w:pStyle w:val="TableParagraph"/>
              <w:spacing w:line="268" w:lineRule="exact"/>
              <w:ind w:right="71"/>
              <w:jc w:val="right"/>
              <w:rPr>
                <w:rFonts w:ascii="Garamond"/>
                <w:sz w:val="24"/>
              </w:rPr>
            </w:pPr>
            <w:r>
              <w:rPr>
                <w:rFonts w:ascii="Garamond"/>
                <w:spacing w:val="-2"/>
                <w:sz w:val="24"/>
              </w:rPr>
              <w:t>$50.00</w:t>
            </w:r>
          </w:p>
        </w:tc>
      </w:tr>
      <w:tr w:rsidR="00824550" w14:paraId="2E1B9861" w14:textId="77777777">
        <w:trPr>
          <w:trHeight w:val="810"/>
        </w:trPr>
        <w:tc>
          <w:tcPr>
            <w:tcW w:w="4947" w:type="dxa"/>
          </w:tcPr>
          <w:p w14:paraId="2E1B985E" w14:textId="77777777" w:rsidR="00824550" w:rsidRDefault="00FB6073">
            <w:pPr>
              <w:pStyle w:val="TableParagraph"/>
              <w:spacing w:line="268" w:lineRule="exact"/>
              <w:ind w:left="120"/>
              <w:rPr>
                <w:rFonts w:ascii="Garamond"/>
                <w:sz w:val="24"/>
              </w:rPr>
            </w:pPr>
            <w:r>
              <w:rPr>
                <w:rFonts w:ascii="Garamond"/>
                <w:sz w:val="24"/>
              </w:rPr>
              <w:t>Transportation</w:t>
            </w:r>
            <w:r>
              <w:rPr>
                <w:rFonts w:ascii="Garamond"/>
                <w:spacing w:val="-4"/>
                <w:sz w:val="24"/>
              </w:rPr>
              <w:t xml:space="preserve"> </w:t>
            </w:r>
            <w:r>
              <w:rPr>
                <w:rFonts w:ascii="Garamond"/>
                <w:sz w:val="24"/>
              </w:rPr>
              <w:t>(to</w:t>
            </w:r>
            <w:r>
              <w:rPr>
                <w:rFonts w:ascii="Garamond"/>
                <w:spacing w:val="-11"/>
                <w:sz w:val="24"/>
              </w:rPr>
              <w:t xml:space="preserve"> </w:t>
            </w:r>
            <w:r>
              <w:rPr>
                <w:rFonts w:ascii="Garamond"/>
                <w:sz w:val="24"/>
              </w:rPr>
              <w:t>and</w:t>
            </w:r>
            <w:r>
              <w:rPr>
                <w:rFonts w:ascii="Garamond"/>
                <w:spacing w:val="-12"/>
                <w:sz w:val="24"/>
              </w:rPr>
              <w:t xml:space="preserve"> </w:t>
            </w:r>
            <w:r>
              <w:rPr>
                <w:rFonts w:ascii="Garamond"/>
                <w:sz w:val="24"/>
              </w:rPr>
              <w:t>from</w:t>
            </w:r>
            <w:r>
              <w:rPr>
                <w:rFonts w:ascii="Garamond"/>
                <w:spacing w:val="-7"/>
                <w:sz w:val="24"/>
              </w:rPr>
              <w:t xml:space="preserve"> </w:t>
            </w:r>
            <w:r>
              <w:rPr>
                <w:rFonts w:ascii="Garamond"/>
                <w:sz w:val="24"/>
              </w:rPr>
              <w:t>college</w:t>
            </w:r>
            <w:r>
              <w:rPr>
                <w:rFonts w:ascii="Garamond"/>
                <w:spacing w:val="-8"/>
                <w:sz w:val="24"/>
              </w:rPr>
              <w:t xml:space="preserve"> </w:t>
            </w:r>
            <w:r>
              <w:rPr>
                <w:rFonts w:ascii="Garamond"/>
                <w:sz w:val="24"/>
              </w:rPr>
              <w:t>and</w:t>
            </w:r>
            <w:r>
              <w:rPr>
                <w:rFonts w:ascii="Garamond"/>
                <w:spacing w:val="-12"/>
                <w:sz w:val="24"/>
              </w:rPr>
              <w:t xml:space="preserve"> </w:t>
            </w:r>
            <w:r>
              <w:rPr>
                <w:rFonts w:ascii="Garamond"/>
                <w:spacing w:val="-2"/>
                <w:sz w:val="24"/>
              </w:rPr>
              <w:t>clinical</w:t>
            </w:r>
          </w:p>
          <w:p w14:paraId="2E1B985F" w14:textId="77777777" w:rsidR="00824550" w:rsidRDefault="00FB6073">
            <w:pPr>
              <w:pStyle w:val="TableParagraph"/>
              <w:spacing w:before="135"/>
              <w:ind w:left="120"/>
              <w:rPr>
                <w:rFonts w:ascii="Garamond"/>
                <w:sz w:val="24"/>
              </w:rPr>
            </w:pPr>
            <w:r>
              <w:rPr>
                <w:rFonts w:ascii="Garamond"/>
                <w:spacing w:val="-2"/>
                <w:sz w:val="24"/>
              </w:rPr>
              <w:t>agencies)</w:t>
            </w:r>
          </w:p>
        </w:tc>
        <w:tc>
          <w:tcPr>
            <w:tcW w:w="1531" w:type="dxa"/>
          </w:tcPr>
          <w:p w14:paraId="2E1B9860" w14:textId="77777777" w:rsidR="00824550" w:rsidRDefault="00FB6073">
            <w:pPr>
              <w:pStyle w:val="TableParagraph"/>
              <w:spacing w:line="268" w:lineRule="exact"/>
              <w:ind w:right="68"/>
              <w:jc w:val="right"/>
              <w:rPr>
                <w:rFonts w:ascii="Garamond"/>
                <w:sz w:val="24"/>
              </w:rPr>
            </w:pPr>
            <w:r>
              <w:rPr>
                <w:rFonts w:ascii="Garamond"/>
                <w:spacing w:val="-2"/>
                <w:sz w:val="24"/>
              </w:rPr>
              <w:t>Variable</w:t>
            </w:r>
          </w:p>
        </w:tc>
      </w:tr>
      <w:tr w:rsidR="00824550" w14:paraId="2E1B9864" w14:textId="77777777">
        <w:trPr>
          <w:trHeight w:val="570"/>
        </w:trPr>
        <w:tc>
          <w:tcPr>
            <w:tcW w:w="4947" w:type="dxa"/>
          </w:tcPr>
          <w:p w14:paraId="2E1B9862" w14:textId="77777777" w:rsidR="00824550" w:rsidRDefault="00FB6073">
            <w:pPr>
              <w:pStyle w:val="TableParagraph"/>
              <w:spacing w:before="3"/>
              <w:ind w:left="120"/>
              <w:rPr>
                <w:rFonts w:ascii="Garamond"/>
                <w:sz w:val="24"/>
              </w:rPr>
            </w:pPr>
            <w:r>
              <w:rPr>
                <w:rFonts w:ascii="Garamond"/>
                <w:sz w:val="24"/>
              </w:rPr>
              <w:t>Estimated</w:t>
            </w:r>
            <w:r>
              <w:rPr>
                <w:rFonts w:ascii="Garamond"/>
                <w:spacing w:val="-8"/>
                <w:sz w:val="24"/>
              </w:rPr>
              <w:t xml:space="preserve"> </w:t>
            </w:r>
            <w:r>
              <w:rPr>
                <w:rFonts w:ascii="Garamond"/>
                <w:spacing w:val="-4"/>
                <w:sz w:val="24"/>
              </w:rPr>
              <w:t>Total</w:t>
            </w:r>
          </w:p>
        </w:tc>
        <w:tc>
          <w:tcPr>
            <w:tcW w:w="1531" w:type="dxa"/>
          </w:tcPr>
          <w:p w14:paraId="2E1B9863" w14:textId="77777777" w:rsidR="00824550" w:rsidRDefault="00FB6073">
            <w:pPr>
              <w:pStyle w:val="TableParagraph"/>
              <w:spacing w:before="3"/>
              <w:ind w:right="71"/>
              <w:jc w:val="right"/>
              <w:rPr>
                <w:rFonts w:ascii="Garamond"/>
                <w:sz w:val="24"/>
              </w:rPr>
            </w:pPr>
            <w:r>
              <w:rPr>
                <w:rFonts w:ascii="Garamond"/>
                <w:spacing w:val="-2"/>
                <w:sz w:val="24"/>
              </w:rPr>
              <w:t>$15,499.79</w:t>
            </w:r>
          </w:p>
        </w:tc>
      </w:tr>
    </w:tbl>
    <w:p w14:paraId="2E1B9865" w14:textId="77777777" w:rsidR="00824550" w:rsidRDefault="00824550">
      <w:pPr>
        <w:pStyle w:val="TableParagraph"/>
        <w:jc w:val="right"/>
        <w:rPr>
          <w:rFonts w:ascii="Garamond"/>
          <w:sz w:val="24"/>
        </w:rPr>
        <w:sectPr w:rsidR="00824550">
          <w:pgSz w:w="12240" w:h="15840"/>
          <w:pgMar w:top="12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66" w14:textId="77777777" w:rsidR="00824550" w:rsidRDefault="00FB6073">
      <w:pPr>
        <w:pStyle w:val="Heading2"/>
        <w:spacing w:before="78"/>
        <w:ind w:left="1070"/>
        <w:jc w:val="both"/>
      </w:pPr>
      <w:bookmarkStart w:id="6" w:name="SWCC_Nursing_Program_Faculty_&amp;_Staff"/>
      <w:bookmarkEnd w:id="6"/>
      <w:r>
        <w:lastRenderedPageBreak/>
        <w:t>SWCC</w:t>
      </w:r>
      <w:r>
        <w:rPr>
          <w:spacing w:val="-13"/>
        </w:rPr>
        <w:t xml:space="preserve"> </w:t>
      </w:r>
      <w:r>
        <w:t>Nursing</w:t>
      </w:r>
      <w:r>
        <w:rPr>
          <w:spacing w:val="-4"/>
        </w:rPr>
        <w:t xml:space="preserve"> </w:t>
      </w:r>
      <w:r>
        <w:t>Program</w:t>
      </w:r>
      <w:r>
        <w:rPr>
          <w:spacing w:val="-2"/>
        </w:rPr>
        <w:t xml:space="preserve"> </w:t>
      </w:r>
      <w:r>
        <w:t>Faculty</w:t>
      </w:r>
      <w:r>
        <w:rPr>
          <w:spacing w:val="-2"/>
        </w:rPr>
        <w:t xml:space="preserve"> </w:t>
      </w:r>
      <w:r>
        <w:t>&amp;</w:t>
      </w:r>
      <w:r>
        <w:rPr>
          <w:spacing w:val="-3"/>
        </w:rPr>
        <w:t xml:space="preserve"> </w:t>
      </w:r>
      <w:r>
        <w:rPr>
          <w:spacing w:val="-4"/>
        </w:rPr>
        <w:t>Staff</w:t>
      </w:r>
    </w:p>
    <w:p w14:paraId="2E1B9867" w14:textId="77777777" w:rsidR="00824550" w:rsidRDefault="00824550">
      <w:pPr>
        <w:pStyle w:val="BodyText"/>
        <w:rPr>
          <w:b/>
        </w:rPr>
      </w:pPr>
    </w:p>
    <w:p w14:paraId="2E1B9868" w14:textId="77777777" w:rsidR="00824550" w:rsidRDefault="00FB6073">
      <w:pPr>
        <w:ind w:left="1075"/>
        <w:rPr>
          <w:sz w:val="24"/>
        </w:rPr>
      </w:pPr>
      <w:r>
        <w:rPr>
          <w:b/>
          <w:sz w:val="24"/>
        </w:rPr>
        <w:t>SWCC</w:t>
      </w:r>
      <w:r>
        <w:rPr>
          <w:b/>
          <w:spacing w:val="-5"/>
          <w:sz w:val="24"/>
        </w:rPr>
        <w:t xml:space="preserve"> </w:t>
      </w:r>
      <w:r>
        <w:rPr>
          <w:b/>
          <w:sz w:val="24"/>
        </w:rPr>
        <w:t>Interim</w:t>
      </w:r>
      <w:r>
        <w:rPr>
          <w:b/>
          <w:spacing w:val="-2"/>
          <w:sz w:val="24"/>
        </w:rPr>
        <w:t xml:space="preserve"> </w:t>
      </w:r>
      <w:r>
        <w:rPr>
          <w:b/>
          <w:sz w:val="24"/>
        </w:rPr>
        <w:t>Nursing</w:t>
      </w:r>
      <w:r>
        <w:rPr>
          <w:b/>
          <w:spacing w:val="-13"/>
          <w:sz w:val="24"/>
        </w:rPr>
        <w:t xml:space="preserve"> </w:t>
      </w:r>
      <w:r>
        <w:rPr>
          <w:b/>
          <w:sz w:val="24"/>
        </w:rPr>
        <w:t>Program</w:t>
      </w:r>
      <w:r>
        <w:rPr>
          <w:b/>
          <w:spacing w:val="-6"/>
          <w:sz w:val="24"/>
        </w:rPr>
        <w:t xml:space="preserve"> </w:t>
      </w:r>
      <w:r>
        <w:rPr>
          <w:b/>
          <w:sz w:val="24"/>
        </w:rPr>
        <w:t>Coordinator</w:t>
      </w:r>
      <w:r>
        <w:rPr>
          <w:b/>
          <w:spacing w:val="-7"/>
          <w:sz w:val="24"/>
        </w:rPr>
        <w:t xml:space="preserve"> </w:t>
      </w:r>
      <w:r>
        <w:rPr>
          <w:sz w:val="24"/>
        </w:rPr>
        <w:t>–</w:t>
      </w:r>
      <w:r>
        <w:rPr>
          <w:spacing w:val="-9"/>
          <w:sz w:val="24"/>
        </w:rPr>
        <w:t xml:space="preserve"> </w:t>
      </w:r>
      <w:r>
        <w:rPr>
          <w:sz w:val="24"/>
        </w:rPr>
        <w:t>Kim</w:t>
      </w:r>
      <w:r>
        <w:rPr>
          <w:spacing w:val="-4"/>
          <w:sz w:val="24"/>
        </w:rPr>
        <w:t xml:space="preserve"> </w:t>
      </w:r>
      <w:r>
        <w:rPr>
          <w:sz w:val="24"/>
        </w:rPr>
        <w:t>Smith,</w:t>
      </w:r>
      <w:r>
        <w:rPr>
          <w:spacing w:val="-2"/>
          <w:sz w:val="24"/>
        </w:rPr>
        <w:t xml:space="preserve"> </w:t>
      </w:r>
      <w:r>
        <w:rPr>
          <w:sz w:val="24"/>
        </w:rPr>
        <w:t>MSN,</w:t>
      </w:r>
      <w:r>
        <w:rPr>
          <w:spacing w:val="-2"/>
          <w:sz w:val="24"/>
        </w:rPr>
        <w:t xml:space="preserve"> </w:t>
      </w:r>
      <w:r>
        <w:rPr>
          <w:sz w:val="24"/>
        </w:rPr>
        <w:t>RN,</w:t>
      </w:r>
      <w:r>
        <w:rPr>
          <w:spacing w:val="-11"/>
          <w:sz w:val="24"/>
        </w:rPr>
        <w:t xml:space="preserve"> </w:t>
      </w:r>
      <w:r>
        <w:rPr>
          <w:sz w:val="24"/>
        </w:rPr>
        <w:t>FNP</w:t>
      </w:r>
      <w:r>
        <w:rPr>
          <w:spacing w:val="-16"/>
          <w:sz w:val="24"/>
        </w:rPr>
        <w:t xml:space="preserve"> </w:t>
      </w:r>
      <w:r>
        <w:rPr>
          <w:spacing w:val="-5"/>
          <w:sz w:val="24"/>
        </w:rPr>
        <w:t>BC</w:t>
      </w:r>
    </w:p>
    <w:p w14:paraId="2E1B9869" w14:textId="77777777" w:rsidR="00824550" w:rsidRDefault="00FB6073">
      <w:pPr>
        <w:spacing w:before="130" w:line="364" w:lineRule="auto"/>
        <w:ind w:left="1075" w:right="4371"/>
        <w:rPr>
          <w:sz w:val="24"/>
        </w:rPr>
      </w:pPr>
      <w:r>
        <w:rPr>
          <w:b/>
        </w:rPr>
        <w:t>Interim Dean of Health Technologies</w:t>
      </w:r>
      <w:r>
        <w:t xml:space="preserve">- </w:t>
      </w:r>
      <w:proofErr w:type="spellStart"/>
      <w:r>
        <w:t>Neyia</w:t>
      </w:r>
      <w:proofErr w:type="spellEnd"/>
      <w:r>
        <w:t xml:space="preserve"> Beavers MSN, RN </w:t>
      </w:r>
      <w:r>
        <w:rPr>
          <w:b/>
          <w:sz w:val="24"/>
        </w:rPr>
        <w:t>Health</w:t>
      </w:r>
      <w:r>
        <w:rPr>
          <w:b/>
          <w:spacing w:val="-15"/>
          <w:sz w:val="24"/>
        </w:rPr>
        <w:t xml:space="preserve"> </w:t>
      </w:r>
      <w:r>
        <w:rPr>
          <w:b/>
          <w:sz w:val="24"/>
        </w:rPr>
        <w:t>Technology</w:t>
      </w:r>
      <w:r>
        <w:rPr>
          <w:b/>
          <w:spacing w:val="-15"/>
          <w:sz w:val="24"/>
        </w:rPr>
        <w:t xml:space="preserve"> </w:t>
      </w:r>
      <w:r>
        <w:rPr>
          <w:b/>
          <w:sz w:val="24"/>
        </w:rPr>
        <w:t>Administrative</w:t>
      </w:r>
      <w:r>
        <w:rPr>
          <w:b/>
          <w:spacing w:val="-17"/>
          <w:sz w:val="24"/>
        </w:rPr>
        <w:t xml:space="preserve"> </w:t>
      </w:r>
      <w:r>
        <w:rPr>
          <w:b/>
          <w:sz w:val="24"/>
        </w:rPr>
        <w:t>Assistant</w:t>
      </w:r>
      <w:r>
        <w:rPr>
          <w:b/>
          <w:spacing w:val="-15"/>
          <w:sz w:val="24"/>
        </w:rPr>
        <w:t xml:space="preserve"> </w:t>
      </w:r>
      <w:r>
        <w:rPr>
          <w:sz w:val="24"/>
        </w:rPr>
        <w:t>–</w:t>
      </w:r>
      <w:r>
        <w:rPr>
          <w:spacing w:val="-15"/>
          <w:sz w:val="24"/>
        </w:rPr>
        <w:t xml:space="preserve"> </w:t>
      </w:r>
      <w:r>
        <w:rPr>
          <w:sz w:val="24"/>
        </w:rPr>
        <w:t>Tammy</w:t>
      </w:r>
      <w:r>
        <w:rPr>
          <w:spacing w:val="-15"/>
          <w:sz w:val="24"/>
        </w:rPr>
        <w:t xml:space="preserve"> </w:t>
      </w:r>
      <w:r>
        <w:rPr>
          <w:sz w:val="24"/>
        </w:rPr>
        <w:t xml:space="preserve">Austin </w:t>
      </w:r>
      <w:r>
        <w:rPr>
          <w:b/>
          <w:sz w:val="24"/>
        </w:rPr>
        <w:t>Nursing Program Administrative Assistant</w:t>
      </w:r>
      <w:r>
        <w:rPr>
          <w:sz w:val="24"/>
        </w:rPr>
        <w:t>- Diana Murphy</w:t>
      </w:r>
    </w:p>
    <w:p w14:paraId="2E1B986A" w14:textId="77777777" w:rsidR="00824550" w:rsidRDefault="00824550">
      <w:pPr>
        <w:pStyle w:val="BodyText"/>
        <w:spacing w:before="100"/>
      </w:pPr>
    </w:p>
    <w:p w14:paraId="2E1B986B" w14:textId="77777777" w:rsidR="00824550" w:rsidRDefault="00FB6073">
      <w:pPr>
        <w:pStyle w:val="Heading2"/>
        <w:jc w:val="both"/>
      </w:pPr>
      <w:bookmarkStart w:id="7" w:name="SWCC_Nursing_Program_Full-time_Teaching_"/>
      <w:bookmarkEnd w:id="7"/>
      <w:r>
        <w:t>SWCC</w:t>
      </w:r>
      <w:r>
        <w:rPr>
          <w:spacing w:val="-17"/>
        </w:rPr>
        <w:t xml:space="preserve"> </w:t>
      </w:r>
      <w:r>
        <w:t>Nursing</w:t>
      </w:r>
      <w:r>
        <w:rPr>
          <w:spacing w:val="-11"/>
        </w:rPr>
        <w:t xml:space="preserve"> </w:t>
      </w:r>
      <w:r>
        <w:t>Program</w:t>
      </w:r>
      <w:r>
        <w:rPr>
          <w:spacing w:val="-10"/>
        </w:rPr>
        <w:t xml:space="preserve"> </w:t>
      </w:r>
      <w:r>
        <w:t>Full-time</w:t>
      </w:r>
      <w:r>
        <w:rPr>
          <w:spacing w:val="-10"/>
        </w:rPr>
        <w:t xml:space="preserve"> </w:t>
      </w:r>
      <w:r>
        <w:t>Teaching</w:t>
      </w:r>
      <w:r>
        <w:rPr>
          <w:spacing w:val="-11"/>
        </w:rPr>
        <w:t xml:space="preserve"> </w:t>
      </w:r>
      <w:r>
        <w:rPr>
          <w:spacing w:val="-2"/>
        </w:rPr>
        <w:t>Faculty</w:t>
      </w:r>
    </w:p>
    <w:p w14:paraId="2E1B986C" w14:textId="77777777" w:rsidR="00824550" w:rsidRDefault="00FB6073">
      <w:pPr>
        <w:pStyle w:val="BodyText"/>
        <w:spacing w:before="1"/>
        <w:ind w:left="1085" w:right="7762"/>
      </w:pPr>
      <w:r>
        <w:t>Bonnie</w:t>
      </w:r>
      <w:r>
        <w:rPr>
          <w:spacing w:val="-13"/>
        </w:rPr>
        <w:t xml:space="preserve"> </w:t>
      </w:r>
      <w:r>
        <w:t>Allen,</w:t>
      </w:r>
      <w:r>
        <w:rPr>
          <w:spacing w:val="-6"/>
        </w:rPr>
        <w:t xml:space="preserve"> </w:t>
      </w:r>
      <w:r>
        <w:t>RN,</w:t>
      </w:r>
      <w:r>
        <w:rPr>
          <w:spacing w:val="-11"/>
        </w:rPr>
        <w:t xml:space="preserve"> </w:t>
      </w:r>
      <w:r>
        <w:t>BSN,</w:t>
      </w:r>
      <w:r>
        <w:rPr>
          <w:spacing w:val="-6"/>
        </w:rPr>
        <w:t xml:space="preserve"> </w:t>
      </w:r>
      <w:r>
        <w:t>MS Carol Cantrell, BSN, RN Sherrie</w:t>
      </w:r>
      <w:r>
        <w:rPr>
          <w:spacing w:val="-15"/>
        </w:rPr>
        <w:t xml:space="preserve"> </w:t>
      </w:r>
      <w:r>
        <w:t>Carpenter,</w:t>
      </w:r>
      <w:r>
        <w:rPr>
          <w:spacing w:val="-15"/>
        </w:rPr>
        <w:t xml:space="preserve"> </w:t>
      </w:r>
      <w:r>
        <w:t>MSN,</w:t>
      </w:r>
      <w:r>
        <w:rPr>
          <w:spacing w:val="-15"/>
        </w:rPr>
        <w:t xml:space="preserve"> </w:t>
      </w:r>
      <w:r>
        <w:t>RN Samantha Fraley, MSN, RN Angel Shelton, MSN, RN Kim</w:t>
      </w:r>
      <w:r>
        <w:rPr>
          <w:spacing w:val="-12"/>
        </w:rPr>
        <w:t xml:space="preserve"> </w:t>
      </w:r>
      <w:r>
        <w:t>Smith,</w:t>
      </w:r>
      <w:r>
        <w:rPr>
          <w:spacing w:val="-6"/>
        </w:rPr>
        <w:t xml:space="preserve"> </w:t>
      </w:r>
      <w:r>
        <w:t>MSN,</w:t>
      </w:r>
      <w:r>
        <w:rPr>
          <w:spacing w:val="-6"/>
        </w:rPr>
        <w:t xml:space="preserve"> </w:t>
      </w:r>
      <w:r>
        <w:t>RN,</w:t>
      </w:r>
      <w:r>
        <w:rPr>
          <w:spacing w:val="-6"/>
        </w:rPr>
        <w:t xml:space="preserve"> </w:t>
      </w:r>
      <w:r>
        <w:t>FNP Savannah</w:t>
      </w:r>
      <w:r>
        <w:rPr>
          <w:spacing w:val="-9"/>
        </w:rPr>
        <w:t xml:space="preserve"> </w:t>
      </w:r>
      <w:r>
        <w:t>Stiltner,</w:t>
      </w:r>
      <w:r>
        <w:rPr>
          <w:spacing w:val="-12"/>
        </w:rPr>
        <w:t xml:space="preserve"> </w:t>
      </w:r>
      <w:r>
        <w:t>MSN,</w:t>
      </w:r>
      <w:r>
        <w:rPr>
          <w:spacing w:val="-12"/>
        </w:rPr>
        <w:t xml:space="preserve"> </w:t>
      </w:r>
      <w:r>
        <w:rPr>
          <w:spacing w:val="-5"/>
        </w:rPr>
        <w:t>RN</w:t>
      </w:r>
    </w:p>
    <w:p w14:paraId="2E1B986D" w14:textId="77777777" w:rsidR="00824550" w:rsidRDefault="00824550">
      <w:pPr>
        <w:pStyle w:val="BodyText"/>
        <w:spacing w:before="139"/>
      </w:pPr>
    </w:p>
    <w:p w14:paraId="2E1B986E" w14:textId="77777777" w:rsidR="00824550" w:rsidRDefault="00FB6073">
      <w:pPr>
        <w:pStyle w:val="Heading2"/>
        <w:spacing w:before="1"/>
        <w:jc w:val="both"/>
      </w:pPr>
      <w:bookmarkStart w:id="8" w:name="Student_Engagement_Hours"/>
      <w:bookmarkEnd w:id="8"/>
      <w:r>
        <w:t>Student</w:t>
      </w:r>
      <w:r>
        <w:rPr>
          <w:spacing w:val="-11"/>
        </w:rPr>
        <w:t xml:space="preserve"> </w:t>
      </w:r>
      <w:r>
        <w:t>Engagement</w:t>
      </w:r>
      <w:r>
        <w:rPr>
          <w:spacing w:val="-2"/>
        </w:rPr>
        <w:t xml:space="preserve"> </w:t>
      </w:r>
      <w:r>
        <w:rPr>
          <w:spacing w:val="-4"/>
        </w:rPr>
        <w:t>Hours</w:t>
      </w:r>
    </w:p>
    <w:p w14:paraId="2E1B986F" w14:textId="77777777" w:rsidR="00824550" w:rsidRDefault="00FB6073">
      <w:pPr>
        <w:pStyle w:val="BodyText"/>
        <w:spacing w:before="260" w:line="357" w:lineRule="auto"/>
        <w:ind w:left="1075" w:right="1710"/>
        <w:jc w:val="both"/>
      </w:pPr>
      <w:r>
        <w:t>Each faculty</w:t>
      </w:r>
      <w:r>
        <w:rPr>
          <w:spacing w:val="-1"/>
        </w:rPr>
        <w:t xml:space="preserve"> </w:t>
      </w:r>
      <w:r>
        <w:t>member</w:t>
      </w:r>
      <w:r>
        <w:rPr>
          <w:spacing w:val="-2"/>
        </w:rPr>
        <w:t xml:space="preserve"> </w:t>
      </w:r>
      <w:r>
        <w:t>posts student</w:t>
      </w:r>
      <w:r>
        <w:rPr>
          <w:spacing w:val="-1"/>
        </w:rPr>
        <w:t xml:space="preserve"> </w:t>
      </w:r>
      <w:r>
        <w:t>engagement</w:t>
      </w:r>
      <w:r>
        <w:rPr>
          <w:spacing w:val="-2"/>
        </w:rPr>
        <w:t xml:space="preserve"> </w:t>
      </w:r>
      <w:r>
        <w:t>hours</w:t>
      </w:r>
      <w:r>
        <w:rPr>
          <w:spacing w:val="-4"/>
        </w:rPr>
        <w:t xml:space="preserve"> </w:t>
      </w:r>
      <w:r>
        <w:t>on their</w:t>
      </w:r>
      <w:r>
        <w:rPr>
          <w:spacing w:val="-2"/>
        </w:rPr>
        <w:t xml:space="preserve"> </w:t>
      </w:r>
      <w:r>
        <w:t>office</w:t>
      </w:r>
      <w:r>
        <w:rPr>
          <w:spacing w:val="-1"/>
        </w:rPr>
        <w:t xml:space="preserve"> </w:t>
      </w:r>
      <w:r>
        <w:t>door</w:t>
      </w:r>
      <w:r>
        <w:rPr>
          <w:spacing w:val="-5"/>
        </w:rPr>
        <w:t xml:space="preserve"> </w:t>
      </w:r>
      <w:r>
        <w:t>or</w:t>
      </w:r>
      <w:r>
        <w:rPr>
          <w:spacing w:val="-2"/>
        </w:rPr>
        <w:t xml:space="preserve"> </w:t>
      </w:r>
      <w:r>
        <w:t>may</w:t>
      </w:r>
      <w:r>
        <w:rPr>
          <w:spacing w:val="-7"/>
        </w:rPr>
        <w:t xml:space="preserve"> </w:t>
      </w:r>
      <w:r>
        <w:t>be</w:t>
      </w:r>
      <w:r>
        <w:rPr>
          <w:spacing w:val="-1"/>
        </w:rPr>
        <w:t xml:space="preserve"> </w:t>
      </w:r>
      <w:r>
        <w:t>reached by</w:t>
      </w:r>
      <w:r>
        <w:rPr>
          <w:spacing w:val="-5"/>
        </w:rPr>
        <w:t xml:space="preserve"> </w:t>
      </w:r>
      <w:r>
        <w:t>email.</w:t>
      </w:r>
      <w:r>
        <w:rPr>
          <w:spacing w:val="-5"/>
        </w:rPr>
        <w:t xml:space="preserve"> </w:t>
      </w:r>
      <w:r>
        <w:t>Appointments</w:t>
      </w:r>
      <w:r>
        <w:rPr>
          <w:spacing w:val="-10"/>
        </w:rPr>
        <w:t xml:space="preserve"> </w:t>
      </w:r>
      <w:r>
        <w:t>outside</w:t>
      </w:r>
      <w:r>
        <w:rPr>
          <w:spacing w:val="-3"/>
        </w:rPr>
        <w:t xml:space="preserve"> </w:t>
      </w:r>
      <w:r>
        <w:t>the</w:t>
      </w:r>
      <w:r>
        <w:rPr>
          <w:spacing w:val="-4"/>
        </w:rPr>
        <w:t xml:space="preserve"> </w:t>
      </w:r>
      <w:r>
        <w:t>regularly</w:t>
      </w:r>
      <w:r>
        <w:rPr>
          <w:spacing w:val="-7"/>
        </w:rPr>
        <w:t xml:space="preserve"> </w:t>
      </w:r>
      <w:r>
        <w:t>scheduled</w:t>
      </w:r>
      <w:r>
        <w:rPr>
          <w:spacing w:val="-4"/>
        </w:rPr>
        <w:t xml:space="preserve"> </w:t>
      </w:r>
      <w:r>
        <w:t>hours</w:t>
      </w:r>
      <w:r>
        <w:rPr>
          <w:spacing w:val="-5"/>
        </w:rPr>
        <w:t xml:space="preserve"> </w:t>
      </w:r>
      <w:r>
        <w:t>can</w:t>
      </w:r>
      <w:r>
        <w:rPr>
          <w:spacing w:val="-6"/>
        </w:rPr>
        <w:t xml:space="preserve"> </w:t>
      </w:r>
      <w:r>
        <w:t>be</w:t>
      </w:r>
      <w:r>
        <w:rPr>
          <w:spacing w:val="-8"/>
        </w:rPr>
        <w:t xml:space="preserve"> </w:t>
      </w:r>
      <w:r>
        <w:t>arranged</w:t>
      </w:r>
      <w:r>
        <w:rPr>
          <w:spacing w:val="-4"/>
        </w:rPr>
        <w:t xml:space="preserve"> </w:t>
      </w:r>
      <w:r>
        <w:t>with</w:t>
      </w:r>
      <w:r>
        <w:rPr>
          <w:spacing w:val="-5"/>
        </w:rPr>
        <w:t xml:space="preserve"> </w:t>
      </w:r>
      <w:r>
        <w:t>the</w:t>
      </w:r>
      <w:r>
        <w:rPr>
          <w:spacing w:val="-8"/>
        </w:rPr>
        <w:t xml:space="preserve"> </w:t>
      </w:r>
      <w:r>
        <w:t xml:space="preserve">faculty </w:t>
      </w:r>
      <w:r>
        <w:rPr>
          <w:spacing w:val="-2"/>
        </w:rPr>
        <w:t>member.</w:t>
      </w:r>
    </w:p>
    <w:p w14:paraId="2E1B9870" w14:textId="77777777" w:rsidR="00824550" w:rsidRDefault="00FB6073">
      <w:pPr>
        <w:pStyle w:val="Heading2"/>
        <w:spacing w:before="13"/>
        <w:ind w:left="1070"/>
        <w:jc w:val="both"/>
      </w:pPr>
      <w:bookmarkStart w:id="9" w:name="Academic_Advising"/>
      <w:bookmarkEnd w:id="9"/>
      <w:r>
        <w:t>Academic</w:t>
      </w:r>
      <w:r>
        <w:rPr>
          <w:spacing w:val="-6"/>
        </w:rPr>
        <w:t xml:space="preserve"> </w:t>
      </w:r>
      <w:r>
        <w:rPr>
          <w:spacing w:val="-2"/>
        </w:rPr>
        <w:t>Advising</w:t>
      </w:r>
    </w:p>
    <w:p w14:paraId="2E1B9871" w14:textId="77777777" w:rsidR="00824550" w:rsidRDefault="00FB6073">
      <w:pPr>
        <w:pStyle w:val="BodyText"/>
        <w:spacing w:before="246" w:line="360" w:lineRule="auto"/>
        <w:ind w:left="1075" w:right="1567"/>
      </w:pPr>
      <w:r>
        <w:t>Each</w:t>
      </w:r>
      <w:r>
        <w:rPr>
          <w:spacing w:val="-4"/>
        </w:rPr>
        <w:t xml:space="preserve"> </w:t>
      </w:r>
      <w:r>
        <w:t>student</w:t>
      </w:r>
      <w:r>
        <w:rPr>
          <w:spacing w:val="-7"/>
        </w:rPr>
        <w:t xml:space="preserve"> </w:t>
      </w:r>
      <w:r>
        <w:t>will</w:t>
      </w:r>
      <w:r>
        <w:rPr>
          <w:spacing w:val="-2"/>
        </w:rPr>
        <w:t xml:space="preserve"> </w:t>
      </w:r>
      <w:r>
        <w:t>be</w:t>
      </w:r>
      <w:r>
        <w:rPr>
          <w:spacing w:val="-8"/>
        </w:rPr>
        <w:t xml:space="preserve"> </w:t>
      </w:r>
      <w:r>
        <w:t>assigned</w:t>
      </w:r>
      <w:r>
        <w:rPr>
          <w:spacing w:val="-6"/>
        </w:rPr>
        <w:t xml:space="preserve"> </w:t>
      </w:r>
      <w:r>
        <w:t>an</w:t>
      </w:r>
      <w:r>
        <w:rPr>
          <w:spacing w:val="-5"/>
        </w:rPr>
        <w:t xml:space="preserve"> </w:t>
      </w:r>
      <w:r>
        <w:t>advisor</w:t>
      </w:r>
      <w:r>
        <w:rPr>
          <w:spacing w:val="-7"/>
        </w:rPr>
        <w:t xml:space="preserve"> </w:t>
      </w:r>
      <w:r>
        <w:t>to</w:t>
      </w:r>
      <w:r>
        <w:rPr>
          <w:spacing w:val="-4"/>
        </w:rPr>
        <w:t xml:space="preserve"> </w:t>
      </w:r>
      <w:r>
        <w:t>assist</w:t>
      </w:r>
      <w:r>
        <w:rPr>
          <w:spacing w:val="-7"/>
        </w:rPr>
        <w:t xml:space="preserve"> </w:t>
      </w:r>
      <w:r>
        <w:t>with</w:t>
      </w:r>
      <w:r>
        <w:rPr>
          <w:spacing w:val="-10"/>
        </w:rPr>
        <w:t xml:space="preserve"> </w:t>
      </w:r>
      <w:r>
        <w:t>academic</w:t>
      </w:r>
      <w:r>
        <w:rPr>
          <w:spacing w:val="-7"/>
        </w:rPr>
        <w:t xml:space="preserve"> </w:t>
      </w:r>
      <w:r>
        <w:t>progress</w:t>
      </w:r>
      <w:r>
        <w:rPr>
          <w:spacing w:val="-4"/>
        </w:rPr>
        <w:t xml:space="preserve"> </w:t>
      </w:r>
      <w:r>
        <w:t>and</w:t>
      </w:r>
      <w:r>
        <w:rPr>
          <w:spacing w:val="-7"/>
        </w:rPr>
        <w:t xml:space="preserve"> </w:t>
      </w:r>
      <w:r>
        <w:t>student</w:t>
      </w:r>
      <w:r>
        <w:rPr>
          <w:spacing w:val="-7"/>
        </w:rPr>
        <w:t xml:space="preserve"> </w:t>
      </w:r>
      <w:r>
        <w:t>concerns. Course faculty members will be the advisors of the students enrolled in their courses. The advisor will authorize all course work the student plans to take and will provide guidance for future course requirements and career development.</w:t>
      </w:r>
    </w:p>
    <w:p w14:paraId="2E1B9872" w14:textId="77777777" w:rsidR="00824550" w:rsidRDefault="00FB6073">
      <w:pPr>
        <w:pStyle w:val="Heading2"/>
        <w:spacing w:before="120"/>
        <w:ind w:left="1070"/>
      </w:pPr>
      <w:bookmarkStart w:id="10" w:name="Enrollment_and_Attendance_Policies"/>
      <w:bookmarkEnd w:id="10"/>
      <w:r>
        <w:t>Enrollment</w:t>
      </w:r>
      <w:r>
        <w:rPr>
          <w:spacing w:val="-7"/>
        </w:rPr>
        <w:t xml:space="preserve"> </w:t>
      </w:r>
      <w:r>
        <w:t>and</w:t>
      </w:r>
      <w:r>
        <w:rPr>
          <w:spacing w:val="-9"/>
        </w:rPr>
        <w:t xml:space="preserve"> </w:t>
      </w:r>
      <w:r>
        <w:t>Attendance</w:t>
      </w:r>
      <w:r>
        <w:rPr>
          <w:spacing w:val="-4"/>
        </w:rPr>
        <w:t xml:space="preserve"> </w:t>
      </w:r>
      <w:r>
        <w:rPr>
          <w:spacing w:val="-2"/>
        </w:rPr>
        <w:t>Policies</w:t>
      </w:r>
    </w:p>
    <w:p w14:paraId="2E1B9873" w14:textId="77777777" w:rsidR="00824550" w:rsidRDefault="00824550">
      <w:pPr>
        <w:pStyle w:val="BodyText"/>
        <w:spacing w:before="145"/>
        <w:rPr>
          <w:b/>
        </w:rPr>
      </w:pPr>
    </w:p>
    <w:p w14:paraId="2E1B9874" w14:textId="77777777" w:rsidR="00824550" w:rsidRDefault="00FB6073">
      <w:pPr>
        <w:ind w:left="1070"/>
        <w:rPr>
          <w:b/>
          <w:sz w:val="24"/>
        </w:rPr>
      </w:pPr>
      <w:bookmarkStart w:id="11" w:name="Enrollment"/>
      <w:bookmarkEnd w:id="11"/>
      <w:r>
        <w:rPr>
          <w:b/>
          <w:spacing w:val="-2"/>
          <w:sz w:val="24"/>
        </w:rPr>
        <w:t>Enrollment</w:t>
      </w:r>
    </w:p>
    <w:p w14:paraId="2E1B9875" w14:textId="77777777" w:rsidR="00824550" w:rsidRDefault="00FB6073">
      <w:pPr>
        <w:pStyle w:val="BodyText"/>
        <w:spacing w:line="360" w:lineRule="auto"/>
        <w:ind w:left="1080" w:right="1567"/>
      </w:pPr>
      <w:r>
        <w:t>Admission and enrollment in the SWCC Nursing Program require that the student register during</w:t>
      </w:r>
      <w:r>
        <w:rPr>
          <w:spacing w:val="-4"/>
        </w:rPr>
        <w:t xml:space="preserve"> </w:t>
      </w:r>
      <w:r>
        <w:t>SWCC’s</w:t>
      </w:r>
      <w:r>
        <w:rPr>
          <w:spacing w:val="-5"/>
        </w:rPr>
        <w:t xml:space="preserve"> </w:t>
      </w:r>
      <w:r>
        <w:t>designated</w:t>
      </w:r>
      <w:r>
        <w:rPr>
          <w:spacing w:val="-7"/>
        </w:rPr>
        <w:t xml:space="preserve"> </w:t>
      </w:r>
      <w:r>
        <w:t>registration</w:t>
      </w:r>
      <w:r>
        <w:rPr>
          <w:spacing w:val="-4"/>
        </w:rPr>
        <w:t xml:space="preserve"> </w:t>
      </w:r>
      <w:r>
        <w:t>period</w:t>
      </w:r>
      <w:r>
        <w:rPr>
          <w:spacing w:val="-6"/>
        </w:rPr>
        <w:t xml:space="preserve"> </w:t>
      </w:r>
      <w:r>
        <w:t>and</w:t>
      </w:r>
      <w:r>
        <w:rPr>
          <w:spacing w:val="-7"/>
        </w:rPr>
        <w:t xml:space="preserve"> </w:t>
      </w:r>
      <w:r>
        <w:t>pay</w:t>
      </w:r>
      <w:r>
        <w:rPr>
          <w:spacing w:val="-7"/>
        </w:rPr>
        <w:t xml:space="preserve"> </w:t>
      </w:r>
      <w:r>
        <w:t>tuition</w:t>
      </w:r>
      <w:r>
        <w:rPr>
          <w:spacing w:val="-4"/>
        </w:rPr>
        <w:t xml:space="preserve"> </w:t>
      </w:r>
      <w:r>
        <w:t>prior</w:t>
      </w:r>
      <w:r>
        <w:rPr>
          <w:spacing w:val="-7"/>
        </w:rPr>
        <w:t xml:space="preserve"> </w:t>
      </w:r>
      <w:r>
        <w:t>to</w:t>
      </w:r>
      <w:r>
        <w:rPr>
          <w:spacing w:val="-4"/>
        </w:rPr>
        <w:t xml:space="preserve"> </w:t>
      </w:r>
      <w:r>
        <w:t>the</w:t>
      </w:r>
      <w:r>
        <w:rPr>
          <w:spacing w:val="-8"/>
        </w:rPr>
        <w:t xml:space="preserve"> </w:t>
      </w:r>
      <w:r>
        <w:t>published</w:t>
      </w:r>
      <w:r>
        <w:rPr>
          <w:spacing w:val="-6"/>
        </w:rPr>
        <w:t xml:space="preserve"> </w:t>
      </w:r>
      <w:r>
        <w:t>deadline.</w:t>
      </w:r>
      <w:r>
        <w:rPr>
          <w:spacing w:val="-9"/>
        </w:rPr>
        <w:t xml:space="preserve"> </w:t>
      </w:r>
      <w:r>
        <w:t>A student who fails to pay tuition before the deadline will be dropped from the class and must follow SWCC procedures for reenrollment.</w:t>
      </w:r>
    </w:p>
    <w:p w14:paraId="2E1B9876" w14:textId="77777777" w:rsidR="00824550" w:rsidRDefault="00FB6073">
      <w:pPr>
        <w:pStyle w:val="BodyText"/>
        <w:spacing w:before="121" w:line="360" w:lineRule="auto"/>
        <w:ind w:left="1075" w:right="1759"/>
      </w:pPr>
      <w:r>
        <w:t>Before</w:t>
      </w:r>
      <w:r>
        <w:rPr>
          <w:spacing w:val="-8"/>
        </w:rPr>
        <w:t xml:space="preserve"> </w:t>
      </w:r>
      <w:r>
        <w:t>enrolling</w:t>
      </w:r>
      <w:r>
        <w:rPr>
          <w:spacing w:val="-6"/>
        </w:rPr>
        <w:t xml:space="preserve"> </w:t>
      </w:r>
      <w:r>
        <w:t>in</w:t>
      </w:r>
      <w:r>
        <w:rPr>
          <w:spacing w:val="-12"/>
        </w:rPr>
        <w:t xml:space="preserve"> </w:t>
      </w:r>
      <w:r>
        <w:t>nursing</w:t>
      </w:r>
      <w:r>
        <w:rPr>
          <w:spacing w:val="-6"/>
        </w:rPr>
        <w:t xml:space="preserve"> </w:t>
      </w:r>
      <w:r>
        <w:t>courses</w:t>
      </w:r>
      <w:r>
        <w:rPr>
          <w:spacing w:val="-11"/>
        </w:rPr>
        <w:t xml:space="preserve"> </w:t>
      </w:r>
      <w:r>
        <w:t>students</w:t>
      </w:r>
      <w:r>
        <w:rPr>
          <w:spacing w:val="-11"/>
        </w:rPr>
        <w:t xml:space="preserve"> </w:t>
      </w:r>
      <w:r>
        <w:t>must</w:t>
      </w:r>
      <w:r>
        <w:rPr>
          <w:spacing w:val="-14"/>
        </w:rPr>
        <w:t xml:space="preserve"> </w:t>
      </w:r>
      <w:r>
        <w:t>be</w:t>
      </w:r>
      <w:r>
        <w:rPr>
          <w:spacing w:val="-15"/>
        </w:rPr>
        <w:t xml:space="preserve"> </w:t>
      </w:r>
      <w:r>
        <w:t>compliant</w:t>
      </w:r>
      <w:r>
        <w:rPr>
          <w:spacing w:val="-13"/>
        </w:rPr>
        <w:t xml:space="preserve"> </w:t>
      </w:r>
      <w:r>
        <w:t>with</w:t>
      </w:r>
      <w:r>
        <w:rPr>
          <w:spacing w:val="-12"/>
        </w:rPr>
        <w:t xml:space="preserve"> </w:t>
      </w:r>
      <w:r>
        <w:t>all</w:t>
      </w:r>
      <w:r>
        <w:rPr>
          <w:spacing w:val="-9"/>
        </w:rPr>
        <w:t xml:space="preserve"> </w:t>
      </w:r>
      <w:r>
        <w:t>clinical</w:t>
      </w:r>
      <w:r>
        <w:rPr>
          <w:spacing w:val="-9"/>
        </w:rPr>
        <w:t xml:space="preserve"> </w:t>
      </w:r>
      <w:r>
        <w:t>requirements with a few exceptions:</w:t>
      </w:r>
    </w:p>
    <w:p w14:paraId="2E1B9877" w14:textId="77777777" w:rsidR="00824550" w:rsidRDefault="00FB6073">
      <w:pPr>
        <w:pStyle w:val="ListParagraph"/>
        <w:numPr>
          <w:ilvl w:val="0"/>
          <w:numId w:val="22"/>
        </w:numPr>
        <w:tabs>
          <w:tab w:val="left" w:pos="1796"/>
        </w:tabs>
        <w:spacing w:line="314" w:lineRule="auto"/>
        <w:ind w:right="2056"/>
        <w:rPr>
          <w:sz w:val="24"/>
        </w:rPr>
      </w:pPr>
      <w:r>
        <w:rPr>
          <w:sz w:val="24"/>
        </w:rPr>
        <w:t>Hepatitis</w:t>
      </w:r>
      <w:r>
        <w:rPr>
          <w:spacing w:val="-2"/>
          <w:sz w:val="24"/>
        </w:rPr>
        <w:t xml:space="preserve"> </w:t>
      </w:r>
      <w:r>
        <w:rPr>
          <w:sz w:val="24"/>
        </w:rPr>
        <w:t>B (Hep B)</w:t>
      </w:r>
      <w:r>
        <w:rPr>
          <w:spacing w:val="-4"/>
          <w:sz w:val="24"/>
        </w:rPr>
        <w:t xml:space="preserve"> </w:t>
      </w:r>
      <w:r>
        <w:rPr>
          <w:sz w:val="24"/>
        </w:rPr>
        <w:t>3-dose vaccination series - if</w:t>
      </w:r>
      <w:r>
        <w:rPr>
          <w:spacing w:val="-2"/>
          <w:sz w:val="24"/>
        </w:rPr>
        <w:t xml:space="preserve"> </w:t>
      </w:r>
      <w:r>
        <w:rPr>
          <w:sz w:val="24"/>
        </w:rPr>
        <w:t>nursing</w:t>
      </w:r>
      <w:r>
        <w:rPr>
          <w:spacing w:val="-2"/>
          <w:sz w:val="24"/>
        </w:rPr>
        <w:t xml:space="preserve"> </w:t>
      </w:r>
      <w:r>
        <w:rPr>
          <w:sz w:val="24"/>
        </w:rPr>
        <w:t>students</w:t>
      </w:r>
      <w:r>
        <w:rPr>
          <w:spacing w:val="-2"/>
          <w:sz w:val="24"/>
        </w:rPr>
        <w:t xml:space="preserve"> </w:t>
      </w:r>
      <w:r>
        <w:rPr>
          <w:sz w:val="24"/>
        </w:rPr>
        <w:t>need to</w:t>
      </w:r>
      <w:r>
        <w:rPr>
          <w:spacing w:val="-2"/>
          <w:sz w:val="24"/>
        </w:rPr>
        <w:t xml:space="preserve"> </w:t>
      </w:r>
      <w:r>
        <w:rPr>
          <w:sz w:val="24"/>
        </w:rPr>
        <w:t>start</w:t>
      </w:r>
      <w:r>
        <w:rPr>
          <w:spacing w:val="-4"/>
          <w:sz w:val="24"/>
        </w:rPr>
        <w:t xml:space="preserve"> </w:t>
      </w:r>
      <w:r>
        <w:rPr>
          <w:sz w:val="24"/>
        </w:rPr>
        <w:t>or complete</w:t>
      </w:r>
      <w:r>
        <w:rPr>
          <w:spacing w:val="-7"/>
          <w:sz w:val="24"/>
        </w:rPr>
        <w:t xml:space="preserve"> </w:t>
      </w:r>
      <w:r>
        <w:rPr>
          <w:sz w:val="24"/>
        </w:rPr>
        <w:t>the</w:t>
      </w:r>
      <w:r>
        <w:rPr>
          <w:spacing w:val="-7"/>
          <w:sz w:val="24"/>
        </w:rPr>
        <w:t xml:space="preserve"> </w:t>
      </w:r>
      <w:r>
        <w:rPr>
          <w:sz w:val="24"/>
        </w:rPr>
        <w:t>Hep</w:t>
      </w:r>
      <w:r>
        <w:rPr>
          <w:spacing w:val="-5"/>
          <w:sz w:val="24"/>
        </w:rPr>
        <w:t xml:space="preserve"> </w:t>
      </w:r>
      <w:r>
        <w:rPr>
          <w:sz w:val="24"/>
        </w:rPr>
        <w:t>B</w:t>
      </w:r>
      <w:r>
        <w:rPr>
          <w:spacing w:val="-10"/>
          <w:sz w:val="24"/>
        </w:rPr>
        <w:t xml:space="preserve"> </w:t>
      </w:r>
      <w:proofErr w:type="gramStart"/>
      <w:r>
        <w:rPr>
          <w:sz w:val="24"/>
        </w:rPr>
        <w:t>series,</w:t>
      </w:r>
      <w:proofErr w:type="gramEnd"/>
      <w:r>
        <w:rPr>
          <w:spacing w:val="-4"/>
          <w:sz w:val="24"/>
        </w:rPr>
        <w:t xml:space="preserve"> </w:t>
      </w:r>
      <w:r>
        <w:rPr>
          <w:sz w:val="24"/>
        </w:rPr>
        <w:t>it</w:t>
      </w:r>
      <w:r>
        <w:rPr>
          <w:spacing w:val="-8"/>
          <w:sz w:val="24"/>
        </w:rPr>
        <w:t xml:space="preserve"> </w:t>
      </w:r>
      <w:r>
        <w:rPr>
          <w:sz w:val="24"/>
        </w:rPr>
        <w:t>is</w:t>
      </w:r>
      <w:r>
        <w:rPr>
          <w:spacing w:val="-5"/>
          <w:sz w:val="24"/>
        </w:rPr>
        <w:t xml:space="preserve"> </w:t>
      </w:r>
      <w:r>
        <w:rPr>
          <w:sz w:val="24"/>
        </w:rPr>
        <w:t>imperative</w:t>
      </w:r>
      <w:r>
        <w:rPr>
          <w:spacing w:val="-6"/>
          <w:sz w:val="24"/>
        </w:rPr>
        <w:t xml:space="preserve"> </w:t>
      </w:r>
      <w:r>
        <w:rPr>
          <w:sz w:val="24"/>
        </w:rPr>
        <w:t>to</w:t>
      </w:r>
      <w:r>
        <w:rPr>
          <w:spacing w:val="-5"/>
          <w:sz w:val="24"/>
        </w:rPr>
        <w:t xml:space="preserve"> </w:t>
      </w:r>
      <w:r>
        <w:rPr>
          <w:sz w:val="24"/>
        </w:rPr>
        <w:t>begin</w:t>
      </w:r>
      <w:r>
        <w:rPr>
          <w:spacing w:val="-4"/>
          <w:sz w:val="24"/>
        </w:rPr>
        <w:t xml:space="preserve"> </w:t>
      </w:r>
      <w:r>
        <w:rPr>
          <w:sz w:val="24"/>
        </w:rPr>
        <w:t>this</w:t>
      </w:r>
      <w:r>
        <w:rPr>
          <w:spacing w:val="-10"/>
          <w:sz w:val="24"/>
        </w:rPr>
        <w:t xml:space="preserve"> </w:t>
      </w:r>
      <w:r>
        <w:rPr>
          <w:sz w:val="24"/>
        </w:rPr>
        <w:t>requirement</w:t>
      </w:r>
      <w:r>
        <w:rPr>
          <w:spacing w:val="-6"/>
          <w:sz w:val="24"/>
        </w:rPr>
        <w:t xml:space="preserve"> </w:t>
      </w:r>
      <w:r>
        <w:rPr>
          <w:b/>
          <w:sz w:val="24"/>
          <w:u w:val="single"/>
        </w:rPr>
        <w:t>immediately</w:t>
      </w:r>
      <w:r>
        <w:rPr>
          <w:sz w:val="24"/>
        </w:rPr>
        <w:t>.</w:t>
      </w:r>
    </w:p>
    <w:p w14:paraId="2E1B9878" w14:textId="77777777" w:rsidR="00824550" w:rsidRDefault="00824550">
      <w:pPr>
        <w:pStyle w:val="ListParagraph"/>
        <w:spacing w:line="314" w:lineRule="auto"/>
        <w:rPr>
          <w:sz w:val="24"/>
        </w:rPr>
        <w:sectPr w:rsidR="00824550">
          <w:pgSz w:w="12240" w:h="15840"/>
          <w:pgMar w:top="11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79" w14:textId="77777777" w:rsidR="00824550" w:rsidRDefault="00FB6073">
      <w:pPr>
        <w:pStyle w:val="BodyText"/>
        <w:spacing w:before="78" w:line="352" w:lineRule="auto"/>
        <w:ind w:left="1796" w:right="1567"/>
      </w:pPr>
      <w:r>
        <w:lastRenderedPageBreak/>
        <w:t xml:space="preserve">The Hep B vaccination schedule </w:t>
      </w:r>
      <w:proofErr w:type="gramStart"/>
      <w:r>
        <w:t>is:</w:t>
      </w:r>
      <w:proofErr w:type="gramEnd"/>
      <w:r>
        <w:t xml:space="preserve"> dose #1 now, dose #2 in 1 month, dose #3 </w:t>
      </w:r>
      <w:r>
        <w:rPr>
          <w:spacing w:val="-2"/>
        </w:rPr>
        <w:t>approximately</w:t>
      </w:r>
      <w:r>
        <w:rPr>
          <w:spacing w:val="-14"/>
        </w:rPr>
        <w:t xml:space="preserve"> </w:t>
      </w:r>
      <w:r>
        <w:rPr>
          <w:spacing w:val="-2"/>
        </w:rPr>
        <w:t>5</w:t>
      </w:r>
      <w:r>
        <w:rPr>
          <w:spacing w:val="-13"/>
        </w:rPr>
        <w:t xml:space="preserve"> </w:t>
      </w:r>
      <w:r>
        <w:rPr>
          <w:spacing w:val="-2"/>
        </w:rPr>
        <w:t>months</w:t>
      </w:r>
      <w:r>
        <w:rPr>
          <w:spacing w:val="-12"/>
        </w:rPr>
        <w:t xml:space="preserve"> </w:t>
      </w:r>
      <w:r>
        <w:rPr>
          <w:spacing w:val="-2"/>
        </w:rPr>
        <w:t>after</w:t>
      </w:r>
      <w:r>
        <w:rPr>
          <w:spacing w:val="-5"/>
        </w:rPr>
        <w:t xml:space="preserve"> </w:t>
      </w:r>
      <w:r>
        <w:rPr>
          <w:spacing w:val="-2"/>
        </w:rPr>
        <w:t>dose</w:t>
      </w:r>
      <w:r>
        <w:rPr>
          <w:spacing w:val="-25"/>
        </w:rPr>
        <w:t xml:space="preserve"> </w:t>
      </w:r>
      <w:r>
        <w:rPr>
          <w:spacing w:val="-2"/>
        </w:rPr>
        <w:t>#2.</w:t>
      </w:r>
      <w:r>
        <w:rPr>
          <w:spacing w:val="-17"/>
        </w:rPr>
        <w:t xml:space="preserve"> </w:t>
      </w:r>
      <w:r>
        <w:rPr>
          <w:spacing w:val="-2"/>
        </w:rPr>
        <w:t>Students</w:t>
      </w:r>
      <w:r>
        <w:rPr>
          <w:spacing w:val="-13"/>
        </w:rPr>
        <w:t xml:space="preserve"> </w:t>
      </w:r>
      <w:r>
        <w:rPr>
          <w:spacing w:val="-2"/>
        </w:rPr>
        <w:t>may</w:t>
      </w:r>
      <w:r>
        <w:rPr>
          <w:spacing w:val="-20"/>
        </w:rPr>
        <w:t xml:space="preserve"> </w:t>
      </w:r>
      <w:r>
        <w:rPr>
          <w:spacing w:val="-2"/>
        </w:rPr>
        <w:t>begin</w:t>
      </w:r>
      <w:r>
        <w:rPr>
          <w:spacing w:val="-12"/>
        </w:rPr>
        <w:t xml:space="preserve"> </w:t>
      </w:r>
      <w:r>
        <w:rPr>
          <w:spacing w:val="-2"/>
        </w:rPr>
        <w:t>clinical</w:t>
      </w:r>
      <w:r>
        <w:rPr>
          <w:spacing w:val="-20"/>
        </w:rPr>
        <w:t xml:space="preserve"> </w:t>
      </w:r>
      <w:r>
        <w:rPr>
          <w:spacing w:val="-2"/>
        </w:rPr>
        <w:t>2</w:t>
      </w:r>
      <w:r>
        <w:rPr>
          <w:spacing w:val="-13"/>
        </w:rPr>
        <w:t xml:space="preserve"> </w:t>
      </w:r>
      <w:r>
        <w:rPr>
          <w:spacing w:val="-2"/>
        </w:rPr>
        <w:t>weeks</w:t>
      </w:r>
      <w:r>
        <w:rPr>
          <w:spacing w:val="-18"/>
        </w:rPr>
        <w:t xml:space="preserve"> </w:t>
      </w:r>
      <w:r>
        <w:rPr>
          <w:spacing w:val="-2"/>
        </w:rPr>
        <w:t>after</w:t>
      </w:r>
      <w:r>
        <w:rPr>
          <w:spacing w:val="-15"/>
        </w:rPr>
        <w:t xml:space="preserve"> </w:t>
      </w:r>
      <w:r>
        <w:rPr>
          <w:spacing w:val="-2"/>
        </w:rPr>
        <w:t>dose</w:t>
      </w:r>
      <w:r>
        <w:rPr>
          <w:spacing w:val="-15"/>
        </w:rPr>
        <w:t xml:space="preserve"> </w:t>
      </w:r>
      <w:r>
        <w:rPr>
          <w:spacing w:val="-2"/>
        </w:rPr>
        <w:t xml:space="preserve">#1 </w:t>
      </w:r>
      <w:r>
        <w:t>has been administered.</w:t>
      </w:r>
    </w:p>
    <w:p w14:paraId="2E1B987A" w14:textId="77777777" w:rsidR="00824550" w:rsidRDefault="00FB6073">
      <w:pPr>
        <w:pStyle w:val="ListParagraph"/>
        <w:numPr>
          <w:ilvl w:val="0"/>
          <w:numId w:val="22"/>
        </w:numPr>
        <w:tabs>
          <w:tab w:val="left" w:pos="1795"/>
          <w:tab w:val="left" w:pos="1801"/>
        </w:tabs>
        <w:spacing w:before="16" w:line="331" w:lineRule="auto"/>
        <w:ind w:left="1801" w:right="1524"/>
        <w:rPr>
          <w:sz w:val="24"/>
        </w:rPr>
      </w:pPr>
      <w:r>
        <w:rPr>
          <w:sz w:val="24"/>
        </w:rPr>
        <w:t>Health</w:t>
      </w:r>
      <w:r>
        <w:rPr>
          <w:spacing w:val="-11"/>
          <w:sz w:val="24"/>
        </w:rPr>
        <w:t xml:space="preserve"> </w:t>
      </w:r>
      <w:r>
        <w:rPr>
          <w:sz w:val="24"/>
        </w:rPr>
        <w:t>Insurance</w:t>
      </w:r>
      <w:r>
        <w:rPr>
          <w:spacing w:val="-11"/>
          <w:sz w:val="24"/>
        </w:rPr>
        <w:t xml:space="preserve"> </w:t>
      </w:r>
      <w:r>
        <w:rPr>
          <w:sz w:val="24"/>
        </w:rPr>
        <w:t>Portability</w:t>
      </w:r>
      <w:r>
        <w:rPr>
          <w:spacing w:val="-12"/>
          <w:sz w:val="24"/>
        </w:rPr>
        <w:t xml:space="preserve"> </w:t>
      </w:r>
      <w:r>
        <w:rPr>
          <w:sz w:val="24"/>
        </w:rPr>
        <w:t>and</w:t>
      </w:r>
      <w:r>
        <w:rPr>
          <w:spacing w:val="-16"/>
          <w:sz w:val="24"/>
        </w:rPr>
        <w:t xml:space="preserve"> </w:t>
      </w:r>
      <w:r>
        <w:rPr>
          <w:sz w:val="24"/>
        </w:rPr>
        <w:t>Accountability</w:t>
      </w:r>
      <w:r>
        <w:rPr>
          <w:spacing w:val="-10"/>
          <w:sz w:val="24"/>
        </w:rPr>
        <w:t xml:space="preserve"> </w:t>
      </w:r>
      <w:r>
        <w:rPr>
          <w:sz w:val="24"/>
        </w:rPr>
        <w:t>Act</w:t>
      </w:r>
      <w:r>
        <w:rPr>
          <w:spacing w:val="-12"/>
          <w:sz w:val="24"/>
        </w:rPr>
        <w:t xml:space="preserve"> </w:t>
      </w:r>
      <w:r>
        <w:rPr>
          <w:sz w:val="24"/>
        </w:rPr>
        <w:t>(HIPAA)</w:t>
      </w:r>
      <w:r>
        <w:rPr>
          <w:spacing w:val="-11"/>
          <w:sz w:val="24"/>
        </w:rPr>
        <w:t xml:space="preserve"> </w:t>
      </w:r>
      <w:r>
        <w:rPr>
          <w:sz w:val="24"/>
        </w:rPr>
        <w:t>training</w:t>
      </w:r>
      <w:r>
        <w:rPr>
          <w:spacing w:val="-9"/>
          <w:sz w:val="24"/>
        </w:rPr>
        <w:t xml:space="preserve"> </w:t>
      </w:r>
      <w:r>
        <w:rPr>
          <w:sz w:val="24"/>
        </w:rPr>
        <w:t>will</w:t>
      </w:r>
      <w:r>
        <w:rPr>
          <w:spacing w:val="-11"/>
          <w:sz w:val="24"/>
        </w:rPr>
        <w:t xml:space="preserve"> </w:t>
      </w:r>
      <w:r>
        <w:rPr>
          <w:sz w:val="24"/>
        </w:rPr>
        <w:t>be</w:t>
      </w:r>
      <w:r>
        <w:rPr>
          <w:spacing w:val="-13"/>
          <w:sz w:val="24"/>
        </w:rPr>
        <w:t xml:space="preserve"> </w:t>
      </w:r>
      <w:r>
        <w:rPr>
          <w:sz w:val="24"/>
        </w:rPr>
        <w:t xml:space="preserve">announced by faculty and must be completed and uploaded to </w:t>
      </w:r>
      <w:proofErr w:type="spellStart"/>
      <w:r>
        <w:rPr>
          <w:sz w:val="24"/>
        </w:rPr>
        <w:t>CastleBranch</w:t>
      </w:r>
      <w:proofErr w:type="spellEnd"/>
      <w:r>
        <w:rPr>
          <w:sz w:val="24"/>
        </w:rPr>
        <w:t xml:space="preserve"> by the stipulated </w:t>
      </w:r>
      <w:r>
        <w:rPr>
          <w:spacing w:val="-2"/>
          <w:sz w:val="24"/>
        </w:rPr>
        <w:t>deadline.</w:t>
      </w:r>
    </w:p>
    <w:p w14:paraId="2E1B987B" w14:textId="77777777" w:rsidR="00824550" w:rsidRDefault="00FB6073">
      <w:pPr>
        <w:pStyle w:val="ListParagraph"/>
        <w:numPr>
          <w:ilvl w:val="0"/>
          <w:numId w:val="22"/>
        </w:numPr>
        <w:tabs>
          <w:tab w:val="left" w:pos="1796"/>
        </w:tabs>
        <w:spacing w:before="48" w:line="256" w:lineRule="auto"/>
        <w:ind w:right="1032"/>
        <w:rPr>
          <w:sz w:val="24"/>
        </w:rPr>
      </w:pPr>
      <w:r>
        <w:rPr>
          <w:sz w:val="24"/>
        </w:rPr>
        <w:t>Deadlines</w:t>
      </w:r>
      <w:r>
        <w:rPr>
          <w:spacing w:val="-15"/>
          <w:sz w:val="24"/>
        </w:rPr>
        <w:t xml:space="preserve"> </w:t>
      </w:r>
      <w:r>
        <w:rPr>
          <w:sz w:val="24"/>
        </w:rPr>
        <w:t>for</w:t>
      </w:r>
      <w:r>
        <w:rPr>
          <w:spacing w:val="-15"/>
          <w:sz w:val="24"/>
        </w:rPr>
        <w:t xml:space="preserve"> </w:t>
      </w:r>
      <w:r>
        <w:rPr>
          <w:sz w:val="24"/>
        </w:rPr>
        <w:t>flu</w:t>
      </w:r>
      <w:r>
        <w:rPr>
          <w:spacing w:val="-15"/>
          <w:sz w:val="24"/>
        </w:rPr>
        <w:t xml:space="preserve"> </w:t>
      </w:r>
      <w:r>
        <w:rPr>
          <w:sz w:val="24"/>
        </w:rPr>
        <w:t>vaccinations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announced</w:t>
      </w:r>
      <w:r>
        <w:rPr>
          <w:spacing w:val="-15"/>
          <w:sz w:val="24"/>
        </w:rPr>
        <w:t xml:space="preserve"> </w:t>
      </w:r>
      <w:r>
        <w:rPr>
          <w:sz w:val="24"/>
        </w:rPr>
        <w:t>by</w:t>
      </w:r>
      <w:r>
        <w:rPr>
          <w:spacing w:val="-16"/>
          <w:sz w:val="24"/>
        </w:rPr>
        <w:t xml:space="preserve"> </w:t>
      </w:r>
      <w:r>
        <w:rPr>
          <w:sz w:val="24"/>
        </w:rPr>
        <w:t>faculty.</w:t>
      </w:r>
      <w:r>
        <w:rPr>
          <w:spacing w:val="-15"/>
          <w:sz w:val="24"/>
        </w:rPr>
        <w:t xml:space="preserve"> </w:t>
      </w:r>
      <w:r>
        <w:rPr>
          <w:sz w:val="24"/>
        </w:rPr>
        <w:t>This</w:t>
      </w:r>
      <w:r>
        <w:rPr>
          <w:spacing w:val="-15"/>
          <w:sz w:val="24"/>
        </w:rPr>
        <w:t xml:space="preserve"> </w:t>
      </w:r>
      <w:r>
        <w:rPr>
          <w:sz w:val="24"/>
        </w:rPr>
        <w:t>is</w:t>
      </w:r>
      <w:r>
        <w:rPr>
          <w:spacing w:val="-13"/>
          <w:sz w:val="24"/>
        </w:rPr>
        <w:t xml:space="preserve"> </w:t>
      </w:r>
      <w:r>
        <w:rPr>
          <w:sz w:val="24"/>
        </w:rPr>
        <w:t>typically</w:t>
      </w:r>
      <w:r>
        <w:rPr>
          <w:spacing w:val="-15"/>
          <w:sz w:val="24"/>
        </w:rPr>
        <w:t xml:space="preserve"> </w:t>
      </w:r>
      <w:r>
        <w:rPr>
          <w:sz w:val="24"/>
        </w:rPr>
        <w:t>scheduled</w:t>
      </w:r>
      <w:r>
        <w:rPr>
          <w:spacing w:val="-15"/>
          <w:sz w:val="24"/>
        </w:rPr>
        <w:t xml:space="preserve"> </w:t>
      </w:r>
      <w:r>
        <w:rPr>
          <w:sz w:val="24"/>
        </w:rPr>
        <w:t>between October and November each year.</w:t>
      </w:r>
    </w:p>
    <w:p w14:paraId="2E1B987C" w14:textId="77777777" w:rsidR="00824550" w:rsidRDefault="00FB6073">
      <w:pPr>
        <w:pStyle w:val="ListParagraph"/>
        <w:numPr>
          <w:ilvl w:val="0"/>
          <w:numId w:val="22"/>
        </w:numPr>
        <w:tabs>
          <w:tab w:val="left" w:pos="1796"/>
        </w:tabs>
        <w:spacing w:before="122" w:line="333" w:lineRule="auto"/>
        <w:ind w:right="2342"/>
        <w:rPr>
          <w:b/>
          <w:sz w:val="24"/>
        </w:rPr>
      </w:pPr>
      <w:r>
        <w:rPr>
          <w:sz w:val="24"/>
        </w:rPr>
        <w:t>Failure</w:t>
      </w:r>
      <w:r>
        <w:rPr>
          <w:spacing w:val="-13"/>
          <w:sz w:val="24"/>
        </w:rPr>
        <w:t xml:space="preserve"> </w:t>
      </w:r>
      <w:r>
        <w:rPr>
          <w:sz w:val="24"/>
        </w:rPr>
        <w:t>to</w:t>
      </w:r>
      <w:r>
        <w:rPr>
          <w:spacing w:val="-10"/>
          <w:sz w:val="24"/>
        </w:rPr>
        <w:t xml:space="preserve"> </w:t>
      </w:r>
      <w:r>
        <w:rPr>
          <w:sz w:val="24"/>
        </w:rPr>
        <w:t>maintain</w:t>
      </w:r>
      <w:r>
        <w:rPr>
          <w:spacing w:val="-10"/>
          <w:sz w:val="24"/>
        </w:rPr>
        <w:t xml:space="preserve"> </w:t>
      </w:r>
      <w:r>
        <w:rPr>
          <w:sz w:val="24"/>
        </w:rPr>
        <w:t>clinical</w:t>
      </w:r>
      <w:r>
        <w:rPr>
          <w:spacing w:val="-12"/>
          <w:sz w:val="24"/>
        </w:rPr>
        <w:t xml:space="preserve"> </w:t>
      </w:r>
      <w:r>
        <w:rPr>
          <w:sz w:val="24"/>
        </w:rPr>
        <w:t>requirements</w:t>
      </w:r>
      <w:r>
        <w:rPr>
          <w:spacing w:val="-7"/>
          <w:sz w:val="24"/>
        </w:rPr>
        <w:t xml:space="preserve"> </w:t>
      </w:r>
      <w:r>
        <w:rPr>
          <w:sz w:val="24"/>
        </w:rPr>
        <w:t>can</w:t>
      </w:r>
      <w:r>
        <w:rPr>
          <w:spacing w:val="-11"/>
          <w:sz w:val="24"/>
        </w:rPr>
        <w:t xml:space="preserve"> </w:t>
      </w:r>
      <w:r>
        <w:rPr>
          <w:sz w:val="24"/>
        </w:rPr>
        <w:t>result</w:t>
      </w:r>
      <w:r>
        <w:rPr>
          <w:spacing w:val="-13"/>
          <w:sz w:val="24"/>
        </w:rPr>
        <w:t xml:space="preserve"> </w:t>
      </w:r>
      <w:r>
        <w:rPr>
          <w:sz w:val="24"/>
        </w:rPr>
        <w:t>in</w:t>
      </w:r>
      <w:r>
        <w:rPr>
          <w:spacing w:val="-11"/>
          <w:sz w:val="24"/>
        </w:rPr>
        <w:t xml:space="preserve"> </w:t>
      </w:r>
      <w:r>
        <w:rPr>
          <w:sz w:val="24"/>
        </w:rPr>
        <w:t>dismissal</w:t>
      </w:r>
      <w:r>
        <w:rPr>
          <w:spacing w:val="-7"/>
          <w:sz w:val="24"/>
        </w:rPr>
        <w:t xml:space="preserve"> </w:t>
      </w:r>
      <w:r>
        <w:rPr>
          <w:sz w:val="24"/>
        </w:rPr>
        <w:t>from</w:t>
      </w:r>
      <w:r>
        <w:rPr>
          <w:spacing w:val="-13"/>
          <w:sz w:val="24"/>
        </w:rPr>
        <w:t xml:space="preserve"> </w:t>
      </w:r>
      <w:r>
        <w:rPr>
          <w:sz w:val="24"/>
        </w:rPr>
        <w:t xml:space="preserve">the nursing program. Please see details under the heading, </w:t>
      </w:r>
      <w:r>
        <w:rPr>
          <w:b/>
          <w:sz w:val="24"/>
        </w:rPr>
        <w:t xml:space="preserve">Clinical Prerequisites and </w:t>
      </w:r>
      <w:r>
        <w:rPr>
          <w:b/>
          <w:spacing w:val="-2"/>
          <w:sz w:val="24"/>
        </w:rPr>
        <w:t>Documentation.</w:t>
      </w:r>
    </w:p>
    <w:p w14:paraId="2E1B987D" w14:textId="77777777" w:rsidR="00824550" w:rsidRDefault="00FB6073">
      <w:pPr>
        <w:pStyle w:val="Heading2"/>
        <w:spacing w:before="65"/>
        <w:ind w:left="1070"/>
      </w:pPr>
      <w:bookmarkStart w:id="12" w:name="Class_Attendance"/>
      <w:bookmarkEnd w:id="12"/>
      <w:r>
        <w:t>Class</w:t>
      </w:r>
      <w:r>
        <w:rPr>
          <w:spacing w:val="-6"/>
        </w:rPr>
        <w:t xml:space="preserve"> </w:t>
      </w:r>
      <w:r>
        <w:rPr>
          <w:spacing w:val="-2"/>
        </w:rPr>
        <w:t>Attendance</w:t>
      </w:r>
    </w:p>
    <w:p w14:paraId="2E1B987E" w14:textId="77777777" w:rsidR="00824550" w:rsidRDefault="00FB6073">
      <w:pPr>
        <w:pStyle w:val="BodyText"/>
        <w:spacing w:before="255" w:line="362" w:lineRule="auto"/>
        <w:ind w:left="1080" w:right="1567"/>
      </w:pPr>
      <w:r>
        <w:rPr>
          <w:color w:val="4D4741"/>
        </w:rPr>
        <w:t xml:space="preserve">Regular class attendance </w:t>
      </w:r>
      <w:r>
        <w:t>is essential to student success and is required</w:t>
      </w:r>
      <w:r>
        <w:rPr>
          <w:spacing w:val="-1"/>
        </w:rPr>
        <w:t xml:space="preserve"> </w:t>
      </w:r>
      <w:r>
        <w:t>for all nursing courses. Frequent absences may result in</w:t>
      </w:r>
      <w:r>
        <w:rPr>
          <w:spacing w:val="-2"/>
        </w:rPr>
        <w:t xml:space="preserve"> </w:t>
      </w:r>
      <w:r>
        <w:t>administrative withdrawal from a class and possible dismissal from the nursing program with the additional consequences of termination or reduction of programs of financial assistance including veterans’ benefits. When an absence is necessary, students</w:t>
      </w:r>
      <w:r>
        <w:rPr>
          <w:spacing w:val="-1"/>
        </w:rPr>
        <w:t xml:space="preserve"> </w:t>
      </w:r>
      <w:r>
        <w:t>are responsible for the content missed, regardless</w:t>
      </w:r>
      <w:r>
        <w:rPr>
          <w:spacing w:val="-1"/>
        </w:rPr>
        <w:t xml:space="preserve"> </w:t>
      </w:r>
      <w:r>
        <w:t>of the reason for the</w:t>
      </w:r>
      <w:r>
        <w:rPr>
          <w:spacing w:val="-3"/>
        </w:rPr>
        <w:t xml:space="preserve"> </w:t>
      </w:r>
      <w:r>
        <w:t>absence. Any coursework</w:t>
      </w:r>
      <w:r>
        <w:rPr>
          <w:spacing w:val="-2"/>
        </w:rPr>
        <w:t xml:space="preserve"> </w:t>
      </w:r>
      <w:r>
        <w:t>missed</w:t>
      </w:r>
      <w:r>
        <w:rPr>
          <w:spacing w:val="-10"/>
        </w:rPr>
        <w:t xml:space="preserve"> </w:t>
      </w:r>
      <w:r>
        <w:t>and</w:t>
      </w:r>
      <w:r>
        <w:rPr>
          <w:spacing w:val="-12"/>
        </w:rPr>
        <w:t xml:space="preserve"> </w:t>
      </w:r>
      <w:r>
        <w:t>not</w:t>
      </w:r>
      <w:r>
        <w:rPr>
          <w:spacing w:val="-12"/>
        </w:rPr>
        <w:t xml:space="preserve"> </w:t>
      </w:r>
      <w:r>
        <w:t>subsequently</w:t>
      </w:r>
      <w:r>
        <w:rPr>
          <w:spacing w:val="-10"/>
        </w:rPr>
        <w:t xml:space="preserve"> </w:t>
      </w:r>
      <w:r>
        <w:t>completed</w:t>
      </w:r>
      <w:r>
        <w:rPr>
          <w:spacing w:val="-5"/>
        </w:rPr>
        <w:t xml:space="preserve"> </w:t>
      </w:r>
      <w:r>
        <w:t>will</w:t>
      </w:r>
      <w:r>
        <w:rPr>
          <w:spacing w:val="-6"/>
        </w:rPr>
        <w:t xml:space="preserve"> </w:t>
      </w:r>
      <w:r>
        <w:t>affect</w:t>
      </w:r>
      <w:r>
        <w:rPr>
          <w:spacing w:val="-11"/>
        </w:rPr>
        <w:t xml:space="preserve"> </w:t>
      </w:r>
      <w:r>
        <w:t>the</w:t>
      </w:r>
      <w:r>
        <w:rPr>
          <w:spacing w:val="-11"/>
        </w:rPr>
        <w:t xml:space="preserve"> </w:t>
      </w:r>
      <w:r>
        <w:t>grade</w:t>
      </w:r>
      <w:r>
        <w:rPr>
          <w:spacing w:val="-11"/>
        </w:rPr>
        <w:t xml:space="preserve"> </w:t>
      </w:r>
      <w:r>
        <w:t>for</w:t>
      </w:r>
      <w:r>
        <w:rPr>
          <w:spacing w:val="-11"/>
        </w:rPr>
        <w:t xml:space="preserve"> </w:t>
      </w:r>
      <w:r>
        <w:t>the</w:t>
      </w:r>
      <w:r>
        <w:rPr>
          <w:spacing w:val="-1"/>
        </w:rPr>
        <w:t xml:space="preserve"> </w:t>
      </w:r>
      <w:r>
        <w:t>course.</w:t>
      </w:r>
      <w:r>
        <w:rPr>
          <w:spacing w:val="-8"/>
        </w:rPr>
        <w:t xml:space="preserve"> </w:t>
      </w:r>
      <w:r>
        <w:t>Habits of</w:t>
      </w:r>
      <w:r>
        <w:rPr>
          <w:spacing w:val="-5"/>
        </w:rPr>
        <w:t xml:space="preserve"> </w:t>
      </w:r>
      <w:r>
        <w:t>consistent</w:t>
      </w:r>
      <w:r>
        <w:rPr>
          <w:spacing w:val="-5"/>
        </w:rPr>
        <w:t xml:space="preserve"> </w:t>
      </w:r>
      <w:r>
        <w:t>and</w:t>
      </w:r>
      <w:r>
        <w:rPr>
          <w:spacing w:val="-7"/>
        </w:rPr>
        <w:t xml:space="preserve"> </w:t>
      </w:r>
      <w:r>
        <w:t>on-time</w:t>
      </w:r>
      <w:r>
        <w:rPr>
          <w:spacing w:val="-8"/>
        </w:rPr>
        <w:t xml:space="preserve"> </w:t>
      </w:r>
      <w:r>
        <w:t>attendance</w:t>
      </w:r>
      <w:r>
        <w:rPr>
          <w:spacing w:val="-11"/>
        </w:rPr>
        <w:t xml:space="preserve"> </w:t>
      </w:r>
      <w:r>
        <w:t>are</w:t>
      </w:r>
      <w:r>
        <w:rPr>
          <w:spacing w:val="-2"/>
        </w:rPr>
        <w:t xml:space="preserve"> </w:t>
      </w:r>
      <w:r>
        <w:t>habits</w:t>
      </w:r>
      <w:r>
        <w:rPr>
          <w:spacing w:val="-4"/>
        </w:rPr>
        <w:t xml:space="preserve"> </w:t>
      </w:r>
      <w:r>
        <w:t>that</w:t>
      </w:r>
      <w:r>
        <w:rPr>
          <w:spacing w:val="-7"/>
        </w:rPr>
        <w:t xml:space="preserve"> </w:t>
      </w:r>
      <w:r>
        <w:t>will</w:t>
      </w:r>
      <w:r>
        <w:rPr>
          <w:spacing w:val="-2"/>
        </w:rPr>
        <w:t xml:space="preserve"> </w:t>
      </w:r>
      <w:r>
        <w:t>serve</w:t>
      </w:r>
      <w:r>
        <w:rPr>
          <w:spacing w:val="-7"/>
        </w:rPr>
        <w:t xml:space="preserve"> </w:t>
      </w:r>
      <w:r>
        <w:t>a</w:t>
      </w:r>
      <w:r>
        <w:rPr>
          <w:spacing w:val="-5"/>
        </w:rPr>
        <w:t xml:space="preserve"> </w:t>
      </w:r>
      <w:r>
        <w:t>nurse</w:t>
      </w:r>
      <w:r>
        <w:rPr>
          <w:spacing w:val="-7"/>
        </w:rPr>
        <w:t xml:space="preserve"> </w:t>
      </w:r>
      <w:r>
        <w:t>well</w:t>
      </w:r>
      <w:r>
        <w:rPr>
          <w:spacing w:val="-2"/>
        </w:rPr>
        <w:t xml:space="preserve"> </w:t>
      </w:r>
      <w:r>
        <w:t>in</w:t>
      </w:r>
      <w:r>
        <w:rPr>
          <w:spacing w:val="-5"/>
        </w:rPr>
        <w:t xml:space="preserve"> </w:t>
      </w:r>
      <w:r>
        <w:t>their</w:t>
      </w:r>
      <w:r>
        <w:rPr>
          <w:spacing w:val="-6"/>
        </w:rPr>
        <w:t xml:space="preserve"> </w:t>
      </w:r>
      <w:r>
        <w:t>future</w:t>
      </w:r>
      <w:r>
        <w:rPr>
          <w:spacing w:val="-2"/>
        </w:rPr>
        <w:t xml:space="preserve"> </w:t>
      </w:r>
      <w:r>
        <w:t>work lives. Students</w:t>
      </w:r>
      <w:r>
        <w:rPr>
          <w:spacing w:val="-3"/>
        </w:rPr>
        <w:t xml:space="preserve"> </w:t>
      </w:r>
      <w:r>
        <w:t>are</w:t>
      </w:r>
      <w:r>
        <w:rPr>
          <w:spacing w:val="-1"/>
        </w:rPr>
        <w:t xml:space="preserve"> </w:t>
      </w:r>
      <w:r>
        <w:t>subject</w:t>
      </w:r>
      <w:r>
        <w:rPr>
          <w:spacing w:val="-1"/>
        </w:rPr>
        <w:t xml:space="preserve"> </w:t>
      </w:r>
      <w:r>
        <w:t>to failing a course</w:t>
      </w:r>
      <w:r>
        <w:rPr>
          <w:spacing w:val="-1"/>
        </w:rPr>
        <w:t xml:space="preserve"> </w:t>
      </w:r>
      <w:r>
        <w:t>or</w:t>
      </w:r>
      <w:r>
        <w:rPr>
          <w:spacing w:val="-7"/>
        </w:rPr>
        <w:t xml:space="preserve"> </w:t>
      </w:r>
      <w:r>
        <w:t>being dismissed</w:t>
      </w:r>
      <w:r>
        <w:rPr>
          <w:spacing w:val="-7"/>
        </w:rPr>
        <w:t xml:space="preserve"> </w:t>
      </w:r>
      <w:r>
        <w:t>from</w:t>
      </w:r>
      <w:r>
        <w:rPr>
          <w:spacing w:val="-1"/>
        </w:rPr>
        <w:t xml:space="preserve"> </w:t>
      </w:r>
      <w:r>
        <w:t>the</w:t>
      </w:r>
      <w:r>
        <w:rPr>
          <w:spacing w:val="-6"/>
        </w:rPr>
        <w:t xml:space="preserve"> </w:t>
      </w:r>
      <w:r>
        <w:t>program</w:t>
      </w:r>
      <w:r>
        <w:rPr>
          <w:spacing w:val="-1"/>
        </w:rPr>
        <w:t xml:space="preserve"> </w:t>
      </w:r>
      <w:r>
        <w:t>if they</w:t>
      </w:r>
      <w:r>
        <w:rPr>
          <w:spacing w:val="-1"/>
        </w:rPr>
        <w:t xml:space="preserve"> </w:t>
      </w:r>
      <w:r>
        <w:t>miss greater than 20% of any clinical, laboratory, simulation and/or classroom sessions.</w:t>
      </w:r>
    </w:p>
    <w:p w14:paraId="2E1B987F" w14:textId="77777777" w:rsidR="00824550" w:rsidRDefault="00FB6073">
      <w:pPr>
        <w:pStyle w:val="Heading2"/>
        <w:spacing w:line="267" w:lineRule="exact"/>
        <w:ind w:left="1065"/>
      </w:pPr>
      <w:bookmarkStart w:id="13" w:name="Course_Withdrawal_Procedures"/>
      <w:bookmarkEnd w:id="13"/>
      <w:r>
        <w:t>Course</w:t>
      </w:r>
      <w:r>
        <w:rPr>
          <w:spacing w:val="-6"/>
        </w:rPr>
        <w:t xml:space="preserve"> </w:t>
      </w:r>
      <w:r>
        <w:t>Withdrawal</w:t>
      </w:r>
      <w:r>
        <w:rPr>
          <w:spacing w:val="-8"/>
        </w:rPr>
        <w:t xml:space="preserve"> </w:t>
      </w:r>
      <w:r>
        <w:rPr>
          <w:spacing w:val="-2"/>
        </w:rPr>
        <w:t>Procedures</w:t>
      </w:r>
    </w:p>
    <w:p w14:paraId="2E1B9880" w14:textId="77777777" w:rsidR="00824550" w:rsidRDefault="00FB6073">
      <w:pPr>
        <w:pStyle w:val="BodyText"/>
        <w:spacing w:before="136" w:line="360" w:lineRule="auto"/>
        <w:ind w:left="1065" w:right="756"/>
      </w:pPr>
      <w:r>
        <w:t xml:space="preserve">Prior to withdrawing from a course, students should consult with </w:t>
      </w:r>
      <w:hyperlink r:id="rId14">
        <w:r>
          <w:t>FinancialAid@sw.edu</w:t>
        </w:r>
      </w:hyperlink>
      <w:r>
        <w:t xml:space="preserve"> to determine any</w:t>
      </w:r>
      <w:r>
        <w:rPr>
          <w:spacing w:val="-8"/>
        </w:rPr>
        <w:t xml:space="preserve"> </w:t>
      </w:r>
      <w:r>
        <w:t>potential</w:t>
      </w:r>
      <w:r>
        <w:rPr>
          <w:spacing w:val="-9"/>
        </w:rPr>
        <w:t xml:space="preserve"> </w:t>
      </w:r>
      <w:r>
        <w:t>financial</w:t>
      </w:r>
      <w:r>
        <w:rPr>
          <w:spacing w:val="-3"/>
        </w:rPr>
        <w:t xml:space="preserve"> </w:t>
      </w:r>
      <w:r>
        <w:t>impact</w:t>
      </w:r>
      <w:r>
        <w:rPr>
          <w:spacing w:val="-3"/>
        </w:rPr>
        <w:t xml:space="preserve"> </w:t>
      </w:r>
      <w:r>
        <w:t>of</w:t>
      </w:r>
      <w:r>
        <w:rPr>
          <w:spacing w:val="-1"/>
        </w:rPr>
        <w:t xml:space="preserve"> </w:t>
      </w:r>
      <w:r>
        <w:t>this</w:t>
      </w:r>
      <w:r>
        <w:rPr>
          <w:spacing w:val="-1"/>
        </w:rPr>
        <w:t xml:space="preserve"> </w:t>
      </w:r>
      <w:r>
        <w:t>action.</w:t>
      </w:r>
      <w:r>
        <w:rPr>
          <w:spacing w:val="-1"/>
        </w:rPr>
        <w:t xml:space="preserve"> </w:t>
      </w:r>
      <w:r>
        <w:t>In</w:t>
      </w:r>
      <w:r>
        <w:rPr>
          <w:spacing w:val="-6"/>
        </w:rPr>
        <w:t xml:space="preserve"> </w:t>
      </w:r>
      <w:r>
        <w:t>addition,</w:t>
      </w:r>
      <w:r>
        <w:rPr>
          <w:spacing w:val="-1"/>
        </w:rPr>
        <w:t xml:space="preserve"> </w:t>
      </w:r>
      <w:r>
        <w:t>they</w:t>
      </w:r>
      <w:r>
        <w:rPr>
          <w:spacing w:val="-3"/>
        </w:rPr>
        <w:t xml:space="preserve"> </w:t>
      </w:r>
      <w:r>
        <w:t>should</w:t>
      </w:r>
      <w:r>
        <w:rPr>
          <w:spacing w:val="-3"/>
        </w:rPr>
        <w:t xml:space="preserve"> </w:t>
      </w:r>
      <w:r>
        <w:t>consult</w:t>
      </w:r>
      <w:r>
        <w:rPr>
          <w:spacing w:val="-3"/>
        </w:rPr>
        <w:t xml:space="preserve"> </w:t>
      </w:r>
      <w:r>
        <w:t>with</w:t>
      </w:r>
      <w:r>
        <w:rPr>
          <w:spacing w:val="-1"/>
        </w:rPr>
        <w:t xml:space="preserve"> </w:t>
      </w:r>
      <w:r>
        <w:t>their</w:t>
      </w:r>
      <w:r>
        <w:rPr>
          <w:spacing w:val="-4"/>
        </w:rPr>
        <w:t xml:space="preserve"> </w:t>
      </w:r>
      <w:r>
        <w:t>Student</w:t>
      </w:r>
      <w:r>
        <w:rPr>
          <w:spacing w:val="-3"/>
        </w:rPr>
        <w:t xml:space="preserve"> </w:t>
      </w:r>
      <w:r>
        <w:t>Success Advisor</w:t>
      </w:r>
      <w:r>
        <w:rPr>
          <w:spacing w:val="-4"/>
        </w:rPr>
        <w:t xml:space="preserve"> </w:t>
      </w:r>
      <w:r>
        <w:t>to</w:t>
      </w:r>
      <w:r>
        <w:rPr>
          <w:spacing w:val="-1"/>
        </w:rPr>
        <w:t xml:space="preserve"> </w:t>
      </w:r>
      <w:r>
        <w:t>confirm</w:t>
      </w:r>
      <w:r>
        <w:rPr>
          <w:spacing w:val="-3"/>
        </w:rPr>
        <w:t xml:space="preserve"> </w:t>
      </w:r>
      <w:r>
        <w:t>the</w:t>
      </w:r>
      <w:r>
        <w:rPr>
          <w:spacing w:val="-3"/>
        </w:rPr>
        <w:t xml:space="preserve"> </w:t>
      </w:r>
      <w:r>
        <w:t>impact</w:t>
      </w:r>
      <w:r>
        <w:rPr>
          <w:spacing w:val="-3"/>
        </w:rPr>
        <w:t xml:space="preserve"> </w:t>
      </w:r>
      <w:r>
        <w:t>of</w:t>
      </w:r>
      <w:r>
        <w:rPr>
          <w:spacing w:val="-1"/>
        </w:rPr>
        <w:t xml:space="preserve"> </w:t>
      </w:r>
      <w:r>
        <w:t>this</w:t>
      </w:r>
      <w:r>
        <w:rPr>
          <w:spacing w:val="-1"/>
        </w:rPr>
        <w:t xml:space="preserve"> </w:t>
      </w:r>
      <w:r>
        <w:t>action</w:t>
      </w:r>
      <w:r>
        <w:rPr>
          <w:spacing w:val="-1"/>
        </w:rPr>
        <w:t xml:space="preserve"> </w:t>
      </w:r>
      <w:proofErr w:type="gramStart"/>
      <w:r>
        <w:t>with</w:t>
      </w:r>
      <w:r>
        <w:rPr>
          <w:spacing w:val="-1"/>
        </w:rPr>
        <w:t xml:space="preserve"> </w:t>
      </w:r>
      <w:r>
        <w:t>regard</w:t>
      </w:r>
      <w:r>
        <w:rPr>
          <w:spacing w:val="-3"/>
        </w:rPr>
        <w:t xml:space="preserve"> </w:t>
      </w:r>
      <w:r>
        <w:t>to</w:t>
      </w:r>
      <w:proofErr w:type="gramEnd"/>
      <w:r>
        <w:rPr>
          <w:spacing w:val="-1"/>
        </w:rPr>
        <w:t xml:space="preserve"> </w:t>
      </w:r>
      <w:r>
        <w:t>academic</w:t>
      </w:r>
      <w:r>
        <w:rPr>
          <w:spacing w:val="-3"/>
        </w:rPr>
        <w:t xml:space="preserve"> </w:t>
      </w:r>
      <w:r>
        <w:t>standing</w:t>
      </w:r>
      <w:r>
        <w:rPr>
          <w:spacing w:val="-6"/>
        </w:rPr>
        <w:t xml:space="preserve"> </w:t>
      </w:r>
      <w:r>
        <w:t>or</w:t>
      </w:r>
      <w:r>
        <w:rPr>
          <w:spacing w:val="-4"/>
        </w:rPr>
        <w:t xml:space="preserve"> </w:t>
      </w:r>
      <w:r>
        <w:t>future</w:t>
      </w:r>
      <w:r>
        <w:rPr>
          <w:spacing w:val="-8"/>
        </w:rPr>
        <w:t xml:space="preserve"> </w:t>
      </w:r>
      <w:r>
        <w:t>progress</w:t>
      </w:r>
      <w:r>
        <w:rPr>
          <w:spacing w:val="-1"/>
        </w:rPr>
        <w:t xml:space="preserve"> </w:t>
      </w:r>
      <w:r>
        <w:t>in</w:t>
      </w:r>
      <w:r>
        <w:rPr>
          <w:spacing w:val="-1"/>
        </w:rPr>
        <w:t xml:space="preserve"> </w:t>
      </w:r>
      <w:r>
        <w:t>the program. Students can contact their Student Success Advisor via Navigate.</w:t>
      </w:r>
    </w:p>
    <w:p w14:paraId="2E1B9881" w14:textId="77777777" w:rsidR="00824550" w:rsidRDefault="00824550">
      <w:pPr>
        <w:pStyle w:val="BodyText"/>
      </w:pPr>
    </w:p>
    <w:p w14:paraId="2E1B9882" w14:textId="77777777" w:rsidR="00824550" w:rsidRDefault="00FB6073">
      <w:pPr>
        <w:pStyle w:val="Heading2"/>
        <w:ind w:left="1065" w:right="7254" w:firstLine="5"/>
      </w:pPr>
      <w:r>
        <w:t>Withdrawals</w:t>
      </w:r>
      <w:r>
        <w:rPr>
          <w:spacing w:val="-15"/>
        </w:rPr>
        <w:t xml:space="preserve"> </w:t>
      </w:r>
      <w:r>
        <w:t>and</w:t>
      </w:r>
      <w:r>
        <w:rPr>
          <w:spacing w:val="-15"/>
        </w:rPr>
        <w:t xml:space="preserve"> </w:t>
      </w:r>
      <w:r>
        <w:t>Incompletes W - Withdrawal</w:t>
      </w:r>
    </w:p>
    <w:p w14:paraId="2E1B9883" w14:textId="77777777" w:rsidR="00824550" w:rsidRDefault="00FB6073">
      <w:pPr>
        <w:pStyle w:val="BodyText"/>
        <w:spacing w:before="135" w:line="360" w:lineRule="auto"/>
        <w:ind w:left="1065"/>
      </w:pPr>
      <w:r>
        <w:t>No</w:t>
      </w:r>
      <w:r>
        <w:rPr>
          <w:spacing w:val="-1"/>
        </w:rPr>
        <w:t xml:space="preserve"> </w:t>
      </w:r>
      <w:r>
        <w:t>credit.</w:t>
      </w:r>
      <w:r>
        <w:rPr>
          <w:spacing w:val="-5"/>
        </w:rPr>
        <w:t xml:space="preserve"> </w:t>
      </w:r>
      <w:r>
        <w:t>A</w:t>
      </w:r>
      <w:r>
        <w:rPr>
          <w:spacing w:val="-1"/>
        </w:rPr>
        <w:t xml:space="preserve"> </w:t>
      </w:r>
      <w:r>
        <w:t>grade</w:t>
      </w:r>
      <w:r>
        <w:rPr>
          <w:spacing w:val="-3"/>
        </w:rPr>
        <w:t xml:space="preserve"> </w:t>
      </w:r>
      <w:r>
        <w:t>of</w:t>
      </w:r>
      <w:r>
        <w:rPr>
          <w:spacing w:val="-1"/>
        </w:rPr>
        <w:t xml:space="preserve"> </w:t>
      </w:r>
      <w:r>
        <w:t>W</w:t>
      </w:r>
      <w:r>
        <w:rPr>
          <w:spacing w:val="-1"/>
        </w:rPr>
        <w:t xml:space="preserve"> </w:t>
      </w:r>
      <w:r>
        <w:t>is</w:t>
      </w:r>
      <w:r>
        <w:rPr>
          <w:spacing w:val="-1"/>
        </w:rPr>
        <w:t xml:space="preserve"> </w:t>
      </w:r>
      <w:r>
        <w:t>awarded</w:t>
      </w:r>
      <w:r>
        <w:rPr>
          <w:spacing w:val="-3"/>
        </w:rPr>
        <w:t xml:space="preserve"> </w:t>
      </w:r>
      <w:r>
        <w:t>to</w:t>
      </w:r>
      <w:r>
        <w:rPr>
          <w:spacing w:val="-5"/>
        </w:rPr>
        <w:t xml:space="preserve"> </w:t>
      </w:r>
      <w:r>
        <w:t>students</w:t>
      </w:r>
      <w:r>
        <w:rPr>
          <w:spacing w:val="-1"/>
        </w:rPr>
        <w:t xml:space="preserve"> </w:t>
      </w:r>
      <w:r>
        <w:t>who</w:t>
      </w:r>
      <w:r>
        <w:rPr>
          <w:spacing w:val="-1"/>
        </w:rPr>
        <w:t xml:space="preserve"> </w:t>
      </w:r>
      <w:r>
        <w:t>withdraw</w:t>
      </w:r>
      <w:r>
        <w:rPr>
          <w:spacing w:val="-7"/>
        </w:rPr>
        <w:t xml:space="preserve"> </w:t>
      </w:r>
      <w:r>
        <w:t>or</w:t>
      </w:r>
      <w:r>
        <w:rPr>
          <w:spacing w:val="-4"/>
        </w:rPr>
        <w:t xml:space="preserve"> </w:t>
      </w:r>
      <w:r>
        <w:t>are</w:t>
      </w:r>
      <w:r>
        <w:rPr>
          <w:spacing w:val="-3"/>
        </w:rPr>
        <w:t xml:space="preserve"> </w:t>
      </w:r>
      <w:r>
        <w:t>withdrawn</w:t>
      </w:r>
      <w:r>
        <w:rPr>
          <w:spacing w:val="-1"/>
        </w:rPr>
        <w:t xml:space="preserve"> </w:t>
      </w:r>
      <w:r>
        <w:t>from</w:t>
      </w:r>
      <w:r>
        <w:rPr>
          <w:spacing w:val="-3"/>
        </w:rPr>
        <w:t xml:space="preserve"> </w:t>
      </w:r>
      <w:r>
        <w:t>a</w:t>
      </w:r>
      <w:r>
        <w:rPr>
          <w:spacing w:val="-1"/>
        </w:rPr>
        <w:t xml:space="preserve"> </w:t>
      </w:r>
      <w:r>
        <w:t>course</w:t>
      </w:r>
      <w:r>
        <w:rPr>
          <w:spacing w:val="-3"/>
        </w:rPr>
        <w:t xml:space="preserve"> </w:t>
      </w:r>
      <w:r>
        <w:t>after</w:t>
      </w:r>
      <w:r>
        <w:rPr>
          <w:spacing w:val="-4"/>
        </w:rPr>
        <w:t xml:space="preserve"> </w:t>
      </w:r>
      <w:r>
        <w:t>the</w:t>
      </w:r>
      <w:r>
        <w:rPr>
          <w:spacing w:val="-7"/>
        </w:rPr>
        <w:t xml:space="preserve"> </w:t>
      </w:r>
      <w:r>
        <w:t>add/ drop period but prior to the completion of 60 percent of the session. To ensure that students remain in</w:t>
      </w:r>
    </w:p>
    <w:p w14:paraId="2E1B9884" w14:textId="77777777" w:rsidR="00824550" w:rsidRDefault="00FB6073">
      <w:pPr>
        <w:pStyle w:val="BodyText"/>
        <w:spacing w:before="1" w:line="360" w:lineRule="auto"/>
        <w:ind w:left="1065" w:right="756"/>
      </w:pPr>
      <w:r>
        <w:t>good</w:t>
      </w:r>
      <w:r>
        <w:rPr>
          <w:spacing w:val="-2"/>
        </w:rPr>
        <w:t xml:space="preserve"> </w:t>
      </w:r>
      <w:r>
        <w:t>standing, they</w:t>
      </w:r>
      <w:r>
        <w:rPr>
          <w:spacing w:val="-2"/>
        </w:rPr>
        <w:t xml:space="preserve"> </w:t>
      </w:r>
      <w:r>
        <w:t>must</w:t>
      </w:r>
      <w:r>
        <w:rPr>
          <w:spacing w:val="-2"/>
        </w:rPr>
        <w:t xml:space="preserve"> </w:t>
      </w:r>
      <w:r>
        <w:t>initiate</w:t>
      </w:r>
      <w:r>
        <w:rPr>
          <w:spacing w:val="-7"/>
        </w:rPr>
        <w:t xml:space="preserve"> </w:t>
      </w:r>
      <w:r>
        <w:t>and</w:t>
      </w:r>
      <w:r>
        <w:rPr>
          <w:spacing w:val="-8"/>
        </w:rPr>
        <w:t xml:space="preserve"> </w:t>
      </w:r>
      <w:r>
        <w:t>process the</w:t>
      </w:r>
      <w:r>
        <w:rPr>
          <w:spacing w:val="-2"/>
        </w:rPr>
        <w:t xml:space="preserve"> </w:t>
      </w:r>
      <w:r>
        <w:t>withdrawal</w:t>
      </w:r>
      <w:r>
        <w:rPr>
          <w:spacing w:val="-8"/>
        </w:rPr>
        <w:t xml:space="preserve"> </w:t>
      </w:r>
      <w:r>
        <w:t>form</w:t>
      </w:r>
      <w:r>
        <w:rPr>
          <w:spacing w:val="-8"/>
        </w:rPr>
        <w:t xml:space="preserve"> </w:t>
      </w:r>
      <w:r>
        <w:t>on</w:t>
      </w:r>
      <w:r>
        <w:rPr>
          <w:spacing w:val="-5"/>
        </w:rPr>
        <w:t xml:space="preserve"> </w:t>
      </w:r>
      <w:r>
        <w:t>or</w:t>
      </w:r>
      <w:r>
        <w:rPr>
          <w:spacing w:val="-3"/>
        </w:rPr>
        <w:t xml:space="preserve"> </w:t>
      </w:r>
      <w:r>
        <w:t>before</w:t>
      </w:r>
      <w:r>
        <w:rPr>
          <w:spacing w:val="-2"/>
        </w:rPr>
        <w:t xml:space="preserve"> </w:t>
      </w:r>
      <w:r>
        <w:t>the</w:t>
      </w:r>
      <w:r>
        <w:rPr>
          <w:spacing w:val="-2"/>
        </w:rPr>
        <w:t xml:space="preserve"> </w:t>
      </w:r>
      <w:r>
        <w:t>withdrawal</w:t>
      </w:r>
      <w:r>
        <w:rPr>
          <w:spacing w:val="-2"/>
        </w:rPr>
        <w:t xml:space="preserve"> </w:t>
      </w:r>
      <w:r>
        <w:t>deadline. After that time, the</w:t>
      </w:r>
      <w:r>
        <w:rPr>
          <w:spacing w:val="-1"/>
        </w:rPr>
        <w:t xml:space="preserve"> </w:t>
      </w:r>
      <w:r>
        <w:t>student will receive</w:t>
      </w:r>
      <w:r>
        <w:rPr>
          <w:spacing w:val="-1"/>
        </w:rPr>
        <w:t xml:space="preserve"> </w:t>
      </w:r>
      <w:r>
        <w:t>a grade of F except under mitigating circumstances which must be documented and approved by the instructor and the Dean.</w:t>
      </w:r>
    </w:p>
    <w:p w14:paraId="2E1B9885" w14:textId="77777777" w:rsidR="00824550" w:rsidRDefault="00824550">
      <w:pPr>
        <w:pStyle w:val="BodyText"/>
        <w:spacing w:line="360"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86" w14:textId="77777777" w:rsidR="00824550" w:rsidRDefault="00FB6073">
      <w:pPr>
        <w:pStyle w:val="Heading2"/>
        <w:spacing w:before="78"/>
        <w:ind w:left="1065"/>
      </w:pPr>
      <w:r>
        <w:lastRenderedPageBreak/>
        <w:t>I</w:t>
      </w:r>
      <w:r>
        <w:rPr>
          <w:spacing w:val="-3"/>
        </w:rPr>
        <w:t xml:space="preserve"> </w:t>
      </w:r>
      <w:r>
        <w:t>-</w:t>
      </w:r>
      <w:r>
        <w:rPr>
          <w:spacing w:val="-1"/>
        </w:rPr>
        <w:t xml:space="preserve"> </w:t>
      </w:r>
      <w:r>
        <w:rPr>
          <w:spacing w:val="-2"/>
        </w:rPr>
        <w:t>Incomplete</w:t>
      </w:r>
    </w:p>
    <w:p w14:paraId="2E1B9887" w14:textId="77777777" w:rsidR="00824550" w:rsidRDefault="00FB6073">
      <w:pPr>
        <w:pStyle w:val="BodyText"/>
        <w:spacing w:before="135" w:line="360" w:lineRule="auto"/>
        <w:ind w:left="1065" w:right="428"/>
      </w:pPr>
      <w:r>
        <w:t xml:space="preserve">A grade of I is awarded to students who have completed </w:t>
      </w:r>
      <w:proofErr w:type="gramStart"/>
      <w:r>
        <w:t>the majority of</w:t>
      </w:r>
      <w:proofErr w:type="gramEnd"/>
      <w:r>
        <w:t xml:space="preserve"> the course and are unable to complete</w:t>
      </w:r>
      <w:r>
        <w:rPr>
          <w:spacing w:val="-1"/>
        </w:rPr>
        <w:t xml:space="preserve"> </w:t>
      </w:r>
      <w:r>
        <w:t>the</w:t>
      </w:r>
      <w:r>
        <w:rPr>
          <w:spacing w:val="-1"/>
        </w:rPr>
        <w:t xml:space="preserve"> </w:t>
      </w:r>
      <w:r>
        <w:t>remainder</w:t>
      </w:r>
      <w:r>
        <w:rPr>
          <w:spacing w:val="-2"/>
        </w:rPr>
        <w:t xml:space="preserve"> </w:t>
      </w:r>
      <w:r>
        <w:t>due</w:t>
      </w:r>
      <w:r>
        <w:rPr>
          <w:spacing w:val="-1"/>
        </w:rPr>
        <w:t xml:space="preserve"> </w:t>
      </w:r>
      <w:r>
        <w:t>to mitigating circumstances. In this case, with documentation, the</w:t>
      </w:r>
      <w:r>
        <w:rPr>
          <w:spacing w:val="-1"/>
        </w:rPr>
        <w:t xml:space="preserve"> </w:t>
      </w:r>
      <w:r>
        <w:t>student</w:t>
      </w:r>
      <w:r>
        <w:rPr>
          <w:spacing w:val="-1"/>
        </w:rPr>
        <w:t xml:space="preserve"> </w:t>
      </w:r>
      <w:r>
        <w:t>may be</w:t>
      </w:r>
      <w:r>
        <w:rPr>
          <w:spacing w:val="-1"/>
        </w:rPr>
        <w:t xml:space="preserve"> </w:t>
      </w:r>
      <w:r>
        <w:t>awarded</w:t>
      </w:r>
      <w:r>
        <w:rPr>
          <w:spacing w:val="-1"/>
        </w:rPr>
        <w:t xml:space="preserve"> </w:t>
      </w:r>
      <w:r>
        <w:t>the</w:t>
      </w:r>
      <w:r>
        <w:rPr>
          <w:spacing w:val="-6"/>
        </w:rPr>
        <w:t xml:space="preserve"> </w:t>
      </w:r>
      <w:r>
        <w:t>"I"</w:t>
      </w:r>
      <w:r>
        <w:rPr>
          <w:spacing w:val="-4"/>
        </w:rPr>
        <w:t xml:space="preserve"> </w:t>
      </w:r>
      <w:r>
        <w:t>grade</w:t>
      </w:r>
      <w:r>
        <w:rPr>
          <w:spacing w:val="-6"/>
        </w:rPr>
        <w:t xml:space="preserve"> </w:t>
      </w:r>
      <w:r>
        <w:t>and</w:t>
      </w:r>
      <w:r>
        <w:rPr>
          <w:spacing w:val="-7"/>
        </w:rPr>
        <w:t xml:space="preserve"> </w:t>
      </w:r>
      <w:r>
        <w:t>a mutually</w:t>
      </w:r>
      <w:r>
        <w:rPr>
          <w:spacing w:val="-6"/>
        </w:rPr>
        <w:t xml:space="preserve"> </w:t>
      </w:r>
      <w:r>
        <w:t>agreed</w:t>
      </w:r>
      <w:r>
        <w:rPr>
          <w:spacing w:val="-7"/>
        </w:rPr>
        <w:t xml:space="preserve"> </w:t>
      </w:r>
      <w:r>
        <w:t>upon</w:t>
      </w:r>
      <w:r>
        <w:rPr>
          <w:spacing w:val="-4"/>
        </w:rPr>
        <w:t xml:space="preserve"> </w:t>
      </w:r>
      <w:r>
        <w:t>date</w:t>
      </w:r>
      <w:r>
        <w:rPr>
          <w:spacing w:val="-1"/>
        </w:rPr>
        <w:t xml:space="preserve"> </w:t>
      </w:r>
      <w:r>
        <w:t>of completion will</w:t>
      </w:r>
      <w:r>
        <w:rPr>
          <w:spacing w:val="-1"/>
        </w:rPr>
        <w:t xml:space="preserve"> </w:t>
      </w:r>
      <w:r>
        <w:t>be</w:t>
      </w:r>
      <w:r>
        <w:rPr>
          <w:spacing w:val="-1"/>
        </w:rPr>
        <w:t xml:space="preserve"> </w:t>
      </w:r>
      <w:r>
        <w:t>established</w:t>
      </w:r>
      <w:r>
        <w:rPr>
          <w:spacing w:val="-1"/>
        </w:rPr>
        <w:t xml:space="preserve"> </w:t>
      </w:r>
      <w:r>
        <w:t>(before</w:t>
      </w:r>
      <w:r>
        <w:rPr>
          <w:spacing w:val="-1"/>
        </w:rPr>
        <w:t xml:space="preserve"> </w:t>
      </w:r>
      <w:r>
        <w:t>the</w:t>
      </w:r>
      <w:r>
        <w:rPr>
          <w:spacing w:val="-1"/>
        </w:rPr>
        <w:t xml:space="preserve"> </w:t>
      </w:r>
      <w:r>
        <w:t>end of the subsequent semester). Upon timely completion, the student will receive the earned grade.</w:t>
      </w:r>
    </w:p>
    <w:p w14:paraId="2E1B9888" w14:textId="77777777" w:rsidR="00824550" w:rsidRDefault="00824550">
      <w:pPr>
        <w:pStyle w:val="BodyText"/>
        <w:spacing w:before="146"/>
      </w:pPr>
    </w:p>
    <w:p w14:paraId="2E1B9889" w14:textId="77777777" w:rsidR="00824550" w:rsidRDefault="00FB6073">
      <w:pPr>
        <w:pStyle w:val="Heading2"/>
        <w:ind w:left="1070"/>
      </w:pPr>
      <w:bookmarkStart w:id="14" w:name="VCCS_Nursing_Grading_Scale"/>
      <w:bookmarkEnd w:id="14"/>
      <w:r>
        <w:t>VCCS</w:t>
      </w:r>
      <w:r>
        <w:rPr>
          <w:spacing w:val="-4"/>
        </w:rPr>
        <w:t xml:space="preserve"> </w:t>
      </w:r>
      <w:r>
        <w:t>Nursing</w:t>
      </w:r>
      <w:r>
        <w:rPr>
          <w:spacing w:val="-4"/>
        </w:rPr>
        <w:t xml:space="preserve"> </w:t>
      </w:r>
      <w:r>
        <w:t>Grading</w:t>
      </w:r>
      <w:r>
        <w:rPr>
          <w:spacing w:val="-10"/>
        </w:rPr>
        <w:t xml:space="preserve"> </w:t>
      </w:r>
      <w:r>
        <w:rPr>
          <w:spacing w:val="-4"/>
        </w:rPr>
        <w:t>Scale</w:t>
      </w:r>
    </w:p>
    <w:p w14:paraId="2E1B988A" w14:textId="77777777" w:rsidR="00824550" w:rsidRDefault="00FB6073">
      <w:pPr>
        <w:pStyle w:val="BodyText"/>
        <w:spacing w:before="255" w:line="254" w:lineRule="auto"/>
        <w:ind w:left="1070" w:right="1357"/>
      </w:pPr>
      <w:r>
        <w:t>The</w:t>
      </w:r>
      <w:r>
        <w:rPr>
          <w:spacing w:val="-12"/>
        </w:rPr>
        <w:t xml:space="preserve"> </w:t>
      </w:r>
      <w:r>
        <w:t>grading</w:t>
      </w:r>
      <w:r>
        <w:rPr>
          <w:spacing w:val="-14"/>
        </w:rPr>
        <w:t xml:space="preserve"> </w:t>
      </w:r>
      <w:r>
        <w:t>scale</w:t>
      </w:r>
      <w:r>
        <w:rPr>
          <w:spacing w:val="-11"/>
        </w:rPr>
        <w:t xml:space="preserve"> </w:t>
      </w:r>
      <w:r>
        <w:t>for</w:t>
      </w:r>
      <w:r>
        <w:rPr>
          <w:spacing w:val="-7"/>
        </w:rPr>
        <w:t xml:space="preserve"> </w:t>
      </w:r>
      <w:r>
        <w:t>the</w:t>
      </w:r>
      <w:r>
        <w:rPr>
          <w:spacing w:val="-2"/>
        </w:rPr>
        <w:t xml:space="preserve"> </w:t>
      </w:r>
      <w:r>
        <w:t>VCCS</w:t>
      </w:r>
      <w:r>
        <w:rPr>
          <w:spacing w:val="-8"/>
        </w:rPr>
        <w:t xml:space="preserve"> </w:t>
      </w:r>
      <w:r>
        <w:t>Concept</w:t>
      </w:r>
      <w:r>
        <w:rPr>
          <w:spacing w:val="-7"/>
        </w:rPr>
        <w:t xml:space="preserve"> </w:t>
      </w:r>
      <w:r>
        <w:t>Based</w:t>
      </w:r>
      <w:r>
        <w:rPr>
          <w:spacing w:val="-2"/>
        </w:rPr>
        <w:t xml:space="preserve"> </w:t>
      </w:r>
      <w:r>
        <w:t>Curriculum</w:t>
      </w:r>
      <w:r>
        <w:rPr>
          <w:spacing w:val="-2"/>
        </w:rPr>
        <w:t xml:space="preserve"> </w:t>
      </w:r>
      <w:r>
        <w:t>and</w:t>
      </w:r>
      <w:r>
        <w:rPr>
          <w:spacing w:val="-2"/>
        </w:rPr>
        <w:t xml:space="preserve"> </w:t>
      </w:r>
      <w:r>
        <w:t>the</w:t>
      </w:r>
      <w:r>
        <w:rPr>
          <w:spacing w:val="-4"/>
        </w:rPr>
        <w:t xml:space="preserve"> </w:t>
      </w:r>
      <w:r>
        <w:t>Southwest</w:t>
      </w:r>
      <w:r>
        <w:rPr>
          <w:spacing w:val="-11"/>
        </w:rPr>
        <w:t xml:space="preserve"> </w:t>
      </w:r>
      <w:r>
        <w:t>Virginia Community College Nursing Program is as follows:</w:t>
      </w:r>
    </w:p>
    <w:p w14:paraId="2E1B988B" w14:textId="77777777" w:rsidR="00824550" w:rsidRDefault="00FB6073">
      <w:pPr>
        <w:pStyle w:val="BodyText"/>
        <w:spacing w:before="238"/>
        <w:ind w:left="1821"/>
      </w:pPr>
      <w:r>
        <w:t>A</w:t>
      </w:r>
      <w:r>
        <w:rPr>
          <w:spacing w:val="1"/>
        </w:rPr>
        <w:t xml:space="preserve"> </w:t>
      </w:r>
      <w:r>
        <w:t>= 100</w:t>
      </w:r>
      <w:r>
        <w:rPr>
          <w:spacing w:val="3"/>
        </w:rPr>
        <w:t xml:space="preserve"> </w:t>
      </w:r>
      <w:r>
        <w:t>–</w:t>
      </w:r>
      <w:r>
        <w:rPr>
          <w:spacing w:val="-5"/>
        </w:rPr>
        <w:t xml:space="preserve"> 92%</w:t>
      </w:r>
    </w:p>
    <w:p w14:paraId="2E1B988C" w14:textId="77777777" w:rsidR="00824550" w:rsidRDefault="00824550">
      <w:pPr>
        <w:pStyle w:val="BodyText"/>
      </w:pPr>
    </w:p>
    <w:p w14:paraId="2E1B988D" w14:textId="77777777" w:rsidR="00824550" w:rsidRDefault="00FB6073">
      <w:pPr>
        <w:pStyle w:val="BodyText"/>
        <w:ind w:left="1801"/>
      </w:pPr>
      <w:r>
        <w:t>B</w:t>
      </w:r>
      <w:r>
        <w:rPr>
          <w:spacing w:val="1"/>
        </w:rPr>
        <w:t xml:space="preserve"> </w:t>
      </w:r>
      <w:r>
        <w:t>=</w:t>
      </w:r>
      <w:r>
        <w:rPr>
          <w:spacing w:val="-1"/>
        </w:rPr>
        <w:t xml:space="preserve"> </w:t>
      </w:r>
      <w:r>
        <w:t>91</w:t>
      </w:r>
      <w:r>
        <w:rPr>
          <w:spacing w:val="1"/>
        </w:rPr>
        <w:t xml:space="preserve"> </w:t>
      </w:r>
      <w:r>
        <w:t>–</w:t>
      </w:r>
      <w:r>
        <w:rPr>
          <w:spacing w:val="-5"/>
        </w:rPr>
        <w:t xml:space="preserve"> 84%</w:t>
      </w:r>
    </w:p>
    <w:p w14:paraId="2E1B988E" w14:textId="77777777" w:rsidR="00824550" w:rsidRDefault="00824550">
      <w:pPr>
        <w:pStyle w:val="BodyText"/>
      </w:pPr>
    </w:p>
    <w:p w14:paraId="2E1B988F" w14:textId="77777777" w:rsidR="00824550" w:rsidRDefault="00FB6073">
      <w:pPr>
        <w:pStyle w:val="BodyText"/>
        <w:ind w:left="1801"/>
      </w:pPr>
      <w:r>
        <w:t>C</w:t>
      </w:r>
      <w:r>
        <w:rPr>
          <w:spacing w:val="1"/>
        </w:rPr>
        <w:t xml:space="preserve"> </w:t>
      </w:r>
      <w:r>
        <w:t>=</w:t>
      </w:r>
      <w:r>
        <w:rPr>
          <w:spacing w:val="-1"/>
        </w:rPr>
        <w:t xml:space="preserve"> </w:t>
      </w:r>
      <w:r>
        <w:t>83</w:t>
      </w:r>
      <w:r>
        <w:rPr>
          <w:spacing w:val="1"/>
        </w:rPr>
        <w:t xml:space="preserve"> </w:t>
      </w:r>
      <w:r>
        <w:t xml:space="preserve">– </w:t>
      </w:r>
      <w:r>
        <w:rPr>
          <w:spacing w:val="-5"/>
        </w:rPr>
        <w:t>80%</w:t>
      </w:r>
    </w:p>
    <w:p w14:paraId="2E1B9890" w14:textId="77777777" w:rsidR="00824550" w:rsidRDefault="00824550">
      <w:pPr>
        <w:pStyle w:val="BodyText"/>
      </w:pPr>
    </w:p>
    <w:p w14:paraId="2E1B9891" w14:textId="77777777" w:rsidR="00824550" w:rsidRDefault="00FB6073">
      <w:pPr>
        <w:pStyle w:val="BodyText"/>
        <w:ind w:left="1796"/>
      </w:pPr>
      <w:r>
        <w:t>D</w:t>
      </w:r>
      <w:r>
        <w:rPr>
          <w:spacing w:val="-1"/>
        </w:rPr>
        <w:t xml:space="preserve"> </w:t>
      </w:r>
      <w:r>
        <w:t>=</w:t>
      </w:r>
      <w:r>
        <w:rPr>
          <w:spacing w:val="1"/>
        </w:rPr>
        <w:t xml:space="preserve"> </w:t>
      </w:r>
      <w:r>
        <w:t>79</w:t>
      </w:r>
      <w:r>
        <w:rPr>
          <w:spacing w:val="2"/>
        </w:rPr>
        <w:t xml:space="preserve"> </w:t>
      </w:r>
      <w:r>
        <w:t>–</w:t>
      </w:r>
      <w:r>
        <w:rPr>
          <w:spacing w:val="-4"/>
        </w:rPr>
        <w:t xml:space="preserve"> </w:t>
      </w:r>
      <w:r>
        <w:rPr>
          <w:spacing w:val="-5"/>
        </w:rPr>
        <w:t>70%</w:t>
      </w:r>
    </w:p>
    <w:p w14:paraId="2E1B9892" w14:textId="77777777" w:rsidR="00824550" w:rsidRDefault="00824550">
      <w:pPr>
        <w:pStyle w:val="BodyText"/>
        <w:spacing w:before="1"/>
      </w:pPr>
    </w:p>
    <w:p w14:paraId="2E1B9893" w14:textId="77777777" w:rsidR="00824550" w:rsidRDefault="00FB6073">
      <w:pPr>
        <w:pStyle w:val="BodyText"/>
        <w:spacing w:line="480" w:lineRule="auto"/>
        <w:ind w:left="1801" w:right="7891"/>
        <w:jc w:val="both"/>
      </w:pPr>
      <w:r>
        <w:t>F</w:t>
      </w:r>
      <w:r>
        <w:rPr>
          <w:spacing w:val="-15"/>
        </w:rPr>
        <w:t xml:space="preserve"> </w:t>
      </w:r>
      <w:r>
        <w:t>=</w:t>
      </w:r>
      <w:r>
        <w:rPr>
          <w:spacing w:val="-15"/>
        </w:rPr>
        <w:t xml:space="preserve"> </w:t>
      </w:r>
      <w:r>
        <w:t>69%</w:t>
      </w:r>
      <w:r>
        <w:rPr>
          <w:spacing w:val="-15"/>
        </w:rPr>
        <w:t xml:space="preserve"> </w:t>
      </w:r>
      <w:r>
        <w:t>and</w:t>
      </w:r>
      <w:r>
        <w:rPr>
          <w:spacing w:val="-15"/>
        </w:rPr>
        <w:t xml:space="preserve"> </w:t>
      </w:r>
      <w:r>
        <w:t>below U</w:t>
      </w:r>
      <w:r>
        <w:rPr>
          <w:spacing w:val="-1"/>
        </w:rPr>
        <w:t xml:space="preserve"> </w:t>
      </w:r>
      <w:r>
        <w:t>= Unsatisfactory S = Satisfactory</w:t>
      </w:r>
    </w:p>
    <w:p w14:paraId="2E1B9894" w14:textId="77777777" w:rsidR="00824550" w:rsidRDefault="00FB6073">
      <w:pPr>
        <w:pStyle w:val="BodyText"/>
        <w:spacing w:before="5" w:line="355" w:lineRule="auto"/>
        <w:ind w:left="1075" w:right="1857"/>
        <w:jc w:val="both"/>
      </w:pPr>
      <w:r>
        <w:t>A</w:t>
      </w:r>
      <w:r>
        <w:rPr>
          <w:spacing w:val="-4"/>
        </w:rPr>
        <w:t xml:space="preserve"> </w:t>
      </w:r>
      <w:r>
        <w:t>point</w:t>
      </w:r>
      <w:r>
        <w:rPr>
          <w:spacing w:val="-10"/>
        </w:rPr>
        <w:t xml:space="preserve"> </w:t>
      </w:r>
      <w:r>
        <w:t>system</w:t>
      </w:r>
      <w:r>
        <w:rPr>
          <w:spacing w:val="-6"/>
        </w:rPr>
        <w:t xml:space="preserve"> </w:t>
      </w:r>
      <w:r>
        <w:t>equivalent</w:t>
      </w:r>
      <w:r>
        <w:rPr>
          <w:spacing w:val="-10"/>
        </w:rPr>
        <w:t xml:space="preserve"> </w:t>
      </w:r>
      <w:r>
        <w:t>to</w:t>
      </w:r>
      <w:r>
        <w:rPr>
          <w:spacing w:val="-9"/>
        </w:rPr>
        <w:t xml:space="preserve"> </w:t>
      </w:r>
      <w:r>
        <w:t>the</w:t>
      </w:r>
      <w:r>
        <w:rPr>
          <w:spacing w:val="-11"/>
        </w:rPr>
        <w:t xml:space="preserve"> </w:t>
      </w:r>
      <w:r>
        <w:t>above</w:t>
      </w:r>
      <w:r>
        <w:rPr>
          <w:spacing w:val="-11"/>
        </w:rPr>
        <w:t xml:space="preserve"> </w:t>
      </w:r>
      <w:r>
        <w:t>percentage</w:t>
      </w:r>
      <w:r>
        <w:rPr>
          <w:spacing w:val="-5"/>
        </w:rPr>
        <w:t xml:space="preserve"> </w:t>
      </w:r>
      <w:r>
        <w:t>score</w:t>
      </w:r>
      <w:r>
        <w:rPr>
          <w:spacing w:val="-6"/>
        </w:rPr>
        <w:t xml:space="preserve"> </w:t>
      </w:r>
      <w:r>
        <w:t>and</w:t>
      </w:r>
      <w:r>
        <w:rPr>
          <w:spacing w:val="-12"/>
        </w:rPr>
        <w:t xml:space="preserve"> </w:t>
      </w:r>
      <w:r>
        <w:t>letter</w:t>
      </w:r>
      <w:r>
        <w:rPr>
          <w:spacing w:val="-11"/>
        </w:rPr>
        <w:t xml:space="preserve"> </w:t>
      </w:r>
      <w:r>
        <w:t>grade</w:t>
      </w:r>
      <w:r>
        <w:rPr>
          <w:spacing w:val="-6"/>
        </w:rPr>
        <w:t xml:space="preserve"> </w:t>
      </w:r>
      <w:r>
        <w:t>is</w:t>
      </w:r>
      <w:r>
        <w:rPr>
          <w:spacing w:val="-9"/>
        </w:rPr>
        <w:t xml:space="preserve"> </w:t>
      </w:r>
      <w:r>
        <w:t>used</w:t>
      </w:r>
      <w:r>
        <w:rPr>
          <w:spacing w:val="-11"/>
        </w:rPr>
        <w:t xml:space="preserve"> </w:t>
      </w:r>
      <w:r>
        <w:t>in</w:t>
      </w:r>
      <w:r>
        <w:rPr>
          <w:spacing w:val="-8"/>
        </w:rPr>
        <w:t xml:space="preserve"> </w:t>
      </w:r>
      <w:r>
        <w:t>all</w:t>
      </w:r>
      <w:r>
        <w:rPr>
          <w:spacing w:val="-11"/>
        </w:rPr>
        <w:t xml:space="preserve"> </w:t>
      </w:r>
      <w:r>
        <w:t>nursing courses. Please see the course syllabus for the point spreadsheet for that course.</w:t>
      </w:r>
    </w:p>
    <w:p w14:paraId="2E1B9895" w14:textId="77777777" w:rsidR="00824550" w:rsidRDefault="00FB6073">
      <w:pPr>
        <w:pStyle w:val="ListParagraph"/>
        <w:numPr>
          <w:ilvl w:val="0"/>
          <w:numId w:val="1"/>
        </w:numPr>
        <w:tabs>
          <w:tab w:val="left" w:pos="1796"/>
          <w:tab w:val="left" w:pos="1855"/>
        </w:tabs>
        <w:spacing w:before="6" w:line="355" w:lineRule="auto"/>
        <w:ind w:right="2038" w:hanging="360"/>
        <w:jc w:val="left"/>
        <w:rPr>
          <w:sz w:val="24"/>
        </w:rPr>
      </w:pPr>
      <w:r>
        <w:rPr>
          <w:sz w:val="24"/>
        </w:rPr>
        <w:t>A</w:t>
      </w:r>
      <w:r>
        <w:rPr>
          <w:spacing w:val="40"/>
          <w:sz w:val="24"/>
        </w:rPr>
        <w:t xml:space="preserve"> </w:t>
      </w:r>
      <w:r>
        <w:rPr>
          <w:sz w:val="24"/>
        </w:rPr>
        <w:t>grade</w:t>
      </w:r>
      <w:r>
        <w:rPr>
          <w:spacing w:val="-11"/>
          <w:sz w:val="24"/>
        </w:rPr>
        <w:t xml:space="preserve"> </w:t>
      </w:r>
      <w:r>
        <w:rPr>
          <w:sz w:val="24"/>
        </w:rPr>
        <w:t>of</w:t>
      </w:r>
      <w:r>
        <w:rPr>
          <w:spacing w:val="-10"/>
          <w:sz w:val="24"/>
        </w:rPr>
        <w:t xml:space="preserve"> </w:t>
      </w:r>
      <w:r>
        <w:rPr>
          <w:sz w:val="24"/>
        </w:rPr>
        <w:t>“C”</w:t>
      </w:r>
      <w:r>
        <w:rPr>
          <w:spacing w:val="-5"/>
          <w:sz w:val="24"/>
        </w:rPr>
        <w:t xml:space="preserve"> </w:t>
      </w:r>
      <w:r>
        <w:rPr>
          <w:sz w:val="24"/>
        </w:rPr>
        <w:t>is</w:t>
      </w:r>
      <w:r>
        <w:rPr>
          <w:spacing w:val="-10"/>
          <w:sz w:val="24"/>
        </w:rPr>
        <w:t xml:space="preserve"> </w:t>
      </w:r>
      <w:r>
        <w:rPr>
          <w:sz w:val="24"/>
        </w:rPr>
        <w:t>required</w:t>
      </w:r>
      <w:r>
        <w:rPr>
          <w:spacing w:val="-12"/>
          <w:sz w:val="24"/>
        </w:rPr>
        <w:t xml:space="preserve"> </w:t>
      </w:r>
      <w:r>
        <w:rPr>
          <w:sz w:val="24"/>
        </w:rPr>
        <w:t>for</w:t>
      </w:r>
      <w:r>
        <w:rPr>
          <w:spacing w:val="-12"/>
          <w:sz w:val="24"/>
        </w:rPr>
        <w:t xml:space="preserve"> </w:t>
      </w:r>
      <w:r>
        <w:rPr>
          <w:sz w:val="24"/>
        </w:rPr>
        <w:t>passing</w:t>
      </w:r>
      <w:r>
        <w:rPr>
          <w:spacing w:val="-8"/>
          <w:sz w:val="24"/>
        </w:rPr>
        <w:t xml:space="preserve"> </w:t>
      </w:r>
      <w:r>
        <w:rPr>
          <w:sz w:val="24"/>
        </w:rPr>
        <w:t>in</w:t>
      </w:r>
      <w:r>
        <w:rPr>
          <w:spacing w:val="-10"/>
          <w:sz w:val="24"/>
        </w:rPr>
        <w:t xml:space="preserve"> </w:t>
      </w:r>
      <w:r>
        <w:rPr>
          <w:sz w:val="24"/>
        </w:rPr>
        <w:t>all</w:t>
      </w:r>
      <w:r>
        <w:rPr>
          <w:spacing w:val="-12"/>
          <w:sz w:val="24"/>
        </w:rPr>
        <w:t xml:space="preserve"> </w:t>
      </w:r>
      <w:r>
        <w:rPr>
          <w:sz w:val="24"/>
        </w:rPr>
        <w:t>nursing</w:t>
      </w:r>
      <w:r>
        <w:rPr>
          <w:spacing w:val="-4"/>
          <w:sz w:val="24"/>
        </w:rPr>
        <w:t xml:space="preserve"> </w:t>
      </w:r>
      <w:r>
        <w:rPr>
          <w:sz w:val="24"/>
        </w:rPr>
        <w:t>and</w:t>
      </w:r>
      <w:r>
        <w:rPr>
          <w:spacing w:val="-7"/>
          <w:sz w:val="24"/>
        </w:rPr>
        <w:t xml:space="preserve"> </w:t>
      </w:r>
      <w:r>
        <w:rPr>
          <w:sz w:val="24"/>
        </w:rPr>
        <w:t>required</w:t>
      </w:r>
      <w:r>
        <w:rPr>
          <w:spacing w:val="-12"/>
          <w:sz w:val="24"/>
        </w:rPr>
        <w:t xml:space="preserve"> </w:t>
      </w:r>
      <w:r>
        <w:rPr>
          <w:sz w:val="24"/>
        </w:rPr>
        <w:t>general</w:t>
      </w:r>
      <w:r>
        <w:rPr>
          <w:spacing w:val="-6"/>
          <w:sz w:val="24"/>
        </w:rPr>
        <w:t xml:space="preserve"> </w:t>
      </w:r>
      <w:r>
        <w:rPr>
          <w:sz w:val="24"/>
        </w:rPr>
        <w:t xml:space="preserve">education </w:t>
      </w:r>
      <w:r>
        <w:rPr>
          <w:spacing w:val="-2"/>
          <w:sz w:val="24"/>
        </w:rPr>
        <w:t>courses.</w:t>
      </w:r>
    </w:p>
    <w:p w14:paraId="2E1B9896" w14:textId="77777777" w:rsidR="00824550" w:rsidRDefault="00FB6073">
      <w:pPr>
        <w:pStyle w:val="ListParagraph"/>
        <w:numPr>
          <w:ilvl w:val="0"/>
          <w:numId w:val="1"/>
        </w:numPr>
        <w:tabs>
          <w:tab w:val="left" w:pos="1801"/>
          <w:tab w:val="left" w:pos="1855"/>
        </w:tabs>
        <w:spacing w:before="6" w:line="355" w:lineRule="auto"/>
        <w:ind w:left="1801" w:right="1834" w:hanging="360"/>
        <w:jc w:val="left"/>
        <w:rPr>
          <w:sz w:val="24"/>
        </w:rPr>
      </w:pPr>
      <w:r>
        <w:rPr>
          <w:sz w:val="24"/>
        </w:rPr>
        <w:t>A</w:t>
      </w:r>
      <w:r>
        <w:rPr>
          <w:spacing w:val="40"/>
          <w:sz w:val="24"/>
        </w:rPr>
        <w:t xml:space="preserve"> </w:t>
      </w:r>
      <w:r>
        <w:rPr>
          <w:sz w:val="24"/>
        </w:rPr>
        <w:t>clinical</w:t>
      </w:r>
      <w:r>
        <w:rPr>
          <w:spacing w:val="-7"/>
          <w:sz w:val="24"/>
        </w:rPr>
        <w:t xml:space="preserve"> </w:t>
      </w:r>
      <w:r>
        <w:rPr>
          <w:sz w:val="24"/>
        </w:rPr>
        <w:t>rating</w:t>
      </w:r>
      <w:r>
        <w:rPr>
          <w:spacing w:val="-5"/>
          <w:sz w:val="24"/>
        </w:rPr>
        <w:t xml:space="preserve"> </w:t>
      </w:r>
      <w:r>
        <w:rPr>
          <w:sz w:val="24"/>
        </w:rPr>
        <w:t>of</w:t>
      </w:r>
      <w:r>
        <w:rPr>
          <w:spacing w:val="-6"/>
          <w:sz w:val="24"/>
        </w:rPr>
        <w:t xml:space="preserve"> </w:t>
      </w:r>
      <w:r>
        <w:rPr>
          <w:sz w:val="24"/>
        </w:rPr>
        <w:t>"satisfactory"</w:t>
      </w:r>
      <w:r>
        <w:rPr>
          <w:spacing w:val="-4"/>
          <w:sz w:val="24"/>
        </w:rPr>
        <w:t xml:space="preserve"> </w:t>
      </w:r>
      <w:r>
        <w:rPr>
          <w:sz w:val="24"/>
        </w:rPr>
        <w:t>is</w:t>
      </w:r>
      <w:r>
        <w:rPr>
          <w:spacing w:val="-5"/>
          <w:sz w:val="24"/>
        </w:rPr>
        <w:t xml:space="preserve"> </w:t>
      </w:r>
      <w:r>
        <w:rPr>
          <w:sz w:val="24"/>
        </w:rPr>
        <w:t>required</w:t>
      </w:r>
      <w:r>
        <w:rPr>
          <w:spacing w:val="-12"/>
          <w:sz w:val="24"/>
        </w:rPr>
        <w:t xml:space="preserve"> </w:t>
      </w:r>
      <w:r>
        <w:rPr>
          <w:sz w:val="24"/>
        </w:rPr>
        <w:t>for</w:t>
      </w:r>
      <w:r>
        <w:rPr>
          <w:spacing w:val="-12"/>
          <w:sz w:val="24"/>
        </w:rPr>
        <w:t xml:space="preserve"> </w:t>
      </w:r>
      <w:r>
        <w:rPr>
          <w:sz w:val="24"/>
        </w:rPr>
        <w:t>passing</w:t>
      </w:r>
      <w:r>
        <w:rPr>
          <w:spacing w:val="-10"/>
          <w:sz w:val="24"/>
        </w:rPr>
        <w:t xml:space="preserve"> </w:t>
      </w:r>
      <w:r>
        <w:rPr>
          <w:sz w:val="24"/>
        </w:rPr>
        <w:t>and</w:t>
      </w:r>
      <w:r>
        <w:rPr>
          <w:spacing w:val="-9"/>
          <w:sz w:val="24"/>
        </w:rPr>
        <w:t xml:space="preserve"> </w:t>
      </w:r>
      <w:r>
        <w:rPr>
          <w:sz w:val="24"/>
        </w:rPr>
        <w:t>will</w:t>
      </w:r>
      <w:r>
        <w:rPr>
          <w:spacing w:val="-8"/>
          <w:sz w:val="24"/>
        </w:rPr>
        <w:t xml:space="preserve"> </w:t>
      </w:r>
      <w:r>
        <w:rPr>
          <w:sz w:val="24"/>
        </w:rPr>
        <w:t>result</w:t>
      </w:r>
      <w:r>
        <w:rPr>
          <w:spacing w:val="-12"/>
          <w:sz w:val="24"/>
        </w:rPr>
        <w:t xml:space="preserve"> </w:t>
      </w:r>
      <w:r>
        <w:rPr>
          <w:sz w:val="24"/>
        </w:rPr>
        <w:t>in</w:t>
      </w:r>
      <w:r>
        <w:rPr>
          <w:spacing w:val="-11"/>
          <w:sz w:val="24"/>
        </w:rPr>
        <w:t xml:space="preserve"> </w:t>
      </w:r>
      <w:r>
        <w:rPr>
          <w:sz w:val="24"/>
        </w:rPr>
        <w:t>a</w:t>
      </w:r>
      <w:r>
        <w:rPr>
          <w:spacing w:val="-11"/>
          <w:sz w:val="24"/>
        </w:rPr>
        <w:t xml:space="preserve"> </w:t>
      </w:r>
      <w:r>
        <w:rPr>
          <w:sz w:val="24"/>
        </w:rPr>
        <w:t>final</w:t>
      </w:r>
      <w:r>
        <w:rPr>
          <w:spacing w:val="-8"/>
          <w:sz w:val="24"/>
        </w:rPr>
        <w:t xml:space="preserve"> </w:t>
      </w:r>
      <w:r>
        <w:rPr>
          <w:sz w:val="24"/>
        </w:rPr>
        <w:t>grade that corresponds to the theory average.</w:t>
      </w:r>
    </w:p>
    <w:p w14:paraId="2E1B9897" w14:textId="77777777" w:rsidR="00824550" w:rsidRDefault="00FB6073">
      <w:pPr>
        <w:pStyle w:val="ListParagraph"/>
        <w:numPr>
          <w:ilvl w:val="0"/>
          <w:numId w:val="1"/>
        </w:numPr>
        <w:tabs>
          <w:tab w:val="left" w:pos="1796"/>
          <w:tab w:val="left" w:pos="1855"/>
        </w:tabs>
        <w:spacing w:before="11" w:line="350" w:lineRule="auto"/>
        <w:ind w:right="1884" w:hanging="446"/>
        <w:jc w:val="left"/>
        <w:rPr>
          <w:sz w:val="24"/>
        </w:rPr>
      </w:pPr>
      <w:r>
        <w:rPr>
          <w:sz w:val="24"/>
        </w:rPr>
        <w:t>A</w:t>
      </w:r>
      <w:r>
        <w:rPr>
          <w:spacing w:val="40"/>
          <w:sz w:val="24"/>
        </w:rPr>
        <w:t xml:space="preserve"> </w:t>
      </w:r>
      <w:r>
        <w:rPr>
          <w:sz w:val="24"/>
        </w:rPr>
        <w:t>clinical</w:t>
      </w:r>
      <w:r>
        <w:rPr>
          <w:spacing w:val="-11"/>
          <w:sz w:val="24"/>
        </w:rPr>
        <w:t xml:space="preserve"> </w:t>
      </w:r>
      <w:r>
        <w:rPr>
          <w:sz w:val="24"/>
        </w:rPr>
        <w:t>rating</w:t>
      </w:r>
      <w:r>
        <w:rPr>
          <w:spacing w:val="-9"/>
          <w:sz w:val="24"/>
        </w:rPr>
        <w:t xml:space="preserve"> </w:t>
      </w:r>
      <w:r>
        <w:rPr>
          <w:sz w:val="24"/>
        </w:rPr>
        <w:t>of</w:t>
      </w:r>
      <w:r>
        <w:rPr>
          <w:spacing w:val="-10"/>
          <w:sz w:val="24"/>
        </w:rPr>
        <w:t xml:space="preserve"> </w:t>
      </w:r>
      <w:r>
        <w:rPr>
          <w:sz w:val="24"/>
        </w:rPr>
        <w:t>"unsatisfactory"</w:t>
      </w:r>
      <w:r>
        <w:rPr>
          <w:spacing w:val="-7"/>
          <w:sz w:val="24"/>
        </w:rPr>
        <w:t xml:space="preserve"> </w:t>
      </w:r>
      <w:r>
        <w:rPr>
          <w:sz w:val="24"/>
        </w:rPr>
        <w:t>will</w:t>
      </w:r>
      <w:r>
        <w:rPr>
          <w:spacing w:val="-7"/>
          <w:sz w:val="24"/>
        </w:rPr>
        <w:t xml:space="preserve"> </w:t>
      </w:r>
      <w:r>
        <w:rPr>
          <w:sz w:val="24"/>
        </w:rPr>
        <w:t>result</w:t>
      </w:r>
      <w:r>
        <w:rPr>
          <w:spacing w:val="-12"/>
          <w:sz w:val="24"/>
        </w:rPr>
        <w:t xml:space="preserve"> </w:t>
      </w:r>
      <w:r>
        <w:rPr>
          <w:sz w:val="24"/>
        </w:rPr>
        <w:t>in</w:t>
      </w:r>
      <w:r>
        <w:rPr>
          <w:spacing w:val="-14"/>
          <w:sz w:val="24"/>
        </w:rPr>
        <w:t xml:space="preserve"> </w:t>
      </w:r>
      <w:r>
        <w:rPr>
          <w:sz w:val="24"/>
        </w:rPr>
        <w:t>a</w:t>
      </w:r>
      <w:r>
        <w:rPr>
          <w:spacing w:val="-10"/>
          <w:sz w:val="24"/>
        </w:rPr>
        <w:t xml:space="preserve"> </w:t>
      </w:r>
      <w:r>
        <w:rPr>
          <w:sz w:val="24"/>
        </w:rPr>
        <w:t>final</w:t>
      </w:r>
      <w:r>
        <w:rPr>
          <w:spacing w:val="-12"/>
          <w:sz w:val="24"/>
        </w:rPr>
        <w:t xml:space="preserve"> </w:t>
      </w:r>
      <w:r>
        <w:rPr>
          <w:sz w:val="24"/>
        </w:rPr>
        <w:t>grade</w:t>
      </w:r>
      <w:r>
        <w:rPr>
          <w:spacing w:val="-12"/>
          <w:sz w:val="24"/>
        </w:rPr>
        <w:t xml:space="preserve"> </w:t>
      </w:r>
      <w:r>
        <w:rPr>
          <w:sz w:val="24"/>
        </w:rPr>
        <w:t>of</w:t>
      </w:r>
      <w:r>
        <w:rPr>
          <w:spacing w:val="-10"/>
          <w:sz w:val="24"/>
        </w:rPr>
        <w:t xml:space="preserve"> </w:t>
      </w:r>
      <w:r>
        <w:rPr>
          <w:sz w:val="24"/>
        </w:rPr>
        <w:t>“F”</w:t>
      </w:r>
      <w:r>
        <w:rPr>
          <w:spacing w:val="-10"/>
          <w:sz w:val="24"/>
        </w:rPr>
        <w:t xml:space="preserve"> </w:t>
      </w:r>
      <w:r>
        <w:rPr>
          <w:sz w:val="24"/>
        </w:rPr>
        <w:t>regardless</w:t>
      </w:r>
      <w:r>
        <w:rPr>
          <w:spacing w:val="-15"/>
          <w:sz w:val="24"/>
        </w:rPr>
        <w:t xml:space="preserve"> </w:t>
      </w:r>
      <w:r>
        <w:rPr>
          <w:sz w:val="24"/>
        </w:rPr>
        <w:t>of</w:t>
      </w:r>
      <w:r>
        <w:rPr>
          <w:spacing w:val="-10"/>
          <w:sz w:val="24"/>
        </w:rPr>
        <w:t xml:space="preserve"> </w:t>
      </w:r>
      <w:r>
        <w:rPr>
          <w:sz w:val="24"/>
        </w:rPr>
        <w:t>the theory average.</w:t>
      </w:r>
    </w:p>
    <w:p w14:paraId="2E1B9898" w14:textId="77777777" w:rsidR="00824550" w:rsidRDefault="00824550">
      <w:pPr>
        <w:pStyle w:val="ListParagraph"/>
        <w:spacing w:line="350" w:lineRule="auto"/>
        <w:rPr>
          <w:sz w:val="24"/>
        </w:rPr>
        <w:sectPr w:rsidR="00824550">
          <w:pgSz w:w="12240" w:h="15840"/>
          <w:pgMar w:top="9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99" w14:textId="77777777" w:rsidR="00824550" w:rsidRDefault="00FB6073">
      <w:pPr>
        <w:pStyle w:val="Heading2"/>
        <w:spacing w:before="83"/>
      </w:pPr>
      <w:bookmarkStart w:id="15" w:name="Assessment_of_Student_Learning"/>
      <w:bookmarkEnd w:id="15"/>
      <w:r>
        <w:lastRenderedPageBreak/>
        <w:t>Assessment</w:t>
      </w:r>
      <w:r>
        <w:rPr>
          <w:spacing w:val="-12"/>
        </w:rPr>
        <w:t xml:space="preserve"> </w:t>
      </w:r>
      <w:r>
        <w:t>of</w:t>
      </w:r>
      <w:r>
        <w:rPr>
          <w:spacing w:val="-9"/>
        </w:rPr>
        <w:t xml:space="preserve"> </w:t>
      </w:r>
      <w:r>
        <w:t>Student</w:t>
      </w:r>
      <w:r>
        <w:rPr>
          <w:spacing w:val="-9"/>
        </w:rPr>
        <w:t xml:space="preserve"> </w:t>
      </w:r>
      <w:r>
        <w:rPr>
          <w:spacing w:val="-2"/>
        </w:rPr>
        <w:t>Learning</w:t>
      </w:r>
    </w:p>
    <w:p w14:paraId="2E1B989A" w14:textId="77777777" w:rsidR="00824550" w:rsidRDefault="00FB6073">
      <w:pPr>
        <w:pStyle w:val="BodyText"/>
        <w:spacing w:before="261" w:line="360" w:lineRule="auto"/>
        <w:ind w:left="1075" w:right="1099"/>
      </w:pPr>
      <w:r>
        <w:rPr>
          <w:b/>
        </w:rPr>
        <w:t>Written</w:t>
      </w:r>
      <w:r>
        <w:rPr>
          <w:b/>
          <w:spacing w:val="-5"/>
        </w:rPr>
        <w:t xml:space="preserve"> </w:t>
      </w:r>
      <w:r>
        <w:rPr>
          <w:b/>
        </w:rPr>
        <w:t>tests.</w:t>
      </w:r>
      <w:r>
        <w:rPr>
          <w:b/>
          <w:spacing w:val="-5"/>
        </w:rPr>
        <w:t xml:space="preserve"> </w:t>
      </w:r>
      <w:r>
        <w:t>Tests</w:t>
      </w:r>
      <w:r>
        <w:rPr>
          <w:spacing w:val="-5"/>
        </w:rPr>
        <w:t xml:space="preserve"> </w:t>
      </w:r>
      <w:r>
        <w:t>may</w:t>
      </w:r>
      <w:r>
        <w:rPr>
          <w:spacing w:val="-3"/>
        </w:rPr>
        <w:t xml:space="preserve"> </w:t>
      </w:r>
      <w:r>
        <w:t>consist</w:t>
      </w:r>
      <w:r>
        <w:rPr>
          <w:spacing w:val="-11"/>
        </w:rPr>
        <w:t xml:space="preserve"> </w:t>
      </w:r>
      <w:r>
        <w:t>of</w:t>
      </w:r>
      <w:r>
        <w:rPr>
          <w:spacing w:val="-5"/>
        </w:rPr>
        <w:t xml:space="preserve"> </w:t>
      </w:r>
      <w:r>
        <w:t>multiple</w:t>
      </w:r>
      <w:r>
        <w:rPr>
          <w:spacing w:val="-2"/>
        </w:rPr>
        <w:t xml:space="preserve"> </w:t>
      </w:r>
      <w:r>
        <w:t>choice,</w:t>
      </w:r>
      <w:r>
        <w:rPr>
          <w:spacing w:val="-5"/>
        </w:rPr>
        <w:t xml:space="preserve"> </w:t>
      </w:r>
      <w:r>
        <w:t>short</w:t>
      </w:r>
      <w:r>
        <w:rPr>
          <w:spacing w:val="-3"/>
        </w:rPr>
        <w:t xml:space="preserve"> </w:t>
      </w:r>
      <w:r>
        <w:t>answers,</w:t>
      </w:r>
      <w:r>
        <w:rPr>
          <w:spacing w:val="-5"/>
        </w:rPr>
        <w:t xml:space="preserve"> </w:t>
      </w:r>
      <w:r>
        <w:t>fill</w:t>
      </w:r>
      <w:r>
        <w:rPr>
          <w:spacing w:val="-2"/>
        </w:rPr>
        <w:t xml:space="preserve"> </w:t>
      </w:r>
      <w:r>
        <w:t>in</w:t>
      </w:r>
      <w:r>
        <w:rPr>
          <w:spacing w:val="-5"/>
        </w:rPr>
        <w:t xml:space="preserve"> </w:t>
      </w:r>
      <w:r>
        <w:t>the</w:t>
      </w:r>
      <w:r>
        <w:rPr>
          <w:spacing w:val="-7"/>
        </w:rPr>
        <w:t xml:space="preserve"> </w:t>
      </w:r>
      <w:r>
        <w:t>blank,</w:t>
      </w:r>
      <w:r>
        <w:rPr>
          <w:spacing w:val="-5"/>
        </w:rPr>
        <w:t xml:space="preserve"> </w:t>
      </w:r>
      <w:r>
        <w:t>or</w:t>
      </w:r>
      <w:r>
        <w:rPr>
          <w:spacing w:val="-7"/>
        </w:rPr>
        <w:t xml:space="preserve"> </w:t>
      </w:r>
      <w:r>
        <w:t>alternate</w:t>
      </w:r>
      <w:r>
        <w:rPr>
          <w:spacing w:val="-2"/>
        </w:rPr>
        <w:t xml:space="preserve"> </w:t>
      </w:r>
      <w:r>
        <w:t>item format with emphasis on critical thinking and application of knowledge. All final examinations will be comprehensive, covering materials of the current semester and concepts from the previous semester(s). The difficulty level</w:t>
      </w:r>
      <w:r>
        <w:rPr>
          <w:spacing w:val="-6"/>
        </w:rPr>
        <w:t xml:space="preserve"> </w:t>
      </w:r>
      <w:r>
        <w:t>of each test demonstrates the</w:t>
      </w:r>
      <w:r>
        <w:rPr>
          <w:spacing w:val="-5"/>
        </w:rPr>
        <w:t xml:space="preserve"> </w:t>
      </w:r>
      <w:r>
        <w:t>program’s</w:t>
      </w:r>
      <w:r>
        <w:rPr>
          <w:spacing w:val="-3"/>
        </w:rPr>
        <w:t xml:space="preserve"> </w:t>
      </w:r>
      <w:r>
        <w:t>progression from simple to complex and the student’s progression from the novice learner to the proficient learner.</w:t>
      </w:r>
    </w:p>
    <w:p w14:paraId="2E1B989B" w14:textId="77777777" w:rsidR="00824550" w:rsidRDefault="00824550">
      <w:pPr>
        <w:pStyle w:val="BodyText"/>
        <w:spacing w:before="130"/>
      </w:pPr>
    </w:p>
    <w:p w14:paraId="2E1B989C" w14:textId="77777777" w:rsidR="00824550" w:rsidRDefault="00FB6073">
      <w:pPr>
        <w:pStyle w:val="BodyText"/>
        <w:spacing w:after="3"/>
        <w:ind w:left="1080"/>
      </w:pPr>
      <w:r>
        <w:t>Percent</w:t>
      </w:r>
      <w:r>
        <w:rPr>
          <w:spacing w:val="-10"/>
        </w:rPr>
        <w:t xml:space="preserve"> </w:t>
      </w:r>
      <w:r>
        <w:t>of</w:t>
      </w:r>
      <w:r>
        <w:rPr>
          <w:spacing w:val="-9"/>
        </w:rPr>
        <w:t xml:space="preserve"> </w:t>
      </w:r>
      <w:r>
        <w:t>questions</w:t>
      </w:r>
      <w:r>
        <w:rPr>
          <w:spacing w:val="-7"/>
        </w:rPr>
        <w:t xml:space="preserve"> </w:t>
      </w:r>
      <w:r>
        <w:t>on</w:t>
      </w:r>
      <w:r>
        <w:rPr>
          <w:spacing w:val="-9"/>
        </w:rPr>
        <w:t xml:space="preserve"> </w:t>
      </w:r>
      <w:r>
        <w:t>Tests</w:t>
      </w:r>
      <w:r>
        <w:rPr>
          <w:spacing w:val="-3"/>
        </w:rPr>
        <w:t xml:space="preserve"> </w:t>
      </w:r>
      <w:r>
        <w:t>by</w:t>
      </w:r>
      <w:r>
        <w:rPr>
          <w:spacing w:val="-7"/>
        </w:rPr>
        <w:t xml:space="preserve"> </w:t>
      </w:r>
      <w:r>
        <w:t>Level:</w:t>
      </w:r>
      <w:r>
        <w:rPr>
          <w:spacing w:val="-3"/>
        </w:rPr>
        <w:t xml:space="preserve"> </w:t>
      </w:r>
      <w:r>
        <w:rPr>
          <w:spacing w:val="-2"/>
        </w:rPr>
        <w:t>Guideline.</w:t>
      </w:r>
    </w:p>
    <w:tbl>
      <w:tblPr>
        <w:tblW w:w="0" w:type="auto"/>
        <w:tblInd w:w="1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1"/>
        <w:gridCol w:w="2521"/>
        <w:gridCol w:w="2436"/>
        <w:gridCol w:w="1981"/>
      </w:tblGrid>
      <w:tr w:rsidR="00824550" w14:paraId="2E1B98A1" w14:textId="77777777">
        <w:trPr>
          <w:trHeight w:val="300"/>
        </w:trPr>
        <w:tc>
          <w:tcPr>
            <w:tcW w:w="2611" w:type="dxa"/>
            <w:tcBorders>
              <w:left w:val="single" w:sz="4" w:space="0" w:color="000000"/>
            </w:tcBorders>
            <w:shd w:val="clear" w:color="auto" w:fill="C5DFB4"/>
          </w:tcPr>
          <w:p w14:paraId="2E1B989D" w14:textId="77777777" w:rsidR="00824550" w:rsidRDefault="00FB6073">
            <w:pPr>
              <w:pStyle w:val="TableParagraph"/>
              <w:spacing w:before="25"/>
              <w:ind w:left="93"/>
              <w:jc w:val="center"/>
              <w:rPr>
                <w:rFonts w:ascii="Garamond"/>
              </w:rPr>
            </w:pPr>
            <w:r>
              <w:rPr>
                <w:rFonts w:ascii="Garamond"/>
                <w:spacing w:val="-2"/>
              </w:rPr>
              <w:t>Fall,</w:t>
            </w:r>
            <w:r>
              <w:rPr>
                <w:rFonts w:ascii="Garamond"/>
                <w:spacing w:val="-7"/>
              </w:rPr>
              <w:t xml:space="preserve"> </w:t>
            </w:r>
            <w:r>
              <w:rPr>
                <w:rFonts w:ascii="Garamond"/>
                <w:spacing w:val="-2"/>
              </w:rPr>
              <w:t>Semester</w:t>
            </w:r>
            <w:r>
              <w:rPr>
                <w:rFonts w:ascii="Garamond"/>
                <w:spacing w:val="2"/>
              </w:rPr>
              <w:t xml:space="preserve"> </w:t>
            </w:r>
            <w:r>
              <w:rPr>
                <w:rFonts w:ascii="Garamond"/>
                <w:spacing w:val="-10"/>
              </w:rPr>
              <w:t>1</w:t>
            </w:r>
          </w:p>
        </w:tc>
        <w:tc>
          <w:tcPr>
            <w:tcW w:w="2521" w:type="dxa"/>
            <w:shd w:val="clear" w:color="auto" w:fill="C5DFB4"/>
          </w:tcPr>
          <w:p w14:paraId="2E1B989E" w14:textId="77777777" w:rsidR="00824550" w:rsidRDefault="00FB6073">
            <w:pPr>
              <w:pStyle w:val="TableParagraph"/>
              <w:spacing w:before="25"/>
              <w:ind w:left="81" w:right="11"/>
              <w:jc w:val="center"/>
              <w:rPr>
                <w:rFonts w:ascii="Garamond"/>
              </w:rPr>
            </w:pPr>
            <w:r>
              <w:rPr>
                <w:rFonts w:ascii="Garamond"/>
                <w:spacing w:val="-2"/>
              </w:rPr>
              <w:t>Spring,</w:t>
            </w:r>
            <w:r>
              <w:rPr>
                <w:rFonts w:ascii="Garamond"/>
                <w:spacing w:val="-3"/>
              </w:rPr>
              <w:t xml:space="preserve"> </w:t>
            </w:r>
            <w:r>
              <w:rPr>
                <w:rFonts w:ascii="Garamond"/>
                <w:spacing w:val="-2"/>
              </w:rPr>
              <w:t xml:space="preserve">Semester </w:t>
            </w:r>
            <w:r>
              <w:rPr>
                <w:rFonts w:ascii="Garamond"/>
                <w:spacing w:val="-5"/>
              </w:rPr>
              <w:t>II</w:t>
            </w:r>
          </w:p>
        </w:tc>
        <w:tc>
          <w:tcPr>
            <w:tcW w:w="2436" w:type="dxa"/>
            <w:shd w:val="clear" w:color="auto" w:fill="C5DFB4"/>
          </w:tcPr>
          <w:p w14:paraId="2E1B989F" w14:textId="77777777" w:rsidR="00824550" w:rsidRDefault="00FB6073">
            <w:pPr>
              <w:pStyle w:val="TableParagraph"/>
              <w:spacing w:before="25"/>
              <w:ind w:left="71" w:right="6"/>
              <w:jc w:val="center"/>
              <w:rPr>
                <w:rFonts w:ascii="Garamond"/>
              </w:rPr>
            </w:pPr>
            <w:r>
              <w:rPr>
                <w:rFonts w:ascii="Garamond"/>
                <w:spacing w:val="-2"/>
              </w:rPr>
              <w:t>Fall,</w:t>
            </w:r>
            <w:r>
              <w:rPr>
                <w:rFonts w:ascii="Garamond"/>
                <w:spacing w:val="-5"/>
              </w:rPr>
              <w:t xml:space="preserve"> </w:t>
            </w:r>
            <w:r>
              <w:rPr>
                <w:rFonts w:ascii="Garamond"/>
                <w:spacing w:val="-2"/>
              </w:rPr>
              <w:t>Semester</w:t>
            </w:r>
            <w:r>
              <w:rPr>
                <w:rFonts w:ascii="Garamond"/>
                <w:spacing w:val="1"/>
              </w:rPr>
              <w:t xml:space="preserve"> </w:t>
            </w:r>
            <w:r>
              <w:rPr>
                <w:rFonts w:ascii="Garamond"/>
                <w:spacing w:val="-5"/>
              </w:rPr>
              <w:t>III</w:t>
            </w:r>
          </w:p>
        </w:tc>
        <w:tc>
          <w:tcPr>
            <w:tcW w:w="1981" w:type="dxa"/>
            <w:shd w:val="clear" w:color="auto" w:fill="C5DFB4"/>
          </w:tcPr>
          <w:p w14:paraId="2E1B98A0" w14:textId="77777777" w:rsidR="00824550" w:rsidRDefault="00FB6073">
            <w:pPr>
              <w:pStyle w:val="TableParagraph"/>
              <w:spacing w:before="25"/>
              <w:ind w:left="71"/>
              <w:jc w:val="center"/>
              <w:rPr>
                <w:rFonts w:ascii="Garamond"/>
              </w:rPr>
            </w:pPr>
            <w:r>
              <w:rPr>
                <w:rFonts w:ascii="Garamond"/>
                <w:spacing w:val="-2"/>
              </w:rPr>
              <w:t>Spring,</w:t>
            </w:r>
            <w:r>
              <w:rPr>
                <w:rFonts w:ascii="Garamond"/>
                <w:spacing w:val="-4"/>
              </w:rPr>
              <w:t xml:space="preserve"> </w:t>
            </w:r>
            <w:r>
              <w:rPr>
                <w:rFonts w:ascii="Garamond"/>
                <w:spacing w:val="-2"/>
              </w:rPr>
              <w:t xml:space="preserve">Semester </w:t>
            </w:r>
            <w:r>
              <w:rPr>
                <w:rFonts w:ascii="Garamond"/>
                <w:spacing w:val="-5"/>
              </w:rPr>
              <w:t>IV</w:t>
            </w:r>
          </w:p>
        </w:tc>
      </w:tr>
      <w:tr w:rsidR="00824550" w14:paraId="2E1B98A6" w14:textId="77777777">
        <w:trPr>
          <w:trHeight w:val="480"/>
        </w:trPr>
        <w:tc>
          <w:tcPr>
            <w:tcW w:w="2611" w:type="dxa"/>
            <w:tcBorders>
              <w:left w:val="single" w:sz="4" w:space="0" w:color="000000"/>
              <w:bottom w:val="single" w:sz="4" w:space="0" w:color="000000"/>
            </w:tcBorders>
          </w:tcPr>
          <w:p w14:paraId="2E1B98A2" w14:textId="77777777" w:rsidR="00824550" w:rsidRDefault="00FB6073">
            <w:pPr>
              <w:pStyle w:val="TableParagraph"/>
              <w:spacing w:before="115"/>
              <w:ind w:left="93" w:right="20"/>
              <w:jc w:val="center"/>
              <w:rPr>
                <w:rFonts w:ascii="Garamond"/>
              </w:rPr>
            </w:pPr>
            <w:r>
              <w:rPr>
                <w:rFonts w:ascii="Garamond"/>
              </w:rPr>
              <w:t>Novice</w:t>
            </w:r>
            <w:r>
              <w:rPr>
                <w:rFonts w:ascii="Garamond"/>
                <w:spacing w:val="-12"/>
              </w:rPr>
              <w:t xml:space="preserve"> </w:t>
            </w:r>
            <w:r>
              <w:rPr>
                <w:rFonts w:ascii="Garamond"/>
                <w:spacing w:val="-2"/>
              </w:rPr>
              <w:t>Learner</w:t>
            </w:r>
          </w:p>
        </w:tc>
        <w:tc>
          <w:tcPr>
            <w:tcW w:w="2521" w:type="dxa"/>
            <w:tcBorders>
              <w:bottom w:val="single" w:sz="4" w:space="0" w:color="000000"/>
            </w:tcBorders>
          </w:tcPr>
          <w:p w14:paraId="2E1B98A3" w14:textId="77777777" w:rsidR="00824550" w:rsidRDefault="00FB6073">
            <w:pPr>
              <w:pStyle w:val="TableParagraph"/>
              <w:spacing w:before="115"/>
              <w:ind w:left="81" w:right="13"/>
              <w:jc w:val="center"/>
              <w:rPr>
                <w:rFonts w:ascii="Garamond"/>
              </w:rPr>
            </w:pPr>
            <w:r>
              <w:rPr>
                <w:rFonts w:ascii="Garamond"/>
                <w:spacing w:val="-2"/>
              </w:rPr>
              <w:t>Advanced</w:t>
            </w:r>
            <w:r>
              <w:rPr>
                <w:rFonts w:ascii="Garamond"/>
                <w:spacing w:val="-1"/>
              </w:rPr>
              <w:t xml:space="preserve"> </w:t>
            </w:r>
            <w:r>
              <w:rPr>
                <w:rFonts w:ascii="Garamond"/>
                <w:spacing w:val="-2"/>
              </w:rPr>
              <w:t>Beginner</w:t>
            </w:r>
          </w:p>
        </w:tc>
        <w:tc>
          <w:tcPr>
            <w:tcW w:w="2436" w:type="dxa"/>
            <w:tcBorders>
              <w:bottom w:val="single" w:sz="4" w:space="0" w:color="000000"/>
            </w:tcBorders>
          </w:tcPr>
          <w:p w14:paraId="2E1B98A4" w14:textId="77777777" w:rsidR="00824550" w:rsidRDefault="00FB6073">
            <w:pPr>
              <w:pStyle w:val="TableParagraph"/>
              <w:spacing w:before="115"/>
              <w:ind w:left="71" w:right="3"/>
              <w:jc w:val="center"/>
              <w:rPr>
                <w:rFonts w:ascii="Garamond"/>
              </w:rPr>
            </w:pPr>
            <w:r>
              <w:rPr>
                <w:rFonts w:ascii="Garamond"/>
                <w:spacing w:val="-2"/>
              </w:rPr>
              <w:t>Competent</w:t>
            </w:r>
            <w:r>
              <w:rPr>
                <w:rFonts w:ascii="Garamond"/>
                <w:spacing w:val="-10"/>
              </w:rPr>
              <w:t xml:space="preserve"> </w:t>
            </w:r>
            <w:r>
              <w:rPr>
                <w:rFonts w:ascii="Garamond"/>
                <w:spacing w:val="-2"/>
              </w:rPr>
              <w:t>Learner</w:t>
            </w:r>
          </w:p>
        </w:tc>
        <w:tc>
          <w:tcPr>
            <w:tcW w:w="1981" w:type="dxa"/>
            <w:tcBorders>
              <w:bottom w:val="single" w:sz="4" w:space="0" w:color="000000"/>
              <w:right w:val="single" w:sz="4" w:space="0" w:color="000000"/>
            </w:tcBorders>
          </w:tcPr>
          <w:p w14:paraId="2E1B98A5" w14:textId="77777777" w:rsidR="00824550" w:rsidRDefault="00FB6073">
            <w:pPr>
              <w:pStyle w:val="TableParagraph"/>
              <w:spacing w:before="115"/>
              <w:ind w:left="115" w:right="58"/>
              <w:jc w:val="center"/>
              <w:rPr>
                <w:rFonts w:ascii="Garamond"/>
              </w:rPr>
            </w:pPr>
            <w:r>
              <w:rPr>
                <w:rFonts w:ascii="Garamond"/>
                <w:spacing w:val="-2"/>
              </w:rPr>
              <w:t>Proficient Learner</w:t>
            </w:r>
          </w:p>
        </w:tc>
      </w:tr>
      <w:tr w:rsidR="00824550" w14:paraId="2E1B98AB" w14:textId="77777777">
        <w:trPr>
          <w:trHeight w:val="500"/>
        </w:trPr>
        <w:tc>
          <w:tcPr>
            <w:tcW w:w="2611" w:type="dxa"/>
            <w:tcBorders>
              <w:top w:val="single" w:sz="4" w:space="0" w:color="000000"/>
              <w:left w:val="single" w:sz="4" w:space="0" w:color="000000"/>
              <w:bottom w:val="single" w:sz="4" w:space="0" w:color="000000"/>
            </w:tcBorders>
          </w:tcPr>
          <w:p w14:paraId="2E1B98A7" w14:textId="77777777" w:rsidR="00824550" w:rsidRDefault="00FB6073">
            <w:pPr>
              <w:pStyle w:val="TableParagraph"/>
              <w:spacing w:before="125"/>
              <w:ind w:left="93" w:right="7"/>
              <w:jc w:val="center"/>
              <w:rPr>
                <w:rFonts w:ascii="Garamond"/>
              </w:rPr>
            </w:pPr>
            <w:r>
              <w:rPr>
                <w:rFonts w:ascii="Garamond"/>
              </w:rPr>
              <w:t>K=20%;</w:t>
            </w:r>
            <w:r>
              <w:rPr>
                <w:rFonts w:ascii="Garamond"/>
                <w:spacing w:val="-13"/>
              </w:rPr>
              <w:t xml:space="preserve"> </w:t>
            </w:r>
            <w:r>
              <w:rPr>
                <w:rFonts w:ascii="Garamond"/>
              </w:rPr>
              <w:t>C=30%;</w:t>
            </w:r>
            <w:r>
              <w:rPr>
                <w:rFonts w:ascii="Garamond"/>
                <w:spacing w:val="-13"/>
              </w:rPr>
              <w:t xml:space="preserve"> </w:t>
            </w:r>
            <w:r>
              <w:rPr>
                <w:rFonts w:ascii="Garamond"/>
                <w:spacing w:val="-4"/>
              </w:rPr>
              <w:t>A=50%</w:t>
            </w:r>
          </w:p>
        </w:tc>
        <w:tc>
          <w:tcPr>
            <w:tcW w:w="2521" w:type="dxa"/>
            <w:tcBorders>
              <w:top w:val="single" w:sz="4" w:space="0" w:color="000000"/>
              <w:bottom w:val="single" w:sz="4" w:space="0" w:color="000000"/>
            </w:tcBorders>
          </w:tcPr>
          <w:p w14:paraId="2E1B98A8" w14:textId="77777777" w:rsidR="00824550" w:rsidRDefault="00FB6073">
            <w:pPr>
              <w:pStyle w:val="TableParagraph"/>
              <w:spacing w:before="125"/>
              <w:ind w:left="81"/>
              <w:jc w:val="center"/>
              <w:rPr>
                <w:rFonts w:ascii="Garamond"/>
              </w:rPr>
            </w:pPr>
            <w:r>
              <w:rPr>
                <w:rFonts w:ascii="Garamond"/>
              </w:rPr>
              <w:t>K=10%;</w:t>
            </w:r>
            <w:r>
              <w:rPr>
                <w:rFonts w:ascii="Garamond"/>
                <w:spacing w:val="-13"/>
              </w:rPr>
              <w:t xml:space="preserve"> </w:t>
            </w:r>
            <w:r>
              <w:rPr>
                <w:rFonts w:ascii="Garamond"/>
              </w:rPr>
              <w:t>C=30%;</w:t>
            </w:r>
            <w:r>
              <w:rPr>
                <w:rFonts w:ascii="Garamond"/>
                <w:spacing w:val="-13"/>
              </w:rPr>
              <w:t xml:space="preserve"> </w:t>
            </w:r>
            <w:r>
              <w:rPr>
                <w:rFonts w:ascii="Garamond"/>
                <w:spacing w:val="-4"/>
              </w:rPr>
              <w:t>A=60%</w:t>
            </w:r>
          </w:p>
        </w:tc>
        <w:tc>
          <w:tcPr>
            <w:tcW w:w="2436" w:type="dxa"/>
            <w:tcBorders>
              <w:top w:val="single" w:sz="4" w:space="0" w:color="000000"/>
              <w:bottom w:val="single" w:sz="4" w:space="0" w:color="000000"/>
            </w:tcBorders>
          </w:tcPr>
          <w:p w14:paraId="2E1B98A9" w14:textId="77777777" w:rsidR="00824550" w:rsidRDefault="00FB6073">
            <w:pPr>
              <w:pStyle w:val="TableParagraph"/>
              <w:spacing w:before="125"/>
              <w:ind w:left="71"/>
              <w:jc w:val="center"/>
              <w:rPr>
                <w:rFonts w:ascii="Garamond"/>
              </w:rPr>
            </w:pPr>
            <w:r>
              <w:rPr>
                <w:rFonts w:ascii="Garamond"/>
                <w:spacing w:val="-2"/>
              </w:rPr>
              <w:t>K=5%;</w:t>
            </w:r>
            <w:r>
              <w:rPr>
                <w:rFonts w:ascii="Garamond"/>
                <w:spacing w:val="-4"/>
              </w:rPr>
              <w:t xml:space="preserve"> </w:t>
            </w:r>
            <w:r>
              <w:rPr>
                <w:rFonts w:ascii="Garamond"/>
                <w:spacing w:val="-2"/>
              </w:rPr>
              <w:t>C=15%;</w:t>
            </w:r>
            <w:r>
              <w:rPr>
                <w:rFonts w:ascii="Garamond"/>
                <w:spacing w:val="-3"/>
              </w:rPr>
              <w:t xml:space="preserve"> </w:t>
            </w:r>
            <w:r>
              <w:rPr>
                <w:rFonts w:ascii="Garamond"/>
                <w:spacing w:val="-4"/>
              </w:rPr>
              <w:t>A=80%</w:t>
            </w:r>
          </w:p>
        </w:tc>
        <w:tc>
          <w:tcPr>
            <w:tcW w:w="1981" w:type="dxa"/>
            <w:tcBorders>
              <w:top w:val="single" w:sz="4" w:space="0" w:color="000000"/>
              <w:bottom w:val="single" w:sz="4" w:space="0" w:color="000000"/>
              <w:right w:val="single" w:sz="4" w:space="0" w:color="000000"/>
            </w:tcBorders>
          </w:tcPr>
          <w:p w14:paraId="2E1B98AA" w14:textId="77777777" w:rsidR="00824550" w:rsidRDefault="00FB6073">
            <w:pPr>
              <w:pStyle w:val="TableParagraph"/>
              <w:spacing w:before="125"/>
              <w:ind w:left="115"/>
              <w:jc w:val="center"/>
              <w:rPr>
                <w:rFonts w:ascii="Garamond"/>
              </w:rPr>
            </w:pPr>
            <w:r>
              <w:rPr>
                <w:rFonts w:ascii="Garamond"/>
                <w:spacing w:val="-2"/>
              </w:rPr>
              <w:t>A=100%</w:t>
            </w:r>
          </w:p>
        </w:tc>
      </w:tr>
    </w:tbl>
    <w:p w14:paraId="2E1B98AC" w14:textId="77777777" w:rsidR="00824550" w:rsidRDefault="00824550">
      <w:pPr>
        <w:pStyle w:val="BodyText"/>
        <w:spacing w:before="8"/>
      </w:pPr>
    </w:p>
    <w:p w14:paraId="2E1B98AD" w14:textId="77777777" w:rsidR="00824550" w:rsidRDefault="00FB6073">
      <w:pPr>
        <w:pStyle w:val="BodyText"/>
        <w:ind w:left="1711"/>
      </w:pPr>
      <w:r>
        <w:rPr>
          <w:spacing w:val="-4"/>
        </w:rPr>
        <w:t>KEY:</w:t>
      </w:r>
    </w:p>
    <w:p w14:paraId="2E1B98AE" w14:textId="77777777" w:rsidR="00824550" w:rsidRDefault="00FB6073">
      <w:pPr>
        <w:pStyle w:val="BodyText"/>
        <w:ind w:left="2071" w:right="1567" w:hanging="360"/>
      </w:pPr>
      <w:r>
        <w:t>K</w:t>
      </w:r>
      <w:r>
        <w:rPr>
          <w:spacing w:val="-7"/>
        </w:rPr>
        <w:t xml:space="preserve"> </w:t>
      </w:r>
      <w:r>
        <w:t>–</w:t>
      </w:r>
      <w:r>
        <w:rPr>
          <w:spacing w:val="-9"/>
        </w:rPr>
        <w:t xml:space="preserve"> </w:t>
      </w:r>
      <w:r>
        <w:t>Knowledge</w:t>
      </w:r>
      <w:r>
        <w:rPr>
          <w:spacing w:val="-8"/>
        </w:rPr>
        <w:t xml:space="preserve"> </w:t>
      </w:r>
      <w:r>
        <w:t>–</w:t>
      </w:r>
      <w:r>
        <w:rPr>
          <w:spacing w:val="-9"/>
        </w:rPr>
        <w:t xml:space="preserve"> </w:t>
      </w:r>
      <w:r>
        <w:t>This</w:t>
      </w:r>
      <w:r>
        <w:rPr>
          <w:spacing w:val="-6"/>
        </w:rPr>
        <w:t xml:space="preserve"> </w:t>
      </w:r>
      <w:r>
        <w:t>category</w:t>
      </w:r>
      <w:r>
        <w:rPr>
          <w:spacing w:val="-9"/>
        </w:rPr>
        <w:t xml:space="preserve"> </w:t>
      </w:r>
      <w:r>
        <w:t>may</w:t>
      </w:r>
      <w:r>
        <w:rPr>
          <w:spacing w:val="-9"/>
        </w:rPr>
        <w:t xml:space="preserve"> </w:t>
      </w:r>
      <w:r>
        <w:t>be</w:t>
      </w:r>
      <w:r>
        <w:rPr>
          <w:spacing w:val="-14"/>
        </w:rPr>
        <w:t xml:space="preserve"> </w:t>
      </w:r>
      <w:r>
        <w:t>called</w:t>
      </w:r>
      <w:r>
        <w:rPr>
          <w:spacing w:val="-13"/>
        </w:rPr>
        <w:t xml:space="preserve"> </w:t>
      </w:r>
      <w:r>
        <w:t>“Remembering”</w:t>
      </w:r>
      <w:r>
        <w:rPr>
          <w:spacing w:val="-5"/>
        </w:rPr>
        <w:t xml:space="preserve"> </w:t>
      </w:r>
      <w:r>
        <w:t>and</w:t>
      </w:r>
      <w:r>
        <w:rPr>
          <w:spacing w:val="-9"/>
        </w:rPr>
        <w:t xml:space="preserve"> </w:t>
      </w:r>
      <w:r>
        <w:t>is</w:t>
      </w:r>
      <w:r>
        <w:rPr>
          <w:spacing w:val="-7"/>
        </w:rPr>
        <w:t xml:space="preserve"> </w:t>
      </w:r>
      <w:r>
        <w:t>defined</w:t>
      </w:r>
      <w:r>
        <w:rPr>
          <w:spacing w:val="-12"/>
        </w:rPr>
        <w:t xml:space="preserve"> </w:t>
      </w:r>
      <w:r>
        <w:t>as</w:t>
      </w:r>
      <w:r>
        <w:rPr>
          <w:spacing w:val="-11"/>
        </w:rPr>
        <w:t xml:space="preserve"> </w:t>
      </w:r>
      <w:r>
        <w:t>recalling or retrieving previous learned information</w:t>
      </w:r>
    </w:p>
    <w:p w14:paraId="2E1B98AF" w14:textId="77777777" w:rsidR="00824550" w:rsidRDefault="00FB6073">
      <w:pPr>
        <w:pStyle w:val="BodyText"/>
        <w:spacing w:before="1"/>
        <w:ind w:left="2071" w:right="1357" w:hanging="360"/>
      </w:pPr>
      <w:r>
        <w:t>C</w:t>
      </w:r>
      <w:r>
        <w:rPr>
          <w:spacing w:val="-6"/>
        </w:rPr>
        <w:t xml:space="preserve"> </w:t>
      </w:r>
      <w:r>
        <w:t>–</w:t>
      </w:r>
      <w:r>
        <w:rPr>
          <w:spacing w:val="-12"/>
        </w:rPr>
        <w:t xml:space="preserve"> </w:t>
      </w:r>
      <w:r>
        <w:t>Comprehension</w:t>
      </w:r>
      <w:r>
        <w:rPr>
          <w:spacing w:val="-8"/>
        </w:rPr>
        <w:t xml:space="preserve"> </w:t>
      </w:r>
      <w:r>
        <w:t>–</w:t>
      </w:r>
      <w:r>
        <w:rPr>
          <w:spacing w:val="-7"/>
        </w:rPr>
        <w:t xml:space="preserve"> </w:t>
      </w:r>
      <w:r>
        <w:t>This</w:t>
      </w:r>
      <w:r>
        <w:rPr>
          <w:spacing w:val="-10"/>
        </w:rPr>
        <w:t xml:space="preserve"> </w:t>
      </w:r>
      <w:r>
        <w:t>category</w:t>
      </w:r>
      <w:r>
        <w:rPr>
          <w:spacing w:val="-7"/>
        </w:rPr>
        <w:t xml:space="preserve"> </w:t>
      </w:r>
      <w:r>
        <w:t>may</w:t>
      </w:r>
      <w:r>
        <w:rPr>
          <w:spacing w:val="-12"/>
        </w:rPr>
        <w:t xml:space="preserve"> </w:t>
      </w:r>
      <w:r>
        <w:t>be</w:t>
      </w:r>
      <w:r>
        <w:rPr>
          <w:spacing w:val="-13"/>
        </w:rPr>
        <w:t xml:space="preserve"> </w:t>
      </w:r>
      <w:r>
        <w:t>referred</w:t>
      </w:r>
      <w:r>
        <w:rPr>
          <w:spacing w:val="-12"/>
        </w:rPr>
        <w:t xml:space="preserve"> </w:t>
      </w:r>
      <w:r>
        <w:t>to</w:t>
      </w:r>
      <w:r>
        <w:rPr>
          <w:spacing w:val="-15"/>
        </w:rPr>
        <w:t xml:space="preserve"> </w:t>
      </w:r>
      <w:r>
        <w:t>as</w:t>
      </w:r>
      <w:r>
        <w:rPr>
          <w:spacing w:val="-10"/>
        </w:rPr>
        <w:t xml:space="preserve"> </w:t>
      </w:r>
      <w:r>
        <w:t>understanding</w:t>
      </w:r>
      <w:r>
        <w:rPr>
          <w:spacing w:val="-4"/>
        </w:rPr>
        <w:t xml:space="preserve"> </w:t>
      </w:r>
      <w:r>
        <w:t>and</w:t>
      </w:r>
      <w:r>
        <w:rPr>
          <w:spacing w:val="-7"/>
        </w:rPr>
        <w:t xml:space="preserve"> </w:t>
      </w:r>
      <w:r>
        <w:t>refers</w:t>
      </w:r>
      <w:r>
        <w:rPr>
          <w:spacing w:val="-10"/>
        </w:rPr>
        <w:t xml:space="preserve"> </w:t>
      </w:r>
      <w:r>
        <w:t>to comprehending the meaning, translation, interpolation, and interpretation of instructions and problems.</w:t>
      </w:r>
    </w:p>
    <w:p w14:paraId="2E1B98B0" w14:textId="77777777" w:rsidR="00824550" w:rsidRDefault="00FB6073">
      <w:pPr>
        <w:pStyle w:val="BodyText"/>
        <w:ind w:left="2071" w:right="1357" w:hanging="360"/>
      </w:pPr>
      <w:r>
        <w:t>A – Application and Analysis. Applying refers</w:t>
      </w:r>
      <w:r>
        <w:rPr>
          <w:spacing w:val="-1"/>
        </w:rPr>
        <w:t xml:space="preserve"> </w:t>
      </w:r>
      <w:r>
        <w:t>to the use of</w:t>
      </w:r>
      <w:r>
        <w:rPr>
          <w:spacing w:val="-1"/>
        </w:rPr>
        <w:t xml:space="preserve"> </w:t>
      </w:r>
      <w:r>
        <w:t>a concept in a</w:t>
      </w:r>
      <w:r>
        <w:rPr>
          <w:spacing w:val="-1"/>
        </w:rPr>
        <w:t xml:space="preserve"> </w:t>
      </w:r>
      <w:r>
        <w:t>new</w:t>
      </w:r>
      <w:r>
        <w:rPr>
          <w:spacing w:val="-3"/>
        </w:rPr>
        <w:t xml:space="preserve"> </w:t>
      </w:r>
      <w:r>
        <w:t>situation and</w:t>
      </w:r>
      <w:r>
        <w:rPr>
          <w:spacing w:val="-10"/>
        </w:rPr>
        <w:t xml:space="preserve"> </w:t>
      </w:r>
      <w:r>
        <w:t>applies</w:t>
      </w:r>
      <w:r>
        <w:rPr>
          <w:spacing w:val="-2"/>
        </w:rPr>
        <w:t xml:space="preserve"> </w:t>
      </w:r>
      <w:r>
        <w:t>what</w:t>
      </w:r>
      <w:r>
        <w:rPr>
          <w:spacing w:val="-4"/>
        </w:rPr>
        <w:t xml:space="preserve"> </w:t>
      </w:r>
      <w:r>
        <w:t>was</w:t>
      </w:r>
      <w:r>
        <w:rPr>
          <w:spacing w:val="-2"/>
        </w:rPr>
        <w:t xml:space="preserve"> </w:t>
      </w:r>
      <w:r>
        <w:t>learned</w:t>
      </w:r>
      <w:r>
        <w:rPr>
          <w:spacing w:val="-4"/>
        </w:rPr>
        <w:t xml:space="preserve"> </w:t>
      </w:r>
      <w:r>
        <w:t>in</w:t>
      </w:r>
      <w:r>
        <w:rPr>
          <w:spacing w:val="-2"/>
        </w:rPr>
        <w:t xml:space="preserve"> </w:t>
      </w:r>
      <w:r>
        <w:t>the</w:t>
      </w:r>
      <w:r>
        <w:rPr>
          <w:spacing w:val="-4"/>
        </w:rPr>
        <w:t xml:space="preserve"> </w:t>
      </w:r>
      <w:r>
        <w:t>classroom</w:t>
      </w:r>
      <w:r>
        <w:rPr>
          <w:spacing w:val="-4"/>
        </w:rPr>
        <w:t xml:space="preserve"> </w:t>
      </w:r>
      <w:r>
        <w:t>into</w:t>
      </w:r>
      <w:r>
        <w:rPr>
          <w:spacing w:val="-2"/>
        </w:rPr>
        <w:t xml:space="preserve"> </w:t>
      </w:r>
      <w:r>
        <w:t>novel</w:t>
      </w:r>
      <w:r>
        <w:rPr>
          <w:spacing w:val="-4"/>
        </w:rPr>
        <w:t xml:space="preserve"> </w:t>
      </w:r>
      <w:r>
        <w:t>situations</w:t>
      </w:r>
      <w:r>
        <w:rPr>
          <w:spacing w:val="-2"/>
        </w:rPr>
        <w:t xml:space="preserve"> </w:t>
      </w:r>
      <w:r>
        <w:t>in</w:t>
      </w:r>
      <w:r>
        <w:rPr>
          <w:spacing w:val="-2"/>
        </w:rPr>
        <w:t xml:space="preserve"> </w:t>
      </w:r>
      <w:r>
        <w:t>the workplace. Analyzing refers to separating material or</w:t>
      </w:r>
      <w:r>
        <w:rPr>
          <w:spacing w:val="-1"/>
        </w:rPr>
        <w:t xml:space="preserve"> </w:t>
      </w:r>
      <w:r>
        <w:t>concepts into component parts so that</w:t>
      </w:r>
      <w:r>
        <w:rPr>
          <w:spacing w:val="-1"/>
        </w:rPr>
        <w:t xml:space="preserve"> </w:t>
      </w:r>
      <w:r>
        <w:t>its organization structure may be understood.</w:t>
      </w:r>
    </w:p>
    <w:p w14:paraId="2E1B98B1" w14:textId="77777777" w:rsidR="00824550" w:rsidRDefault="00824550">
      <w:pPr>
        <w:pStyle w:val="BodyText"/>
      </w:pPr>
    </w:p>
    <w:p w14:paraId="2E1B98B2" w14:textId="77777777" w:rsidR="00824550" w:rsidRDefault="00FB6073">
      <w:pPr>
        <w:pStyle w:val="BodyText"/>
        <w:spacing w:line="360" w:lineRule="auto"/>
        <w:ind w:left="1075" w:right="2031"/>
      </w:pPr>
      <w:r>
        <w:t>Tests</w:t>
      </w:r>
      <w:r>
        <w:rPr>
          <w:spacing w:val="-10"/>
        </w:rPr>
        <w:t xml:space="preserve"> </w:t>
      </w:r>
      <w:r>
        <w:t>will</w:t>
      </w:r>
      <w:r>
        <w:rPr>
          <w:spacing w:val="-8"/>
        </w:rPr>
        <w:t xml:space="preserve"> </w:t>
      </w:r>
      <w:r>
        <w:t>be</w:t>
      </w:r>
      <w:r>
        <w:rPr>
          <w:spacing w:val="-9"/>
        </w:rPr>
        <w:t xml:space="preserve"> </w:t>
      </w:r>
      <w:r>
        <w:t>administered</w:t>
      </w:r>
      <w:r>
        <w:rPr>
          <w:spacing w:val="-12"/>
        </w:rPr>
        <w:t xml:space="preserve"> </w:t>
      </w:r>
      <w:r>
        <w:t>using</w:t>
      </w:r>
      <w:r>
        <w:rPr>
          <w:spacing w:val="-5"/>
        </w:rPr>
        <w:t xml:space="preserve"> </w:t>
      </w:r>
      <w:r>
        <w:t>traditional</w:t>
      </w:r>
      <w:r>
        <w:rPr>
          <w:spacing w:val="-7"/>
        </w:rPr>
        <w:t xml:space="preserve"> </w:t>
      </w:r>
      <w:r>
        <w:t>paper-and-pencil</w:t>
      </w:r>
      <w:r>
        <w:rPr>
          <w:spacing w:val="-7"/>
        </w:rPr>
        <w:t xml:space="preserve"> </w:t>
      </w:r>
      <w:r>
        <w:t>and/or</w:t>
      </w:r>
      <w:r>
        <w:rPr>
          <w:spacing w:val="-8"/>
        </w:rPr>
        <w:t xml:space="preserve"> </w:t>
      </w:r>
      <w:r>
        <w:t>computer</w:t>
      </w:r>
      <w:r>
        <w:rPr>
          <w:spacing w:val="25"/>
        </w:rPr>
        <w:t xml:space="preserve"> </w:t>
      </w:r>
      <w:r>
        <w:t>methods. The</w:t>
      </w:r>
      <w:r>
        <w:rPr>
          <w:spacing w:val="-1"/>
        </w:rPr>
        <w:t xml:space="preserve"> </w:t>
      </w:r>
      <w:r>
        <w:t>only</w:t>
      </w:r>
      <w:r>
        <w:rPr>
          <w:spacing w:val="-1"/>
        </w:rPr>
        <w:t xml:space="preserve"> </w:t>
      </w:r>
      <w:r>
        <w:t>answers accepted</w:t>
      </w:r>
      <w:r>
        <w:rPr>
          <w:spacing w:val="-2"/>
        </w:rPr>
        <w:t xml:space="preserve"> </w:t>
      </w:r>
      <w:r>
        <w:t>on paper and pencil tests will be those</w:t>
      </w:r>
      <w:r>
        <w:rPr>
          <w:spacing w:val="-1"/>
        </w:rPr>
        <w:t xml:space="preserve"> </w:t>
      </w:r>
      <w:r>
        <w:t>on the Scantron (test answer sheets).</w:t>
      </w:r>
    </w:p>
    <w:p w14:paraId="2E1B98B3" w14:textId="77777777" w:rsidR="00824550" w:rsidRDefault="00FB6073">
      <w:pPr>
        <w:pStyle w:val="BodyText"/>
        <w:spacing w:before="1" w:line="362" w:lineRule="auto"/>
        <w:ind w:left="1070" w:right="1567"/>
      </w:pPr>
      <w:r>
        <w:rPr>
          <w:b/>
        </w:rPr>
        <w:t xml:space="preserve">Missed tests. </w:t>
      </w:r>
      <w:r>
        <w:t>If students miss a test, they must complete a makeup test. The format and date for</w:t>
      </w:r>
      <w:r>
        <w:rPr>
          <w:spacing w:val="-7"/>
        </w:rPr>
        <w:t xml:space="preserve"> </w:t>
      </w:r>
      <w:r>
        <w:t>makeup</w:t>
      </w:r>
      <w:r>
        <w:rPr>
          <w:spacing w:val="-5"/>
        </w:rPr>
        <w:t xml:space="preserve"> </w:t>
      </w:r>
      <w:r>
        <w:t>tests</w:t>
      </w:r>
      <w:r>
        <w:rPr>
          <w:spacing w:val="-4"/>
        </w:rPr>
        <w:t xml:space="preserve"> </w:t>
      </w:r>
      <w:proofErr w:type="gramStart"/>
      <w:r>
        <w:t>is</w:t>
      </w:r>
      <w:proofErr w:type="gramEnd"/>
      <w:r>
        <w:rPr>
          <w:spacing w:val="-5"/>
        </w:rPr>
        <w:t xml:space="preserve"> </w:t>
      </w:r>
      <w:r>
        <w:t>at</w:t>
      </w:r>
      <w:r>
        <w:rPr>
          <w:spacing w:val="-8"/>
        </w:rPr>
        <w:t xml:space="preserve"> </w:t>
      </w:r>
      <w:r>
        <w:t>the</w:t>
      </w:r>
      <w:r>
        <w:rPr>
          <w:spacing w:val="-2"/>
        </w:rPr>
        <w:t xml:space="preserve"> </w:t>
      </w:r>
      <w:r>
        <w:t>discretion</w:t>
      </w:r>
      <w:r>
        <w:rPr>
          <w:spacing w:val="-9"/>
        </w:rPr>
        <w:t xml:space="preserve"> </w:t>
      </w:r>
      <w:r>
        <w:t>of</w:t>
      </w:r>
      <w:r>
        <w:rPr>
          <w:spacing w:val="-5"/>
        </w:rPr>
        <w:t xml:space="preserve"> </w:t>
      </w:r>
      <w:r>
        <w:t>the</w:t>
      </w:r>
      <w:r>
        <w:rPr>
          <w:spacing w:val="-7"/>
        </w:rPr>
        <w:t xml:space="preserve"> </w:t>
      </w:r>
      <w:r>
        <w:t>instructor.</w:t>
      </w:r>
      <w:r>
        <w:rPr>
          <w:spacing w:val="-5"/>
        </w:rPr>
        <w:t xml:space="preserve"> </w:t>
      </w:r>
      <w:r>
        <w:t>Failure</w:t>
      </w:r>
      <w:r>
        <w:rPr>
          <w:spacing w:val="-2"/>
        </w:rPr>
        <w:t xml:space="preserve"> </w:t>
      </w:r>
      <w:r>
        <w:t>to</w:t>
      </w:r>
      <w:r>
        <w:rPr>
          <w:spacing w:val="-5"/>
        </w:rPr>
        <w:t xml:space="preserve"> </w:t>
      </w:r>
      <w:r>
        <w:t>take</w:t>
      </w:r>
      <w:r>
        <w:rPr>
          <w:spacing w:val="-2"/>
        </w:rPr>
        <w:t xml:space="preserve"> </w:t>
      </w:r>
      <w:r>
        <w:t>a</w:t>
      </w:r>
      <w:r>
        <w:rPr>
          <w:spacing w:val="-5"/>
        </w:rPr>
        <w:t xml:space="preserve"> </w:t>
      </w:r>
      <w:r>
        <w:t>makeup</w:t>
      </w:r>
      <w:r>
        <w:rPr>
          <w:spacing w:val="-5"/>
        </w:rPr>
        <w:t xml:space="preserve"> </w:t>
      </w:r>
      <w:r>
        <w:t>test</w:t>
      </w:r>
      <w:r>
        <w:rPr>
          <w:spacing w:val="-6"/>
        </w:rPr>
        <w:t xml:space="preserve"> </w:t>
      </w:r>
      <w:r>
        <w:t>as</w:t>
      </w:r>
      <w:r>
        <w:rPr>
          <w:spacing w:val="-5"/>
        </w:rPr>
        <w:t xml:space="preserve"> </w:t>
      </w:r>
      <w:r>
        <w:t>scheduled will result in a zero (0) grade for that test.</w:t>
      </w:r>
    </w:p>
    <w:p w14:paraId="2E1B98B4" w14:textId="77777777" w:rsidR="00824550" w:rsidRDefault="00FB6073">
      <w:pPr>
        <w:pStyle w:val="BodyText"/>
        <w:spacing w:line="360" w:lineRule="auto"/>
        <w:ind w:left="1080" w:right="1567"/>
      </w:pPr>
      <w:r>
        <w:rPr>
          <w:b/>
        </w:rPr>
        <w:t>Test grades</w:t>
      </w:r>
      <w:r>
        <w:t>: Test results will be given to students by course faculty and are posted on the learning management system. Prior to posting test grades, the course faculty will review all scores for accuracy and make necessary revisions. Once a student receives a test grade, the student</w:t>
      </w:r>
      <w:r>
        <w:rPr>
          <w:spacing w:val="-7"/>
        </w:rPr>
        <w:t xml:space="preserve"> </w:t>
      </w:r>
      <w:r>
        <w:t>has</w:t>
      </w:r>
      <w:r>
        <w:rPr>
          <w:spacing w:val="-6"/>
        </w:rPr>
        <w:t xml:space="preserve"> </w:t>
      </w:r>
      <w:r>
        <w:rPr>
          <w:u w:val="single"/>
        </w:rPr>
        <w:t>two</w:t>
      </w:r>
      <w:r>
        <w:rPr>
          <w:spacing w:val="-6"/>
          <w:u w:val="single"/>
        </w:rPr>
        <w:t xml:space="preserve"> </w:t>
      </w:r>
      <w:r>
        <w:rPr>
          <w:u w:val="single"/>
        </w:rPr>
        <w:t>calendar</w:t>
      </w:r>
      <w:r>
        <w:rPr>
          <w:spacing w:val="-12"/>
          <w:u w:val="single"/>
        </w:rPr>
        <w:t xml:space="preserve"> </w:t>
      </w:r>
      <w:r>
        <w:rPr>
          <w:u w:val="single"/>
        </w:rPr>
        <w:t>weeks</w:t>
      </w:r>
      <w:r>
        <w:rPr>
          <w:spacing w:val="-5"/>
          <w:u w:val="single"/>
        </w:rPr>
        <w:t xml:space="preserve"> </w:t>
      </w:r>
      <w:r>
        <w:rPr>
          <w:u w:val="single"/>
        </w:rPr>
        <w:t>(10</w:t>
      </w:r>
      <w:r>
        <w:rPr>
          <w:spacing w:val="-6"/>
          <w:u w:val="single"/>
        </w:rPr>
        <w:t xml:space="preserve"> </w:t>
      </w:r>
      <w:r>
        <w:rPr>
          <w:u w:val="single"/>
        </w:rPr>
        <w:t>working</w:t>
      </w:r>
      <w:r>
        <w:rPr>
          <w:spacing w:val="-5"/>
          <w:u w:val="single"/>
        </w:rPr>
        <w:t xml:space="preserve"> </w:t>
      </w:r>
      <w:r>
        <w:rPr>
          <w:u w:val="single"/>
        </w:rPr>
        <w:t>days)</w:t>
      </w:r>
      <w:r>
        <w:rPr>
          <w:spacing w:val="-8"/>
        </w:rPr>
        <w:t xml:space="preserve"> </w:t>
      </w:r>
      <w:r>
        <w:t>to</w:t>
      </w:r>
      <w:r>
        <w:rPr>
          <w:spacing w:val="-6"/>
        </w:rPr>
        <w:t xml:space="preserve"> </w:t>
      </w:r>
      <w:r>
        <w:t>review</w:t>
      </w:r>
      <w:r>
        <w:rPr>
          <w:spacing w:val="-8"/>
        </w:rPr>
        <w:t xml:space="preserve"> </w:t>
      </w:r>
      <w:r>
        <w:t>tests</w:t>
      </w:r>
      <w:r>
        <w:rPr>
          <w:spacing w:val="-11"/>
        </w:rPr>
        <w:t xml:space="preserve"> </w:t>
      </w:r>
      <w:r>
        <w:t>or</w:t>
      </w:r>
      <w:r>
        <w:rPr>
          <w:spacing w:val="-8"/>
        </w:rPr>
        <w:t xml:space="preserve"> </w:t>
      </w:r>
      <w:r>
        <w:t>to</w:t>
      </w:r>
      <w:r>
        <w:rPr>
          <w:spacing w:val="-5"/>
        </w:rPr>
        <w:t xml:space="preserve"> </w:t>
      </w:r>
      <w:r>
        <w:t>request</w:t>
      </w:r>
      <w:r>
        <w:rPr>
          <w:spacing w:val="-8"/>
        </w:rPr>
        <w:t xml:space="preserve"> </w:t>
      </w:r>
      <w:r>
        <w:t>that</w:t>
      </w:r>
      <w:r>
        <w:rPr>
          <w:spacing w:val="-8"/>
        </w:rPr>
        <w:t xml:space="preserve"> </w:t>
      </w:r>
      <w:r>
        <w:t>the</w:t>
      </w:r>
      <w:r>
        <w:rPr>
          <w:spacing w:val="-13"/>
        </w:rPr>
        <w:t xml:space="preserve"> </w:t>
      </w:r>
      <w:r>
        <w:t>faculty review the test items for</w:t>
      </w:r>
      <w:r>
        <w:rPr>
          <w:spacing w:val="-2"/>
        </w:rPr>
        <w:t xml:space="preserve"> </w:t>
      </w:r>
      <w:r>
        <w:t xml:space="preserve">scoring or accuracy. After two weeks, the test grade is final. Faculty may not be able to review tests and exams with individual students </w:t>
      </w:r>
      <w:r>
        <w:rPr>
          <w:u w:val="single"/>
        </w:rPr>
        <w:t>after two weeks</w:t>
      </w:r>
      <w:r>
        <w:t xml:space="preserve"> from</w:t>
      </w:r>
    </w:p>
    <w:p w14:paraId="2E1B98B5" w14:textId="77777777" w:rsidR="00824550" w:rsidRDefault="00824550">
      <w:pPr>
        <w:pStyle w:val="BodyText"/>
        <w:spacing w:line="360" w:lineRule="auto"/>
        <w:sectPr w:rsidR="00824550">
          <w:pgSz w:w="12240" w:h="15840"/>
          <w:pgMar w:top="15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B6" w14:textId="77777777" w:rsidR="00824550" w:rsidRDefault="00FB6073">
      <w:pPr>
        <w:pStyle w:val="BodyText"/>
        <w:spacing w:before="78" w:line="360" w:lineRule="auto"/>
        <w:ind w:left="1080" w:right="1567"/>
      </w:pPr>
      <w:r>
        <w:lastRenderedPageBreak/>
        <w:t>notification</w:t>
      </w:r>
      <w:r>
        <w:rPr>
          <w:spacing w:val="-9"/>
        </w:rPr>
        <w:t xml:space="preserve"> </w:t>
      </w:r>
      <w:r>
        <w:t>of</w:t>
      </w:r>
      <w:r>
        <w:rPr>
          <w:spacing w:val="-6"/>
        </w:rPr>
        <w:t xml:space="preserve"> </w:t>
      </w:r>
      <w:r>
        <w:t>the</w:t>
      </w:r>
      <w:r>
        <w:rPr>
          <w:spacing w:val="-8"/>
        </w:rPr>
        <w:t xml:space="preserve"> </w:t>
      </w:r>
      <w:r>
        <w:t>test</w:t>
      </w:r>
      <w:r>
        <w:rPr>
          <w:spacing w:val="-8"/>
        </w:rPr>
        <w:t xml:space="preserve"> </w:t>
      </w:r>
      <w:r>
        <w:t>(or</w:t>
      </w:r>
      <w:r>
        <w:rPr>
          <w:spacing w:val="-8"/>
        </w:rPr>
        <w:t xml:space="preserve"> </w:t>
      </w:r>
      <w:r>
        <w:t>course)</w:t>
      </w:r>
      <w:r>
        <w:rPr>
          <w:spacing w:val="-7"/>
        </w:rPr>
        <w:t xml:space="preserve"> </w:t>
      </w:r>
      <w:r>
        <w:t>grade.</w:t>
      </w:r>
      <w:r>
        <w:rPr>
          <w:spacing w:val="-5"/>
        </w:rPr>
        <w:t xml:space="preserve"> </w:t>
      </w:r>
      <w:r>
        <w:rPr>
          <w:u w:val="single"/>
        </w:rPr>
        <w:t>No</w:t>
      </w:r>
      <w:r>
        <w:t xml:space="preserve"> test</w:t>
      </w:r>
      <w:r>
        <w:rPr>
          <w:spacing w:val="-13"/>
        </w:rPr>
        <w:t xml:space="preserve"> </w:t>
      </w:r>
      <w:r>
        <w:t>scores</w:t>
      </w:r>
      <w:r>
        <w:rPr>
          <w:spacing w:val="-10"/>
        </w:rPr>
        <w:t xml:space="preserve"> </w:t>
      </w:r>
      <w:r>
        <w:t>or</w:t>
      </w:r>
      <w:r>
        <w:rPr>
          <w:spacing w:val="-8"/>
        </w:rPr>
        <w:t xml:space="preserve"> </w:t>
      </w:r>
      <w:r>
        <w:t>grades</w:t>
      </w:r>
      <w:r>
        <w:rPr>
          <w:spacing w:val="-11"/>
        </w:rPr>
        <w:t xml:space="preserve"> </w:t>
      </w:r>
      <w:r>
        <w:t>will</w:t>
      </w:r>
      <w:r>
        <w:rPr>
          <w:spacing w:val="-8"/>
        </w:rPr>
        <w:t xml:space="preserve"> </w:t>
      </w:r>
      <w:r>
        <w:t>be</w:t>
      </w:r>
      <w:r>
        <w:rPr>
          <w:spacing w:val="-13"/>
        </w:rPr>
        <w:t xml:space="preserve"> </w:t>
      </w:r>
      <w:r>
        <w:t>given</w:t>
      </w:r>
      <w:r>
        <w:rPr>
          <w:spacing w:val="-10"/>
        </w:rPr>
        <w:t xml:space="preserve"> </w:t>
      </w:r>
      <w:r>
        <w:t>over</w:t>
      </w:r>
      <w:r>
        <w:rPr>
          <w:spacing w:val="-7"/>
        </w:rPr>
        <w:t xml:space="preserve"> </w:t>
      </w:r>
      <w:r>
        <w:t>the telephone or email.</w:t>
      </w:r>
    </w:p>
    <w:p w14:paraId="2E1B98B7" w14:textId="77777777" w:rsidR="00824550" w:rsidRDefault="00FB6073">
      <w:pPr>
        <w:pStyle w:val="Heading2"/>
        <w:spacing w:before="10"/>
        <w:ind w:left="1801"/>
      </w:pPr>
      <w:bookmarkStart w:id="16" w:name="Online_computer_test_taking."/>
      <w:bookmarkEnd w:id="16"/>
      <w:r>
        <w:t>Online</w:t>
      </w:r>
      <w:r>
        <w:rPr>
          <w:spacing w:val="-13"/>
        </w:rPr>
        <w:t xml:space="preserve"> </w:t>
      </w:r>
      <w:r>
        <w:t>computer</w:t>
      </w:r>
      <w:r>
        <w:rPr>
          <w:spacing w:val="-2"/>
        </w:rPr>
        <w:t xml:space="preserve"> </w:t>
      </w:r>
      <w:r>
        <w:t>test</w:t>
      </w:r>
      <w:r>
        <w:rPr>
          <w:spacing w:val="-10"/>
        </w:rPr>
        <w:t xml:space="preserve"> </w:t>
      </w:r>
      <w:r>
        <w:rPr>
          <w:spacing w:val="-2"/>
        </w:rPr>
        <w:t>taking.</w:t>
      </w:r>
    </w:p>
    <w:p w14:paraId="2E1B98B8" w14:textId="77777777" w:rsidR="00824550" w:rsidRDefault="00FB6073">
      <w:pPr>
        <w:pStyle w:val="ListParagraph"/>
        <w:numPr>
          <w:ilvl w:val="0"/>
          <w:numId w:val="21"/>
        </w:numPr>
        <w:tabs>
          <w:tab w:val="left" w:pos="2156"/>
        </w:tabs>
        <w:spacing w:before="131" w:line="355" w:lineRule="auto"/>
        <w:ind w:right="2332"/>
        <w:rPr>
          <w:sz w:val="24"/>
        </w:rPr>
      </w:pPr>
      <w:r>
        <w:rPr>
          <w:sz w:val="24"/>
        </w:rPr>
        <w:t>Students are expected to be familiar with online testing. Please see the college’s website</w:t>
      </w:r>
      <w:r>
        <w:rPr>
          <w:spacing w:val="-3"/>
          <w:sz w:val="24"/>
        </w:rPr>
        <w:t xml:space="preserve"> </w:t>
      </w:r>
      <w:r>
        <w:rPr>
          <w:sz w:val="24"/>
        </w:rPr>
        <w:t>for testing center</w:t>
      </w:r>
      <w:r>
        <w:rPr>
          <w:spacing w:val="-4"/>
          <w:sz w:val="24"/>
        </w:rPr>
        <w:t xml:space="preserve"> </w:t>
      </w:r>
      <w:r>
        <w:rPr>
          <w:sz w:val="24"/>
        </w:rPr>
        <w:t>hours</w:t>
      </w:r>
      <w:r>
        <w:rPr>
          <w:spacing w:val="-1"/>
          <w:sz w:val="24"/>
        </w:rPr>
        <w:t xml:space="preserve"> </w:t>
      </w:r>
      <w:r>
        <w:rPr>
          <w:sz w:val="24"/>
        </w:rPr>
        <w:t>and</w:t>
      </w:r>
      <w:r>
        <w:rPr>
          <w:spacing w:val="-4"/>
          <w:sz w:val="24"/>
        </w:rPr>
        <w:t xml:space="preserve"> </w:t>
      </w:r>
      <w:r>
        <w:rPr>
          <w:sz w:val="24"/>
        </w:rPr>
        <w:t>policies.</w:t>
      </w:r>
      <w:r>
        <w:rPr>
          <w:spacing w:val="-1"/>
          <w:sz w:val="24"/>
        </w:rPr>
        <w:t xml:space="preserve"> </w:t>
      </w:r>
      <w:r>
        <w:rPr>
          <w:sz w:val="24"/>
        </w:rPr>
        <w:t>Should a</w:t>
      </w:r>
      <w:r>
        <w:rPr>
          <w:spacing w:val="-1"/>
          <w:sz w:val="24"/>
        </w:rPr>
        <w:t xml:space="preserve"> </w:t>
      </w:r>
      <w:r>
        <w:rPr>
          <w:sz w:val="24"/>
        </w:rPr>
        <w:t>student test online</w:t>
      </w:r>
      <w:r>
        <w:rPr>
          <w:spacing w:val="-15"/>
          <w:sz w:val="24"/>
        </w:rPr>
        <w:t xml:space="preserve"> </w:t>
      </w:r>
      <w:r>
        <w:rPr>
          <w:sz w:val="24"/>
        </w:rPr>
        <w:t>outside</w:t>
      </w:r>
      <w:r>
        <w:rPr>
          <w:spacing w:val="-14"/>
          <w:sz w:val="24"/>
        </w:rPr>
        <w:t xml:space="preserve"> </w:t>
      </w:r>
      <w:r>
        <w:rPr>
          <w:sz w:val="24"/>
        </w:rPr>
        <w:t>of</w:t>
      </w:r>
      <w:r>
        <w:rPr>
          <w:spacing w:val="-12"/>
          <w:sz w:val="24"/>
        </w:rPr>
        <w:t xml:space="preserve"> </w:t>
      </w:r>
      <w:r>
        <w:rPr>
          <w:sz w:val="24"/>
        </w:rPr>
        <w:t>the</w:t>
      </w:r>
      <w:r>
        <w:rPr>
          <w:spacing w:val="-14"/>
          <w:sz w:val="24"/>
        </w:rPr>
        <w:t xml:space="preserve"> </w:t>
      </w:r>
      <w:r>
        <w:rPr>
          <w:sz w:val="24"/>
        </w:rPr>
        <w:t>college</w:t>
      </w:r>
      <w:r>
        <w:rPr>
          <w:spacing w:val="-14"/>
          <w:sz w:val="24"/>
        </w:rPr>
        <w:t xml:space="preserve"> </w:t>
      </w:r>
      <w:r>
        <w:rPr>
          <w:sz w:val="24"/>
        </w:rPr>
        <w:t>campus,</w:t>
      </w:r>
      <w:r>
        <w:rPr>
          <w:spacing w:val="-11"/>
          <w:sz w:val="24"/>
        </w:rPr>
        <w:t xml:space="preserve"> </w:t>
      </w:r>
      <w:r>
        <w:rPr>
          <w:sz w:val="24"/>
        </w:rPr>
        <w:t>a</w:t>
      </w:r>
      <w:r>
        <w:rPr>
          <w:spacing w:val="-12"/>
          <w:sz w:val="24"/>
        </w:rPr>
        <w:t xml:space="preserve"> </w:t>
      </w:r>
      <w:r>
        <w:rPr>
          <w:sz w:val="24"/>
        </w:rPr>
        <w:t>lockdown</w:t>
      </w:r>
      <w:r>
        <w:rPr>
          <w:spacing w:val="-11"/>
          <w:sz w:val="24"/>
        </w:rPr>
        <w:t xml:space="preserve"> </w:t>
      </w:r>
      <w:r>
        <w:rPr>
          <w:sz w:val="24"/>
        </w:rPr>
        <w:t>browser,</w:t>
      </w:r>
      <w:r>
        <w:rPr>
          <w:spacing w:val="-11"/>
          <w:sz w:val="24"/>
        </w:rPr>
        <w:t xml:space="preserve"> </w:t>
      </w:r>
      <w:r>
        <w:rPr>
          <w:sz w:val="24"/>
        </w:rPr>
        <w:t>computer</w:t>
      </w:r>
      <w:r>
        <w:rPr>
          <w:spacing w:val="-15"/>
          <w:sz w:val="24"/>
        </w:rPr>
        <w:t xml:space="preserve"> </w:t>
      </w:r>
      <w:r>
        <w:rPr>
          <w:sz w:val="24"/>
        </w:rPr>
        <w:t>camera and microphone will be required.</w:t>
      </w:r>
    </w:p>
    <w:p w14:paraId="2E1B98B9" w14:textId="77777777" w:rsidR="00824550" w:rsidRDefault="00FB6073">
      <w:pPr>
        <w:pStyle w:val="ListParagraph"/>
        <w:numPr>
          <w:ilvl w:val="0"/>
          <w:numId w:val="21"/>
        </w:numPr>
        <w:tabs>
          <w:tab w:val="left" w:pos="2156"/>
        </w:tabs>
        <w:spacing w:before="2" w:line="362" w:lineRule="auto"/>
        <w:ind w:right="1821"/>
        <w:rPr>
          <w:sz w:val="24"/>
        </w:rPr>
      </w:pPr>
      <w:r>
        <w:rPr>
          <w:sz w:val="24"/>
        </w:rPr>
        <w:t>Sharing of test content outside the test site and the printing of any test material constitutes</w:t>
      </w:r>
      <w:r>
        <w:rPr>
          <w:spacing w:val="-8"/>
          <w:sz w:val="24"/>
        </w:rPr>
        <w:t xml:space="preserve"> </w:t>
      </w:r>
      <w:r>
        <w:rPr>
          <w:sz w:val="24"/>
        </w:rPr>
        <w:t>a</w:t>
      </w:r>
      <w:r>
        <w:rPr>
          <w:spacing w:val="-11"/>
          <w:sz w:val="24"/>
        </w:rPr>
        <w:t xml:space="preserve"> </w:t>
      </w:r>
      <w:r>
        <w:rPr>
          <w:sz w:val="24"/>
        </w:rPr>
        <w:t>violation</w:t>
      </w:r>
      <w:r>
        <w:rPr>
          <w:spacing w:val="-10"/>
          <w:sz w:val="24"/>
        </w:rPr>
        <w:t xml:space="preserve"> </w:t>
      </w:r>
      <w:r>
        <w:rPr>
          <w:sz w:val="24"/>
        </w:rPr>
        <w:t>of</w:t>
      </w:r>
      <w:r>
        <w:rPr>
          <w:spacing w:val="-6"/>
          <w:sz w:val="24"/>
        </w:rPr>
        <w:t xml:space="preserve"> </w:t>
      </w:r>
      <w:r>
        <w:rPr>
          <w:sz w:val="24"/>
        </w:rPr>
        <w:t>the</w:t>
      </w:r>
      <w:r>
        <w:rPr>
          <w:spacing w:val="-8"/>
          <w:sz w:val="24"/>
        </w:rPr>
        <w:t xml:space="preserve"> </w:t>
      </w:r>
      <w:r>
        <w:rPr>
          <w:sz w:val="24"/>
        </w:rPr>
        <w:t>honor</w:t>
      </w:r>
      <w:r>
        <w:rPr>
          <w:spacing w:val="-8"/>
          <w:sz w:val="24"/>
        </w:rPr>
        <w:t xml:space="preserve"> </w:t>
      </w:r>
      <w:r>
        <w:rPr>
          <w:sz w:val="24"/>
        </w:rPr>
        <w:t>code</w:t>
      </w:r>
      <w:r>
        <w:rPr>
          <w:spacing w:val="-13"/>
          <w:sz w:val="24"/>
        </w:rPr>
        <w:t xml:space="preserve"> </w:t>
      </w:r>
      <w:r>
        <w:rPr>
          <w:sz w:val="24"/>
        </w:rPr>
        <w:t>and</w:t>
      </w:r>
      <w:r>
        <w:rPr>
          <w:spacing w:val="-13"/>
          <w:sz w:val="24"/>
        </w:rPr>
        <w:t xml:space="preserve"> </w:t>
      </w:r>
      <w:r>
        <w:rPr>
          <w:sz w:val="24"/>
        </w:rPr>
        <w:t>will</w:t>
      </w:r>
      <w:r>
        <w:rPr>
          <w:spacing w:val="-8"/>
          <w:sz w:val="24"/>
        </w:rPr>
        <w:t xml:space="preserve"> </w:t>
      </w:r>
      <w:r>
        <w:rPr>
          <w:sz w:val="24"/>
        </w:rPr>
        <w:t>result</w:t>
      </w:r>
      <w:r>
        <w:rPr>
          <w:spacing w:val="-15"/>
          <w:sz w:val="24"/>
        </w:rPr>
        <w:t xml:space="preserve"> </w:t>
      </w:r>
      <w:r>
        <w:rPr>
          <w:sz w:val="24"/>
        </w:rPr>
        <w:t>in</w:t>
      </w:r>
      <w:r>
        <w:rPr>
          <w:spacing w:val="-10"/>
          <w:sz w:val="24"/>
        </w:rPr>
        <w:t xml:space="preserve"> </w:t>
      </w:r>
      <w:r>
        <w:rPr>
          <w:sz w:val="24"/>
        </w:rPr>
        <w:t>disciplinary</w:t>
      </w:r>
      <w:r>
        <w:rPr>
          <w:spacing w:val="-13"/>
          <w:sz w:val="24"/>
        </w:rPr>
        <w:t xml:space="preserve"> </w:t>
      </w:r>
      <w:r>
        <w:rPr>
          <w:sz w:val="24"/>
        </w:rPr>
        <w:t>action.</w:t>
      </w:r>
      <w:r>
        <w:rPr>
          <w:spacing w:val="-10"/>
          <w:sz w:val="24"/>
        </w:rPr>
        <w:t xml:space="preserve"> </w:t>
      </w:r>
      <w:r>
        <w:rPr>
          <w:sz w:val="24"/>
        </w:rPr>
        <w:t>This can result in dismissal from the nursing program. Please refer to the Academic Integrity section in this handbook.</w:t>
      </w:r>
    </w:p>
    <w:p w14:paraId="2E1B98BA" w14:textId="77777777" w:rsidR="00824550" w:rsidRDefault="00FB6073">
      <w:pPr>
        <w:pStyle w:val="ListParagraph"/>
        <w:numPr>
          <w:ilvl w:val="0"/>
          <w:numId w:val="21"/>
        </w:numPr>
        <w:tabs>
          <w:tab w:val="left" w:pos="2156"/>
        </w:tabs>
        <w:spacing w:line="360" w:lineRule="auto"/>
        <w:ind w:right="2278"/>
        <w:rPr>
          <w:sz w:val="24"/>
        </w:rPr>
      </w:pPr>
      <w:r>
        <w:rPr>
          <w:sz w:val="24"/>
        </w:rPr>
        <w:t>The</w:t>
      </w:r>
      <w:r>
        <w:rPr>
          <w:spacing w:val="-3"/>
          <w:sz w:val="24"/>
        </w:rPr>
        <w:t xml:space="preserve"> </w:t>
      </w:r>
      <w:r>
        <w:rPr>
          <w:sz w:val="24"/>
        </w:rPr>
        <w:t>use</w:t>
      </w:r>
      <w:r>
        <w:rPr>
          <w:spacing w:val="-7"/>
          <w:sz w:val="24"/>
        </w:rPr>
        <w:t xml:space="preserve"> </w:t>
      </w:r>
      <w:r>
        <w:rPr>
          <w:sz w:val="24"/>
        </w:rPr>
        <w:t>of</w:t>
      </w:r>
      <w:r>
        <w:rPr>
          <w:spacing w:val="-5"/>
          <w:sz w:val="24"/>
        </w:rPr>
        <w:t xml:space="preserve"> </w:t>
      </w:r>
      <w:r>
        <w:rPr>
          <w:sz w:val="24"/>
        </w:rPr>
        <w:t>any</w:t>
      </w:r>
      <w:r>
        <w:rPr>
          <w:spacing w:val="-3"/>
          <w:sz w:val="24"/>
        </w:rPr>
        <w:t xml:space="preserve"> </w:t>
      </w:r>
      <w:r>
        <w:rPr>
          <w:sz w:val="24"/>
        </w:rPr>
        <w:t>type</w:t>
      </w:r>
      <w:r>
        <w:rPr>
          <w:spacing w:val="-3"/>
          <w:sz w:val="24"/>
        </w:rPr>
        <w:t xml:space="preserve"> </w:t>
      </w:r>
      <w:r>
        <w:rPr>
          <w:sz w:val="24"/>
        </w:rPr>
        <w:t>of</w:t>
      </w:r>
      <w:r>
        <w:rPr>
          <w:spacing w:val="-1"/>
          <w:sz w:val="24"/>
        </w:rPr>
        <w:t xml:space="preserve"> </w:t>
      </w:r>
      <w:r>
        <w:rPr>
          <w:sz w:val="24"/>
        </w:rPr>
        <w:t>Artificial</w:t>
      </w:r>
      <w:r>
        <w:rPr>
          <w:spacing w:val="-2"/>
          <w:sz w:val="24"/>
        </w:rPr>
        <w:t xml:space="preserve"> </w:t>
      </w:r>
      <w:r>
        <w:rPr>
          <w:sz w:val="24"/>
        </w:rPr>
        <w:t>Intelligence</w:t>
      </w:r>
      <w:r>
        <w:rPr>
          <w:spacing w:val="-2"/>
          <w:sz w:val="24"/>
        </w:rPr>
        <w:t xml:space="preserve"> </w:t>
      </w:r>
      <w:r>
        <w:rPr>
          <w:sz w:val="24"/>
        </w:rPr>
        <w:t>(AI)</w:t>
      </w:r>
      <w:r>
        <w:rPr>
          <w:spacing w:val="-7"/>
          <w:sz w:val="24"/>
        </w:rPr>
        <w:t xml:space="preserve"> </w:t>
      </w:r>
      <w:r>
        <w:rPr>
          <w:sz w:val="24"/>
        </w:rPr>
        <w:t>or</w:t>
      </w:r>
      <w:r>
        <w:rPr>
          <w:spacing w:val="-3"/>
          <w:sz w:val="24"/>
        </w:rPr>
        <w:t xml:space="preserve"> </w:t>
      </w:r>
      <w:r>
        <w:rPr>
          <w:sz w:val="24"/>
        </w:rPr>
        <w:t>technological</w:t>
      </w:r>
      <w:r>
        <w:rPr>
          <w:spacing w:val="-2"/>
          <w:sz w:val="24"/>
        </w:rPr>
        <w:t xml:space="preserve"> </w:t>
      </w:r>
      <w:r>
        <w:rPr>
          <w:sz w:val="24"/>
        </w:rPr>
        <w:t>means are prohibited during testing.</w:t>
      </w:r>
    </w:p>
    <w:p w14:paraId="2E1B98BB" w14:textId="77777777" w:rsidR="00824550" w:rsidRDefault="00824550">
      <w:pPr>
        <w:pStyle w:val="BodyText"/>
        <w:spacing w:before="129"/>
      </w:pPr>
    </w:p>
    <w:p w14:paraId="2E1B98BC" w14:textId="176404FB" w:rsidR="00824550" w:rsidRDefault="00FB6073">
      <w:pPr>
        <w:pStyle w:val="BodyText"/>
        <w:spacing w:before="1" w:line="360" w:lineRule="auto"/>
        <w:ind w:left="1160" w:right="1759"/>
      </w:pPr>
      <w:r>
        <w:rPr>
          <w:b/>
        </w:rPr>
        <w:t>Grades</w:t>
      </w:r>
      <w:r>
        <w:rPr>
          <w:b/>
          <w:spacing w:val="-7"/>
        </w:rPr>
        <w:t xml:space="preserve"> </w:t>
      </w:r>
      <w:r>
        <w:rPr>
          <w:b/>
        </w:rPr>
        <w:t>for</w:t>
      </w:r>
      <w:r>
        <w:rPr>
          <w:b/>
          <w:spacing w:val="-6"/>
        </w:rPr>
        <w:t xml:space="preserve"> </w:t>
      </w:r>
      <w:r>
        <w:rPr>
          <w:b/>
        </w:rPr>
        <w:t>course</w:t>
      </w:r>
      <w:r>
        <w:rPr>
          <w:b/>
          <w:spacing w:val="-5"/>
        </w:rPr>
        <w:t xml:space="preserve"> </w:t>
      </w:r>
      <w:r>
        <w:rPr>
          <w:b/>
        </w:rPr>
        <w:t>assignments.</w:t>
      </w:r>
      <w:r>
        <w:rPr>
          <w:b/>
          <w:spacing w:val="-4"/>
        </w:rPr>
        <w:t xml:space="preserve"> </w:t>
      </w:r>
      <w:r>
        <w:t>Most</w:t>
      </w:r>
      <w:r>
        <w:rPr>
          <w:spacing w:val="-8"/>
        </w:rPr>
        <w:t xml:space="preserve"> </w:t>
      </w:r>
      <w:r>
        <w:t>courses</w:t>
      </w:r>
      <w:r>
        <w:rPr>
          <w:spacing w:val="-5"/>
        </w:rPr>
        <w:t xml:space="preserve"> </w:t>
      </w:r>
      <w:r>
        <w:t>include</w:t>
      </w:r>
      <w:r>
        <w:rPr>
          <w:spacing w:val="-8"/>
        </w:rPr>
        <w:t xml:space="preserve"> </w:t>
      </w:r>
      <w:r>
        <w:t>specific</w:t>
      </w:r>
      <w:r>
        <w:rPr>
          <w:spacing w:val="-8"/>
        </w:rPr>
        <w:t xml:space="preserve"> </w:t>
      </w:r>
      <w:r>
        <w:t>assignments</w:t>
      </w:r>
      <w:r>
        <w:rPr>
          <w:spacing w:val="-5"/>
        </w:rPr>
        <w:t xml:space="preserve"> </w:t>
      </w:r>
      <w:r>
        <w:t>that</w:t>
      </w:r>
      <w:r>
        <w:rPr>
          <w:spacing w:val="-12"/>
        </w:rPr>
        <w:t xml:space="preserve"> </w:t>
      </w:r>
      <w:r>
        <w:t>are</w:t>
      </w:r>
      <w:r>
        <w:rPr>
          <w:spacing w:val="-8"/>
        </w:rPr>
        <w:t xml:space="preserve"> </w:t>
      </w:r>
      <w:r>
        <w:t>graded as part</w:t>
      </w:r>
      <w:r>
        <w:rPr>
          <w:spacing w:val="-5"/>
        </w:rPr>
        <w:t xml:space="preserve"> </w:t>
      </w:r>
      <w:r>
        <w:t>of the total course</w:t>
      </w:r>
      <w:r>
        <w:rPr>
          <w:spacing w:val="-5"/>
        </w:rPr>
        <w:t xml:space="preserve"> </w:t>
      </w:r>
      <w:r>
        <w:t>grade. These</w:t>
      </w:r>
      <w:r>
        <w:rPr>
          <w:spacing w:val="-5"/>
        </w:rPr>
        <w:t xml:space="preserve"> </w:t>
      </w:r>
      <w:r>
        <w:t>activities are critical components of the</w:t>
      </w:r>
      <w:r>
        <w:rPr>
          <w:spacing w:val="-5"/>
        </w:rPr>
        <w:t xml:space="preserve"> </w:t>
      </w:r>
      <w:r>
        <w:t xml:space="preserve">final student evaluation/course grade and must be completed with a satisfactory grade. All written assignments must follow the American Psychological Association (APA) format unless otherwise specified by the instructor. A good source for APA style is the </w:t>
      </w:r>
      <w:hyperlink r:id="rId15" w:history="1">
        <w:r w:rsidRPr="00BC13EF">
          <w:rPr>
            <w:rStyle w:val="Hyperlink"/>
          </w:rPr>
          <w:t>Purdue Online Writing Lab</w:t>
        </w:r>
      </w:hyperlink>
      <w:r w:rsidR="00BC13EF">
        <w:t>.</w:t>
      </w:r>
      <w:r>
        <w:t xml:space="preserve"> </w:t>
      </w:r>
    </w:p>
    <w:p w14:paraId="2E1B98BD" w14:textId="77777777" w:rsidR="00824550" w:rsidRDefault="00824550">
      <w:pPr>
        <w:pStyle w:val="BodyText"/>
        <w:spacing w:before="135"/>
      </w:pPr>
    </w:p>
    <w:p w14:paraId="2E1B98BE" w14:textId="77777777" w:rsidR="00824550" w:rsidRDefault="00FB6073">
      <w:pPr>
        <w:pStyle w:val="BodyText"/>
        <w:spacing w:before="1" w:line="360" w:lineRule="auto"/>
        <w:ind w:left="1075" w:right="1567"/>
      </w:pPr>
      <w:r>
        <w:t>Written assignments are due to the instructor at the beginning of the class period on the due date</w:t>
      </w:r>
      <w:r>
        <w:rPr>
          <w:spacing w:val="-2"/>
        </w:rPr>
        <w:t xml:space="preserve"> </w:t>
      </w:r>
      <w:r>
        <w:t>or</w:t>
      </w:r>
      <w:r>
        <w:rPr>
          <w:spacing w:val="-11"/>
        </w:rPr>
        <w:t xml:space="preserve"> </w:t>
      </w:r>
      <w:r>
        <w:t>as</w:t>
      </w:r>
      <w:r>
        <w:rPr>
          <w:spacing w:val="-5"/>
        </w:rPr>
        <w:t xml:space="preserve"> </w:t>
      </w:r>
      <w:r>
        <w:t>specified</w:t>
      </w:r>
      <w:r>
        <w:rPr>
          <w:spacing w:val="-6"/>
        </w:rPr>
        <w:t xml:space="preserve"> </w:t>
      </w:r>
      <w:r>
        <w:t>by</w:t>
      </w:r>
      <w:r>
        <w:rPr>
          <w:spacing w:val="-7"/>
        </w:rPr>
        <w:t xml:space="preserve"> </w:t>
      </w:r>
      <w:r>
        <w:t>the</w:t>
      </w:r>
      <w:r>
        <w:rPr>
          <w:spacing w:val="-7"/>
        </w:rPr>
        <w:t xml:space="preserve"> </w:t>
      </w:r>
      <w:r>
        <w:t>instructor. If</w:t>
      </w:r>
      <w:r>
        <w:rPr>
          <w:spacing w:val="-5"/>
        </w:rPr>
        <w:t xml:space="preserve"> </w:t>
      </w:r>
      <w:r>
        <w:t>the</w:t>
      </w:r>
      <w:r>
        <w:rPr>
          <w:spacing w:val="-2"/>
        </w:rPr>
        <w:t xml:space="preserve"> </w:t>
      </w:r>
      <w:r>
        <w:t>student</w:t>
      </w:r>
      <w:r>
        <w:rPr>
          <w:spacing w:val="-7"/>
        </w:rPr>
        <w:t xml:space="preserve"> </w:t>
      </w:r>
      <w:r>
        <w:t>anticipates</w:t>
      </w:r>
      <w:r>
        <w:rPr>
          <w:spacing w:val="-3"/>
        </w:rPr>
        <w:t xml:space="preserve"> </w:t>
      </w:r>
      <w:r>
        <w:t>that</w:t>
      </w:r>
      <w:r>
        <w:rPr>
          <w:spacing w:val="-7"/>
        </w:rPr>
        <w:t xml:space="preserve"> </w:t>
      </w:r>
      <w:r>
        <w:t>a</w:t>
      </w:r>
      <w:r>
        <w:rPr>
          <w:spacing w:val="-5"/>
        </w:rPr>
        <w:t xml:space="preserve"> </w:t>
      </w:r>
      <w:r>
        <w:t>written</w:t>
      </w:r>
      <w:r>
        <w:rPr>
          <w:spacing w:val="-5"/>
        </w:rPr>
        <w:t xml:space="preserve"> </w:t>
      </w:r>
      <w:r>
        <w:t>assignment</w:t>
      </w:r>
      <w:r>
        <w:rPr>
          <w:spacing w:val="-6"/>
        </w:rPr>
        <w:t xml:space="preserve"> </w:t>
      </w:r>
      <w:r>
        <w:t>will</w:t>
      </w:r>
      <w:r>
        <w:rPr>
          <w:spacing w:val="-7"/>
        </w:rPr>
        <w:t xml:space="preserve"> </w:t>
      </w:r>
      <w:r>
        <w:t>be late, the student must discuss this with the instructor prior to the due date.</w:t>
      </w:r>
    </w:p>
    <w:p w14:paraId="2E1B98BF" w14:textId="77777777" w:rsidR="00824550" w:rsidRDefault="00FB6073">
      <w:pPr>
        <w:pStyle w:val="BodyText"/>
        <w:spacing w:line="360" w:lineRule="auto"/>
        <w:ind w:left="1075" w:right="1567"/>
      </w:pPr>
      <w:r>
        <w:t>With</w:t>
      </w:r>
      <w:r>
        <w:rPr>
          <w:spacing w:val="-8"/>
        </w:rPr>
        <w:t xml:space="preserve"> </w:t>
      </w:r>
      <w:r>
        <w:t>a</w:t>
      </w:r>
      <w:r>
        <w:rPr>
          <w:spacing w:val="-4"/>
        </w:rPr>
        <w:t xml:space="preserve"> </w:t>
      </w:r>
      <w:r>
        <w:t>valid</w:t>
      </w:r>
      <w:r>
        <w:rPr>
          <w:spacing w:val="-6"/>
        </w:rPr>
        <w:t xml:space="preserve"> </w:t>
      </w:r>
      <w:r>
        <w:t>reason</w:t>
      </w:r>
      <w:r>
        <w:rPr>
          <w:spacing w:val="-8"/>
        </w:rPr>
        <w:t xml:space="preserve"> </w:t>
      </w:r>
      <w:r>
        <w:t>and</w:t>
      </w:r>
      <w:r>
        <w:rPr>
          <w:spacing w:val="-12"/>
        </w:rPr>
        <w:t xml:space="preserve"> </w:t>
      </w:r>
      <w:r>
        <w:t>at</w:t>
      </w:r>
      <w:r>
        <w:rPr>
          <w:spacing w:val="-12"/>
        </w:rPr>
        <w:t xml:space="preserve"> </w:t>
      </w:r>
      <w:r>
        <w:t>the</w:t>
      </w:r>
      <w:r>
        <w:rPr>
          <w:spacing w:val="-6"/>
        </w:rPr>
        <w:t xml:space="preserve"> </w:t>
      </w:r>
      <w:r>
        <w:t>discretion</w:t>
      </w:r>
      <w:r>
        <w:rPr>
          <w:spacing w:val="-8"/>
        </w:rPr>
        <w:t xml:space="preserve"> </w:t>
      </w:r>
      <w:r>
        <w:t>of</w:t>
      </w:r>
      <w:r>
        <w:rPr>
          <w:spacing w:val="-8"/>
        </w:rPr>
        <w:t xml:space="preserve"> </w:t>
      </w:r>
      <w:r>
        <w:t>the</w:t>
      </w:r>
      <w:r>
        <w:rPr>
          <w:spacing w:val="-6"/>
        </w:rPr>
        <w:t xml:space="preserve"> </w:t>
      </w:r>
      <w:r>
        <w:t>instructor,</w:t>
      </w:r>
      <w:r>
        <w:rPr>
          <w:spacing w:val="-3"/>
        </w:rPr>
        <w:t xml:space="preserve"> </w:t>
      </w:r>
      <w:r>
        <w:t>an</w:t>
      </w:r>
      <w:r>
        <w:rPr>
          <w:spacing w:val="-9"/>
        </w:rPr>
        <w:t xml:space="preserve"> </w:t>
      </w:r>
      <w:r>
        <w:t>alternate</w:t>
      </w:r>
      <w:r>
        <w:rPr>
          <w:spacing w:val="-5"/>
        </w:rPr>
        <w:t xml:space="preserve"> </w:t>
      </w:r>
      <w:r>
        <w:t>date</w:t>
      </w:r>
      <w:r>
        <w:rPr>
          <w:spacing w:val="-6"/>
        </w:rPr>
        <w:t xml:space="preserve"> </w:t>
      </w:r>
      <w:r>
        <w:t>may</w:t>
      </w:r>
      <w:r>
        <w:rPr>
          <w:spacing w:val="-6"/>
        </w:rPr>
        <w:t xml:space="preserve"> </w:t>
      </w:r>
      <w:r>
        <w:t>be</w:t>
      </w:r>
      <w:r>
        <w:rPr>
          <w:spacing w:val="-11"/>
        </w:rPr>
        <w:t xml:space="preserve"> </w:t>
      </w:r>
      <w:r>
        <w:t>agreed</w:t>
      </w:r>
      <w:r>
        <w:rPr>
          <w:spacing w:val="-6"/>
        </w:rPr>
        <w:t xml:space="preserve"> </w:t>
      </w:r>
      <w:r>
        <w:t>upon. All written work must be completed by the individual without collaboration with another student unless the course assignment allows collaboration. Students should maintain copies of both the original ungraded assignment and the graded assignment.</w:t>
      </w:r>
    </w:p>
    <w:p w14:paraId="2E1B98C0" w14:textId="77777777" w:rsidR="00824550" w:rsidRDefault="00824550">
      <w:pPr>
        <w:pStyle w:val="BodyText"/>
        <w:spacing w:before="135"/>
      </w:pPr>
    </w:p>
    <w:p w14:paraId="2E1B98C1" w14:textId="77777777" w:rsidR="00824550" w:rsidRDefault="00FB6073">
      <w:pPr>
        <w:pStyle w:val="BodyText"/>
        <w:spacing w:before="1" w:line="360" w:lineRule="auto"/>
        <w:ind w:left="1160" w:right="1436"/>
        <w:jc w:val="both"/>
      </w:pPr>
      <w:r>
        <w:rPr>
          <w:b/>
        </w:rPr>
        <w:t>Grades</w:t>
      </w:r>
      <w:r>
        <w:rPr>
          <w:b/>
          <w:spacing w:val="-7"/>
        </w:rPr>
        <w:t xml:space="preserve"> </w:t>
      </w:r>
      <w:r>
        <w:rPr>
          <w:b/>
        </w:rPr>
        <w:t>for</w:t>
      </w:r>
      <w:r>
        <w:rPr>
          <w:b/>
          <w:spacing w:val="-6"/>
        </w:rPr>
        <w:t xml:space="preserve"> </w:t>
      </w:r>
      <w:r>
        <w:rPr>
          <w:b/>
        </w:rPr>
        <w:t>written</w:t>
      </w:r>
      <w:r>
        <w:rPr>
          <w:b/>
          <w:spacing w:val="-5"/>
        </w:rPr>
        <w:t xml:space="preserve"> </w:t>
      </w:r>
      <w:r>
        <w:rPr>
          <w:b/>
        </w:rPr>
        <w:t>assignments.</w:t>
      </w:r>
      <w:r>
        <w:rPr>
          <w:b/>
          <w:spacing w:val="-4"/>
        </w:rPr>
        <w:t xml:space="preserve"> </w:t>
      </w:r>
      <w:r>
        <w:t>Written</w:t>
      </w:r>
      <w:r>
        <w:rPr>
          <w:spacing w:val="-6"/>
        </w:rPr>
        <w:t xml:space="preserve"> </w:t>
      </w:r>
      <w:r>
        <w:t>work</w:t>
      </w:r>
      <w:r>
        <w:rPr>
          <w:spacing w:val="-6"/>
        </w:rPr>
        <w:t xml:space="preserve"> </w:t>
      </w:r>
      <w:r>
        <w:t>as</w:t>
      </w:r>
      <w:r>
        <w:rPr>
          <w:spacing w:val="-6"/>
        </w:rPr>
        <w:t xml:space="preserve"> </w:t>
      </w:r>
      <w:r>
        <w:t>assigned</w:t>
      </w:r>
      <w:r>
        <w:rPr>
          <w:spacing w:val="-7"/>
        </w:rPr>
        <w:t xml:space="preserve"> </w:t>
      </w:r>
      <w:r>
        <w:t>by</w:t>
      </w:r>
      <w:r>
        <w:rPr>
          <w:spacing w:val="-9"/>
        </w:rPr>
        <w:t xml:space="preserve"> </w:t>
      </w:r>
      <w:r>
        <w:t>instructor</w:t>
      </w:r>
      <w:r>
        <w:rPr>
          <w:spacing w:val="-7"/>
        </w:rPr>
        <w:t xml:space="preserve"> </w:t>
      </w:r>
      <w:r>
        <w:t>is</w:t>
      </w:r>
      <w:r>
        <w:rPr>
          <w:spacing w:val="-6"/>
        </w:rPr>
        <w:t xml:space="preserve"> </w:t>
      </w:r>
      <w:r>
        <w:t>graded</w:t>
      </w:r>
      <w:r>
        <w:rPr>
          <w:spacing w:val="-7"/>
        </w:rPr>
        <w:t xml:space="preserve"> </w:t>
      </w:r>
      <w:r>
        <w:t>according</w:t>
      </w:r>
      <w:r>
        <w:rPr>
          <w:spacing w:val="-10"/>
        </w:rPr>
        <w:t xml:space="preserve"> </w:t>
      </w:r>
      <w:r>
        <w:t>to the</w:t>
      </w:r>
      <w:r>
        <w:rPr>
          <w:spacing w:val="-2"/>
        </w:rPr>
        <w:t xml:space="preserve"> </w:t>
      </w:r>
      <w:r>
        <w:t>Grading Rubric</w:t>
      </w:r>
      <w:r>
        <w:rPr>
          <w:spacing w:val="-2"/>
        </w:rPr>
        <w:t xml:space="preserve"> </w:t>
      </w:r>
      <w:r>
        <w:t>(guidelines)</w:t>
      </w:r>
      <w:r>
        <w:rPr>
          <w:spacing w:val="-7"/>
        </w:rPr>
        <w:t xml:space="preserve"> </w:t>
      </w:r>
      <w:r>
        <w:t>provided.</w:t>
      </w:r>
      <w:r>
        <w:rPr>
          <w:spacing w:val="-5"/>
        </w:rPr>
        <w:t xml:space="preserve"> </w:t>
      </w:r>
      <w:r>
        <w:t>Written work must</w:t>
      </w:r>
      <w:r>
        <w:rPr>
          <w:spacing w:val="-7"/>
        </w:rPr>
        <w:t xml:space="preserve"> </w:t>
      </w:r>
      <w:r>
        <w:t>be</w:t>
      </w:r>
      <w:r>
        <w:rPr>
          <w:spacing w:val="-2"/>
        </w:rPr>
        <w:t xml:space="preserve"> </w:t>
      </w:r>
      <w:r>
        <w:t>submitted</w:t>
      </w:r>
      <w:r>
        <w:rPr>
          <w:spacing w:val="-2"/>
        </w:rPr>
        <w:t xml:space="preserve"> </w:t>
      </w:r>
      <w:r>
        <w:t>by</w:t>
      </w:r>
      <w:r>
        <w:rPr>
          <w:spacing w:val="-2"/>
        </w:rPr>
        <w:t xml:space="preserve"> </w:t>
      </w:r>
      <w:r>
        <w:t>the</w:t>
      </w:r>
      <w:r>
        <w:rPr>
          <w:spacing w:val="-2"/>
        </w:rPr>
        <w:t xml:space="preserve"> </w:t>
      </w:r>
      <w:r>
        <w:t>date</w:t>
      </w:r>
      <w:r>
        <w:rPr>
          <w:spacing w:val="-7"/>
        </w:rPr>
        <w:t xml:space="preserve"> </w:t>
      </w:r>
      <w:r>
        <w:t>and</w:t>
      </w:r>
      <w:r>
        <w:rPr>
          <w:spacing w:val="-2"/>
        </w:rPr>
        <w:t xml:space="preserve"> </w:t>
      </w:r>
      <w:r>
        <w:t>time specified by the faculty.</w:t>
      </w:r>
    </w:p>
    <w:p w14:paraId="2E1B98C2" w14:textId="77777777" w:rsidR="00824550" w:rsidRDefault="00FB6073">
      <w:pPr>
        <w:pStyle w:val="BodyText"/>
        <w:spacing w:line="360" w:lineRule="auto"/>
        <w:ind w:left="1160" w:right="1439"/>
        <w:jc w:val="both"/>
      </w:pPr>
      <w:r>
        <w:rPr>
          <w:b/>
        </w:rPr>
        <w:t>Late</w:t>
      </w:r>
      <w:r>
        <w:rPr>
          <w:b/>
          <w:spacing w:val="-1"/>
        </w:rPr>
        <w:t xml:space="preserve"> </w:t>
      </w:r>
      <w:r>
        <w:rPr>
          <w:b/>
        </w:rPr>
        <w:t xml:space="preserve">assignments. </w:t>
      </w:r>
      <w:r>
        <w:t>Assignments</w:t>
      </w:r>
      <w:r>
        <w:rPr>
          <w:spacing w:val="-5"/>
        </w:rPr>
        <w:t xml:space="preserve"> </w:t>
      </w:r>
      <w:r>
        <w:t>are</w:t>
      </w:r>
      <w:r>
        <w:rPr>
          <w:spacing w:val="-3"/>
        </w:rPr>
        <w:t xml:space="preserve"> </w:t>
      </w:r>
      <w:r>
        <w:t>due</w:t>
      </w:r>
      <w:r>
        <w:rPr>
          <w:spacing w:val="-8"/>
        </w:rPr>
        <w:t xml:space="preserve"> </w:t>
      </w:r>
      <w:r>
        <w:t>at</w:t>
      </w:r>
      <w:r>
        <w:rPr>
          <w:spacing w:val="-4"/>
        </w:rPr>
        <w:t xml:space="preserve"> </w:t>
      </w:r>
      <w:r>
        <w:t>the</w:t>
      </w:r>
      <w:r>
        <w:rPr>
          <w:spacing w:val="-3"/>
        </w:rPr>
        <w:t xml:space="preserve"> </w:t>
      </w:r>
      <w:r>
        <w:t>beginning</w:t>
      </w:r>
      <w:r>
        <w:rPr>
          <w:spacing w:val="-1"/>
        </w:rPr>
        <w:t xml:space="preserve"> </w:t>
      </w:r>
      <w:r>
        <w:t>of</w:t>
      </w:r>
      <w:r>
        <w:rPr>
          <w:spacing w:val="-2"/>
        </w:rPr>
        <w:t xml:space="preserve"> </w:t>
      </w:r>
      <w:r>
        <w:t>class.</w:t>
      </w:r>
      <w:r>
        <w:rPr>
          <w:spacing w:val="-2"/>
        </w:rPr>
        <w:t xml:space="preserve"> </w:t>
      </w:r>
      <w:r>
        <w:t>An</w:t>
      </w:r>
      <w:r>
        <w:rPr>
          <w:spacing w:val="-1"/>
        </w:rPr>
        <w:t xml:space="preserve"> </w:t>
      </w:r>
      <w:r>
        <w:t>assignment</w:t>
      </w:r>
      <w:r>
        <w:rPr>
          <w:spacing w:val="-3"/>
        </w:rPr>
        <w:t xml:space="preserve"> </w:t>
      </w:r>
      <w:r>
        <w:t>turned</w:t>
      </w:r>
      <w:r>
        <w:rPr>
          <w:spacing w:val="-3"/>
        </w:rPr>
        <w:t xml:space="preserve"> </w:t>
      </w:r>
      <w:r>
        <w:t>in</w:t>
      </w:r>
      <w:r>
        <w:rPr>
          <w:spacing w:val="-2"/>
        </w:rPr>
        <w:t xml:space="preserve"> </w:t>
      </w:r>
      <w:r>
        <w:t>late will</w:t>
      </w:r>
      <w:r>
        <w:rPr>
          <w:spacing w:val="-3"/>
        </w:rPr>
        <w:t xml:space="preserve"> </w:t>
      </w:r>
      <w:r>
        <w:t>result</w:t>
      </w:r>
      <w:r>
        <w:rPr>
          <w:spacing w:val="-3"/>
        </w:rPr>
        <w:t xml:space="preserve"> </w:t>
      </w:r>
      <w:r>
        <w:t>in</w:t>
      </w:r>
      <w:r>
        <w:rPr>
          <w:spacing w:val="-1"/>
        </w:rPr>
        <w:t xml:space="preserve"> </w:t>
      </w:r>
      <w:r>
        <w:t>a</w:t>
      </w:r>
      <w:r>
        <w:rPr>
          <w:spacing w:val="-1"/>
        </w:rPr>
        <w:t xml:space="preserve"> </w:t>
      </w:r>
      <w:r>
        <w:t>deduction of</w:t>
      </w:r>
      <w:r>
        <w:rPr>
          <w:spacing w:val="-1"/>
        </w:rPr>
        <w:t xml:space="preserve"> </w:t>
      </w:r>
      <w:r>
        <w:t>one</w:t>
      </w:r>
      <w:r>
        <w:rPr>
          <w:spacing w:val="-3"/>
        </w:rPr>
        <w:t xml:space="preserve"> </w:t>
      </w:r>
      <w:r>
        <w:t>(1)</w:t>
      </w:r>
      <w:r>
        <w:rPr>
          <w:spacing w:val="-7"/>
        </w:rPr>
        <w:t xml:space="preserve"> </w:t>
      </w:r>
      <w:r>
        <w:t>point</w:t>
      </w:r>
      <w:r>
        <w:rPr>
          <w:spacing w:val="-2"/>
        </w:rPr>
        <w:t xml:space="preserve"> </w:t>
      </w:r>
      <w:r>
        <w:t>per</w:t>
      </w:r>
      <w:r>
        <w:rPr>
          <w:spacing w:val="-7"/>
        </w:rPr>
        <w:t xml:space="preserve"> </w:t>
      </w:r>
      <w:r>
        <w:t>day</w:t>
      </w:r>
      <w:r>
        <w:rPr>
          <w:spacing w:val="-3"/>
        </w:rPr>
        <w:t xml:space="preserve"> </w:t>
      </w:r>
      <w:r>
        <w:t>including weekends,</w:t>
      </w:r>
      <w:r>
        <w:rPr>
          <w:spacing w:val="-5"/>
        </w:rPr>
        <w:t xml:space="preserve"> </w:t>
      </w:r>
      <w:r>
        <w:t>up</w:t>
      </w:r>
      <w:r>
        <w:rPr>
          <w:spacing w:val="-1"/>
        </w:rPr>
        <w:t xml:space="preserve"> </w:t>
      </w:r>
      <w:r>
        <w:t>to</w:t>
      </w:r>
      <w:r>
        <w:rPr>
          <w:spacing w:val="-1"/>
        </w:rPr>
        <w:t xml:space="preserve"> </w:t>
      </w:r>
      <w:r>
        <w:t>five days.</w:t>
      </w:r>
      <w:r>
        <w:rPr>
          <w:spacing w:val="-1"/>
        </w:rPr>
        <w:t xml:space="preserve"> </w:t>
      </w:r>
      <w:r>
        <w:t>After</w:t>
      </w:r>
      <w:r>
        <w:rPr>
          <w:spacing w:val="-1"/>
        </w:rPr>
        <w:t xml:space="preserve"> </w:t>
      </w:r>
      <w:r>
        <w:t>five days, no assignments will be accepted, and the grade will result in a zero.</w:t>
      </w:r>
    </w:p>
    <w:p w14:paraId="2E1B98C3" w14:textId="77777777" w:rsidR="00824550" w:rsidRDefault="00824550">
      <w:pPr>
        <w:pStyle w:val="BodyText"/>
        <w:spacing w:line="360" w:lineRule="auto"/>
        <w:jc w:val="both"/>
        <w:sectPr w:rsidR="00824550">
          <w:pgSz w:w="12240" w:h="15840"/>
          <w:pgMar w:top="11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C4" w14:textId="77777777" w:rsidR="00824550" w:rsidRDefault="00FB6073">
      <w:pPr>
        <w:pStyle w:val="BodyText"/>
        <w:spacing w:before="83" w:line="360" w:lineRule="auto"/>
        <w:ind w:left="1160" w:right="1205"/>
        <w:jc w:val="both"/>
      </w:pPr>
      <w:r>
        <w:rPr>
          <w:b/>
        </w:rPr>
        <w:lastRenderedPageBreak/>
        <w:t>Standardized</w:t>
      </w:r>
      <w:r>
        <w:rPr>
          <w:b/>
          <w:spacing w:val="-7"/>
        </w:rPr>
        <w:t xml:space="preserve"> </w:t>
      </w:r>
      <w:r>
        <w:rPr>
          <w:b/>
        </w:rPr>
        <w:t>progressive</w:t>
      </w:r>
      <w:r>
        <w:rPr>
          <w:b/>
          <w:spacing w:val="-3"/>
        </w:rPr>
        <w:t xml:space="preserve"> </w:t>
      </w:r>
      <w:r>
        <w:rPr>
          <w:b/>
        </w:rPr>
        <w:t>testing/achievement</w:t>
      </w:r>
      <w:r>
        <w:rPr>
          <w:b/>
          <w:spacing w:val="-4"/>
        </w:rPr>
        <w:t xml:space="preserve"> </w:t>
      </w:r>
      <w:r>
        <w:rPr>
          <w:b/>
        </w:rPr>
        <w:t>tests.</w:t>
      </w:r>
      <w:r>
        <w:rPr>
          <w:b/>
          <w:spacing w:val="-4"/>
        </w:rPr>
        <w:t xml:space="preserve"> </w:t>
      </w:r>
      <w:r>
        <w:t>Standardized</w:t>
      </w:r>
      <w:r>
        <w:rPr>
          <w:spacing w:val="-6"/>
        </w:rPr>
        <w:t xml:space="preserve"> </w:t>
      </w:r>
      <w:r>
        <w:t>progressive</w:t>
      </w:r>
      <w:r>
        <w:rPr>
          <w:spacing w:val="-5"/>
        </w:rPr>
        <w:t xml:space="preserve"> </w:t>
      </w:r>
      <w:r>
        <w:t>testing</w:t>
      </w:r>
      <w:r>
        <w:rPr>
          <w:spacing w:val="-9"/>
        </w:rPr>
        <w:t xml:space="preserve"> </w:t>
      </w:r>
      <w:r>
        <w:t>utilizing Assessment</w:t>
      </w:r>
      <w:r>
        <w:rPr>
          <w:spacing w:val="-15"/>
        </w:rPr>
        <w:t xml:space="preserve"> </w:t>
      </w:r>
      <w:r>
        <w:t>Technologies</w:t>
      </w:r>
      <w:r>
        <w:rPr>
          <w:spacing w:val="-12"/>
        </w:rPr>
        <w:t xml:space="preserve"> </w:t>
      </w:r>
      <w:r>
        <w:t>Institute</w:t>
      </w:r>
      <w:r>
        <w:rPr>
          <w:spacing w:val="-14"/>
        </w:rPr>
        <w:t xml:space="preserve"> </w:t>
      </w:r>
      <w:r>
        <w:t>(ATI)</w:t>
      </w:r>
      <w:r>
        <w:rPr>
          <w:spacing w:val="-14"/>
        </w:rPr>
        <w:t xml:space="preserve"> </w:t>
      </w:r>
      <w:r>
        <w:t>resources</w:t>
      </w:r>
      <w:r>
        <w:rPr>
          <w:spacing w:val="-12"/>
        </w:rPr>
        <w:t xml:space="preserve"> </w:t>
      </w:r>
      <w:r>
        <w:t>is</w:t>
      </w:r>
      <w:r>
        <w:rPr>
          <w:spacing w:val="-12"/>
        </w:rPr>
        <w:t xml:space="preserve"> </w:t>
      </w:r>
      <w:r>
        <w:t>required</w:t>
      </w:r>
      <w:r>
        <w:rPr>
          <w:spacing w:val="-15"/>
        </w:rPr>
        <w:t xml:space="preserve"> </w:t>
      </w:r>
      <w:r>
        <w:t>throughout</w:t>
      </w:r>
      <w:r>
        <w:rPr>
          <w:spacing w:val="-14"/>
        </w:rPr>
        <w:t xml:space="preserve"> </w:t>
      </w:r>
      <w:r>
        <w:t>the</w:t>
      </w:r>
      <w:r>
        <w:rPr>
          <w:spacing w:val="-12"/>
        </w:rPr>
        <w:t xml:space="preserve"> </w:t>
      </w:r>
      <w:r>
        <w:t>program.</w:t>
      </w:r>
      <w:r>
        <w:rPr>
          <w:spacing w:val="-15"/>
        </w:rPr>
        <w:t xml:space="preserve"> </w:t>
      </w:r>
      <w:r>
        <w:t>These</w:t>
      </w:r>
      <w:r>
        <w:rPr>
          <w:spacing w:val="-14"/>
        </w:rPr>
        <w:t xml:space="preserve"> </w:t>
      </w:r>
      <w:r>
        <w:t>tests assist students in determining areas of individual strengths and weaknesses. Students are not permitted to collaborate or assist one another with these assignments. Doing so will result in dismissal from the program.</w:t>
      </w:r>
      <w:r>
        <w:rPr>
          <w:spacing w:val="40"/>
        </w:rPr>
        <w:t xml:space="preserve"> </w:t>
      </w:r>
      <w:r>
        <w:t xml:space="preserve">A minimum score is set for each </w:t>
      </w:r>
      <w:proofErr w:type="gramStart"/>
      <w:r>
        <w:t>test</w:t>
      </w:r>
      <w:proofErr w:type="gramEnd"/>
      <w:r>
        <w:t xml:space="preserve"> and a remediation plan will be developed for any student who does not achieve the minimum score. Costs of the progressive testing are the responsibility of the student.</w:t>
      </w:r>
    </w:p>
    <w:p w14:paraId="2E1B98C5" w14:textId="77777777" w:rsidR="00824550" w:rsidRDefault="00FB6073">
      <w:pPr>
        <w:pStyle w:val="BodyText"/>
        <w:spacing w:before="1" w:line="360" w:lineRule="auto"/>
        <w:ind w:left="1160" w:right="1567"/>
      </w:pPr>
      <w:r>
        <w:t>Students</w:t>
      </w:r>
      <w:r>
        <w:rPr>
          <w:spacing w:val="-5"/>
        </w:rPr>
        <w:t xml:space="preserve"> </w:t>
      </w:r>
      <w:r>
        <w:t>in</w:t>
      </w:r>
      <w:r>
        <w:rPr>
          <w:spacing w:val="-6"/>
        </w:rPr>
        <w:t xml:space="preserve"> </w:t>
      </w:r>
      <w:r>
        <w:t>the</w:t>
      </w:r>
      <w:r>
        <w:rPr>
          <w:spacing w:val="-3"/>
        </w:rPr>
        <w:t xml:space="preserve"> </w:t>
      </w:r>
      <w:r>
        <w:t>RN</w:t>
      </w:r>
      <w:r>
        <w:rPr>
          <w:spacing w:val="-9"/>
        </w:rPr>
        <w:t xml:space="preserve"> </w:t>
      </w:r>
      <w:r>
        <w:t>program</w:t>
      </w:r>
      <w:r>
        <w:rPr>
          <w:spacing w:val="-7"/>
        </w:rPr>
        <w:t xml:space="preserve"> </w:t>
      </w:r>
      <w:r>
        <w:t>will</w:t>
      </w:r>
      <w:r>
        <w:rPr>
          <w:spacing w:val="-3"/>
        </w:rPr>
        <w:t xml:space="preserve"> </w:t>
      </w:r>
      <w:r>
        <w:t>be</w:t>
      </w:r>
      <w:r>
        <w:rPr>
          <w:spacing w:val="-4"/>
        </w:rPr>
        <w:t xml:space="preserve"> </w:t>
      </w:r>
      <w:r>
        <w:t>required</w:t>
      </w:r>
      <w:r>
        <w:rPr>
          <w:spacing w:val="-3"/>
        </w:rPr>
        <w:t xml:space="preserve"> </w:t>
      </w:r>
      <w:r>
        <w:t>to</w:t>
      </w:r>
      <w:r>
        <w:rPr>
          <w:spacing w:val="-6"/>
        </w:rPr>
        <w:t xml:space="preserve"> </w:t>
      </w:r>
      <w:r>
        <w:t>successfully</w:t>
      </w:r>
      <w:r>
        <w:rPr>
          <w:spacing w:val="-2"/>
        </w:rPr>
        <w:t xml:space="preserve"> </w:t>
      </w:r>
      <w:r>
        <w:t>complete</w:t>
      </w:r>
      <w:r>
        <w:rPr>
          <w:spacing w:val="-8"/>
        </w:rPr>
        <w:t xml:space="preserve"> </w:t>
      </w:r>
      <w:r>
        <w:t>a</w:t>
      </w:r>
      <w:r>
        <w:rPr>
          <w:spacing w:val="-6"/>
        </w:rPr>
        <w:t xml:space="preserve"> </w:t>
      </w:r>
      <w:r>
        <w:t>competency</w:t>
      </w:r>
      <w:r>
        <w:rPr>
          <w:spacing w:val="-7"/>
        </w:rPr>
        <w:t xml:space="preserve"> </w:t>
      </w:r>
      <w:r>
        <w:t>simulation with a score of 80% or greater and an ATI comprehensive predictor with a score of 90% or greater to pass NSG 270. This is to ensure students are prepared for the workforce and the NCLEX-RN. Students will</w:t>
      </w:r>
      <w:r>
        <w:rPr>
          <w:spacing w:val="-2"/>
        </w:rPr>
        <w:t xml:space="preserve"> </w:t>
      </w:r>
      <w:r>
        <w:t>have two attempts to meet</w:t>
      </w:r>
      <w:r>
        <w:rPr>
          <w:spacing w:val="-2"/>
        </w:rPr>
        <w:t xml:space="preserve"> </w:t>
      </w:r>
      <w:r>
        <w:t>these requirements. Those who do not meet the requirements will not pass NSG 270.</w:t>
      </w:r>
    </w:p>
    <w:p w14:paraId="2E1B98C6" w14:textId="77777777" w:rsidR="00824550" w:rsidRDefault="00824550">
      <w:pPr>
        <w:pStyle w:val="BodyText"/>
        <w:spacing w:before="1"/>
      </w:pPr>
    </w:p>
    <w:p w14:paraId="2E1B98C7" w14:textId="77777777" w:rsidR="00824550" w:rsidRDefault="00FB6073">
      <w:pPr>
        <w:pStyle w:val="Heading2"/>
        <w:jc w:val="both"/>
      </w:pPr>
      <w:bookmarkStart w:id="17" w:name="Laboratory_and_Clinical_Policies"/>
      <w:bookmarkEnd w:id="17"/>
      <w:r>
        <w:t>Laboratory</w:t>
      </w:r>
      <w:r>
        <w:rPr>
          <w:spacing w:val="-5"/>
        </w:rPr>
        <w:t xml:space="preserve"> </w:t>
      </w:r>
      <w:r>
        <w:t>and</w:t>
      </w:r>
      <w:r>
        <w:rPr>
          <w:spacing w:val="-8"/>
        </w:rPr>
        <w:t xml:space="preserve"> </w:t>
      </w:r>
      <w:r>
        <w:t>Clinical</w:t>
      </w:r>
      <w:r>
        <w:rPr>
          <w:spacing w:val="-4"/>
        </w:rPr>
        <w:t xml:space="preserve"> </w:t>
      </w:r>
      <w:r>
        <w:rPr>
          <w:spacing w:val="-2"/>
        </w:rPr>
        <w:t>Policies</w:t>
      </w:r>
    </w:p>
    <w:p w14:paraId="2E1B98C8" w14:textId="77777777" w:rsidR="00824550" w:rsidRDefault="00FB6073">
      <w:pPr>
        <w:pStyle w:val="BodyText"/>
        <w:spacing w:line="364" w:lineRule="auto"/>
        <w:ind w:left="1080" w:right="1357"/>
      </w:pPr>
      <w:r>
        <w:t>Students</w:t>
      </w:r>
      <w:r>
        <w:rPr>
          <w:spacing w:val="-5"/>
        </w:rPr>
        <w:t xml:space="preserve"> </w:t>
      </w:r>
      <w:r>
        <w:t>receive</w:t>
      </w:r>
      <w:r>
        <w:rPr>
          <w:spacing w:val="-13"/>
        </w:rPr>
        <w:t xml:space="preserve"> </w:t>
      </w:r>
      <w:r>
        <w:t>experience</w:t>
      </w:r>
      <w:r>
        <w:rPr>
          <w:spacing w:val="-8"/>
        </w:rPr>
        <w:t xml:space="preserve"> </w:t>
      </w:r>
      <w:r>
        <w:t>in</w:t>
      </w:r>
      <w:r>
        <w:rPr>
          <w:spacing w:val="-10"/>
        </w:rPr>
        <w:t xml:space="preserve"> </w:t>
      </w:r>
      <w:r>
        <w:t>a</w:t>
      </w:r>
      <w:r>
        <w:rPr>
          <w:spacing w:val="-11"/>
        </w:rPr>
        <w:t xml:space="preserve"> </w:t>
      </w:r>
      <w:r>
        <w:t>variety</w:t>
      </w:r>
      <w:r>
        <w:rPr>
          <w:spacing w:val="-13"/>
        </w:rPr>
        <w:t xml:space="preserve"> </w:t>
      </w:r>
      <w:r>
        <w:t>of</w:t>
      </w:r>
      <w:r>
        <w:rPr>
          <w:spacing w:val="-11"/>
        </w:rPr>
        <w:t xml:space="preserve"> </w:t>
      </w:r>
      <w:r>
        <w:t>settings</w:t>
      </w:r>
      <w:r>
        <w:rPr>
          <w:spacing w:val="-9"/>
        </w:rPr>
        <w:t xml:space="preserve"> </w:t>
      </w:r>
      <w:r>
        <w:t>outside</w:t>
      </w:r>
      <w:r>
        <w:rPr>
          <w:spacing w:val="-13"/>
        </w:rPr>
        <w:t xml:space="preserve"> </w:t>
      </w:r>
      <w:r>
        <w:t>the</w:t>
      </w:r>
      <w:r>
        <w:rPr>
          <w:spacing w:val="-8"/>
        </w:rPr>
        <w:t xml:space="preserve"> </w:t>
      </w:r>
      <w:r>
        <w:t>traditional</w:t>
      </w:r>
      <w:r>
        <w:rPr>
          <w:spacing w:val="-7"/>
        </w:rPr>
        <w:t xml:space="preserve"> </w:t>
      </w:r>
      <w:r>
        <w:t>classroom.</w:t>
      </w:r>
      <w:r>
        <w:rPr>
          <w:spacing w:val="-4"/>
        </w:rPr>
        <w:t xml:space="preserve"> </w:t>
      </w:r>
      <w:r>
        <w:t>These</w:t>
      </w:r>
      <w:r>
        <w:rPr>
          <w:spacing w:val="-8"/>
        </w:rPr>
        <w:t xml:space="preserve"> </w:t>
      </w:r>
      <w:r>
        <w:t>may include computer labs, nursing skills/simulation labs, and clinical agencies.</w:t>
      </w:r>
    </w:p>
    <w:p w14:paraId="2E1B98C9" w14:textId="77777777" w:rsidR="00824550" w:rsidRDefault="00824550">
      <w:pPr>
        <w:pStyle w:val="BodyText"/>
        <w:spacing w:before="169"/>
      </w:pPr>
    </w:p>
    <w:p w14:paraId="2E1B98CA" w14:textId="77777777" w:rsidR="00824550" w:rsidRDefault="00FB6073">
      <w:pPr>
        <w:pStyle w:val="Heading2"/>
        <w:ind w:left="1070"/>
        <w:jc w:val="both"/>
      </w:pPr>
      <w:bookmarkStart w:id="18" w:name="Nursing_Skills_Lab_and_Simulation_Lab"/>
      <w:bookmarkEnd w:id="18"/>
      <w:r>
        <w:t>Nursing</w:t>
      </w:r>
      <w:r>
        <w:rPr>
          <w:spacing w:val="-17"/>
        </w:rPr>
        <w:t xml:space="preserve"> </w:t>
      </w:r>
      <w:r>
        <w:t>Skills</w:t>
      </w:r>
      <w:r>
        <w:rPr>
          <w:spacing w:val="-11"/>
        </w:rPr>
        <w:t xml:space="preserve"> </w:t>
      </w:r>
      <w:r>
        <w:t>Lab</w:t>
      </w:r>
      <w:r>
        <w:rPr>
          <w:spacing w:val="-8"/>
        </w:rPr>
        <w:t xml:space="preserve"> </w:t>
      </w:r>
      <w:r>
        <w:t>and</w:t>
      </w:r>
      <w:r>
        <w:rPr>
          <w:spacing w:val="-9"/>
        </w:rPr>
        <w:t xml:space="preserve"> </w:t>
      </w:r>
      <w:r>
        <w:t>Simulation</w:t>
      </w:r>
      <w:r>
        <w:rPr>
          <w:spacing w:val="-2"/>
        </w:rPr>
        <w:t xml:space="preserve"> </w:t>
      </w:r>
      <w:r>
        <w:rPr>
          <w:spacing w:val="-5"/>
        </w:rPr>
        <w:t>Lab</w:t>
      </w:r>
    </w:p>
    <w:p w14:paraId="2E1B98CB" w14:textId="77777777" w:rsidR="00824550" w:rsidRDefault="00FB6073">
      <w:pPr>
        <w:pStyle w:val="BodyText"/>
        <w:spacing w:before="261" w:line="357" w:lineRule="auto"/>
        <w:ind w:left="1075" w:right="1682"/>
        <w:jc w:val="both"/>
      </w:pPr>
      <w:r>
        <w:t>The</w:t>
      </w:r>
      <w:r>
        <w:rPr>
          <w:spacing w:val="-14"/>
        </w:rPr>
        <w:t xml:space="preserve"> </w:t>
      </w:r>
      <w:r>
        <w:t>nursing</w:t>
      </w:r>
      <w:r>
        <w:rPr>
          <w:spacing w:val="-5"/>
        </w:rPr>
        <w:t xml:space="preserve"> </w:t>
      </w:r>
      <w:r>
        <w:t>skills</w:t>
      </w:r>
      <w:r>
        <w:rPr>
          <w:spacing w:val="-10"/>
        </w:rPr>
        <w:t xml:space="preserve"> </w:t>
      </w:r>
      <w:r>
        <w:t>lab</w:t>
      </w:r>
      <w:r>
        <w:rPr>
          <w:spacing w:val="-11"/>
        </w:rPr>
        <w:t xml:space="preserve"> </w:t>
      </w:r>
      <w:r>
        <w:t>and</w:t>
      </w:r>
      <w:r>
        <w:rPr>
          <w:spacing w:val="-14"/>
        </w:rPr>
        <w:t xml:space="preserve"> </w:t>
      </w:r>
      <w:r>
        <w:t>the</w:t>
      </w:r>
      <w:r>
        <w:rPr>
          <w:spacing w:val="-13"/>
        </w:rPr>
        <w:t xml:space="preserve"> </w:t>
      </w:r>
      <w:r>
        <w:t>simulation</w:t>
      </w:r>
      <w:r>
        <w:rPr>
          <w:spacing w:val="-5"/>
        </w:rPr>
        <w:t xml:space="preserve"> </w:t>
      </w:r>
      <w:r>
        <w:t>lab</w:t>
      </w:r>
      <w:r>
        <w:rPr>
          <w:spacing w:val="-10"/>
        </w:rPr>
        <w:t xml:space="preserve"> </w:t>
      </w:r>
      <w:r>
        <w:t>activities</w:t>
      </w:r>
      <w:r>
        <w:rPr>
          <w:spacing w:val="-11"/>
        </w:rPr>
        <w:t xml:space="preserve"> </w:t>
      </w:r>
      <w:r>
        <w:t>are</w:t>
      </w:r>
      <w:r>
        <w:rPr>
          <w:spacing w:val="-8"/>
        </w:rPr>
        <w:t xml:space="preserve"> </w:t>
      </w:r>
      <w:r>
        <w:t>a</w:t>
      </w:r>
      <w:r>
        <w:rPr>
          <w:spacing w:val="-6"/>
        </w:rPr>
        <w:t xml:space="preserve"> </w:t>
      </w:r>
      <w:r>
        <w:t>critical</w:t>
      </w:r>
      <w:r>
        <w:rPr>
          <w:spacing w:val="-14"/>
        </w:rPr>
        <w:t xml:space="preserve"> </w:t>
      </w:r>
      <w:r>
        <w:t>component</w:t>
      </w:r>
      <w:r>
        <w:rPr>
          <w:spacing w:val="-15"/>
        </w:rPr>
        <w:t xml:space="preserve"> </w:t>
      </w:r>
      <w:r>
        <w:t>of</w:t>
      </w:r>
      <w:r>
        <w:rPr>
          <w:spacing w:val="-6"/>
        </w:rPr>
        <w:t xml:space="preserve"> </w:t>
      </w:r>
      <w:r>
        <w:t>each</w:t>
      </w:r>
      <w:r>
        <w:rPr>
          <w:spacing w:val="-10"/>
        </w:rPr>
        <w:t xml:space="preserve"> </w:t>
      </w:r>
      <w:r>
        <w:t>student’s educational</w:t>
      </w:r>
      <w:r>
        <w:rPr>
          <w:spacing w:val="-4"/>
        </w:rPr>
        <w:t xml:space="preserve"> </w:t>
      </w:r>
      <w:r>
        <w:t>experience.</w:t>
      </w:r>
      <w:r>
        <w:rPr>
          <w:spacing w:val="-2"/>
        </w:rPr>
        <w:t xml:space="preserve"> </w:t>
      </w:r>
      <w:proofErr w:type="gramStart"/>
      <w:r>
        <w:t>In</w:t>
      </w:r>
      <w:r>
        <w:rPr>
          <w:spacing w:val="-3"/>
        </w:rPr>
        <w:t xml:space="preserve"> </w:t>
      </w:r>
      <w:r>
        <w:t>order</w:t>
      </w:r>
      <w:r>
        <w:rPr>
          <w:spacing w:val="-9"/>
        </w:rPr>
        <w:t xml:space="preserve"> </w:t>
      </w:r>
      <w:r>
        <w:t>to</w:t>
      </w:r>
      <w:proofErr w:type="gramEnd"/>
      <w:r>
        <w:rPr>
          <w:spacing w:val="-7"/>
        </w:rPr>
        <w:t xml:space="preserve"> </w:t>
      </w:r>
      <w:r>
        <w:t>participate</w:t>
      </w:r>
      <w:r>
        <w:rPr>
          <w:spacing w:val="-4"/>
        </w:rPr>
        <w:t xml:space="preserve"> </w:t>
      </w:r>
      <w:r>
        <w:t>in</w:t>
      </w:r>
      <w:r>
        <w:rPr>
          <w:spacing w:val="-7"/>
        </w:rPr>
        <w:t xml:space="preserve"> </w:t>
      </w:r>
      <w:r>
        <w:t>the</w:t>
      </w:r>
      <w:r>
        <w:rPr>
          <w:spacing w:val="-4"/>
        </w:rPr>
        <w:t xml:space="preserve"> </w:t>
      </w:r>
      <w:r>
        <w:t>lab</w:t>
      </w:r>
      <w:r>
        <w:rPr>
          <w:spacing w:val="-3"/>
        </w:rPr>
        <w:t xml:space="preserve"> </w:t>
      </w:r>
      <w:r>
        <w:t>environment,</w:t>
      </w:r>
      <w:r>
        <w:rPr>
          <w:spacing w:val="-1"/>
        </w:rPr>
        <w:t xml:space="preserve"> </w:t>
      </w:r>
      <w:r>
        <w:t>the</w:t>
      </w:r>
      <w:r>
        <w:rPr>
          <w:spacing w:val="-4"/>
        </w:rPr>
        <w:t xml:space="preserve"> </w:t>
      </w:r>
      <w:r>
        <w:t>following</w:t>
      </w:r>
      <w:r>
        <w:rPr>
          <w:spacing w:val="-6"/>
        </w:rPr>
        <w:t xml:space="preserve"> </w:t>
      </w:r>
      <w:r>
        <w:t>guidelines must be followed:</w:t>
      </w:r>
    </w:p>
    <w:p w14:paraId="2E1B98CC" w14:textId="77777777" w:rsidR="00824550" w:rsidRDefault="00FB6073">
      <w:pPr>
        <w:pStyle w:val="Heading2"/>
        <w:spacing w:before="43"/>
        <w:ind w:left="1070"/>
        <w:jc w:val="both"/>
      </w:pPr>
      <w:r>
        <w:rPr>
          <w:noProof/>
        </w:rPr>
        <mc:AlternateContent>
          <mc:Choice Requires="wps">
            <w:drawing>
              <wp:anchor distT="0" distB="0" distL="0" distR="0" simplePos="0" relativeHeight="487588864" behindDoc="1" locked="0" layoutInCell="1" allowOverlap="1" wp14:anchorId="2E1B9D29" wp14:editId="2E1B9D2A">
                <wp:simplePos x="0" y="0"/>
                <wp:positionH relativeFrom="page">
                  <wp:posOffset>2168525</wp:posOffset>
                </wp:positionH>
                <wp:positionV relativeFrom="paragraph">
                  <wp:posOffset>219900</wp:posOffset>
                </wp:positionV>
                <wp:extent cx="387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1" y="0"/>
                              </a:moveTo>
                              <a:lnTo>
                                <a:pt x="0" y="0"/>
                              </a:lnTo>
                              <a:lnTo>
                                <a:pt x="0" y="7619"/>
                              </a:lnTo>
                              <a:lnTo>
                                <a:pt x="38111" y="7619"/>
                              </a:lnTo>
                              <a:lnTo>
                                <a:pt x="381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389786" id="Graphic 10" o:spid="_x0000_s1026" style="position:absolute;margin-left:170.75pt;margin-top:17.3pt;width:3.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" path="m38111,l,,,7619r38111,l38111,xe" fillcolor="black" stroked="f">
                <v:path arrowok="t"/>
                <w10:wrap type="topAndBottom" anchorx="page"/>
              </v:shape>
            </w:pict>
          </mc:Fallback>
        </mc:AlternateContent>
      </w:r>
      <w:bookmarkStart w:id="19" w:name="Nursing_Lab_Safety_Guidelines"/>
      <w:bookmarkEnd w:id="19"/>
      <w:r>
        <w:t>Nursing</w:t>
      </w:r>
      <w:r>
        <w:rPr>
          <w:spacing w:val="-13"/>
        </w:rPr>
        <w:t xml:space="preserve"> </w:t>
      </w:r>
      <w:r>
        <w:t>Lab</w:t>
      </w:r>
      <w:r>
        <w:rPr>
          <w:spacing w:val="-6"/>
        </w:rPr>
        <w:t xml:space="preserve"> </w:t>
      </w:r>
      <w:r>
        <w:t>Safety</w:t>
      </w:r>
      <w:r>
        <w:rPr>
          <w:spacing w:val="-4"/>
        </w:rPr>
        <w:t xml:space="preserve"> </w:t>
      </w:r>
      <w:r>
        <w:rPr>
          <w:spacing w:val="-2"/>
        </w:rPr>
        <w:t>Guidelines</w:t>
      </w:r>
    </w:p>
    <w:p w14:paraId="2E1B98CD" w14:textId="77777777" w:rsidR="00824550" w:rsidRDefault="00FB6073">
      <w:pPr>
        <w:pStyle w:val="ListParagraph"/>
        <w:numPr>
          <w:ilvl w:val="0"/>
          <w:numId w:val="20"/>
        </w:numPr>
        <w:tabs>
          <w:tab w:val="left" w:pos="1621"/>
        </w:tabs>
        <w:spacing w:before="210" w:line="360" w:lineRule="auto"/>
        <w:ind w:right="1611"/>
        <w:jc w:val="left"/>
        <w:rPr>
          <w:sz w:val="24"/>
        </w:rPr>
      </w:pPr>
      <w:r>
        <w:rPr>
          <w:sz w:val="24"/>
        </w:rPr>
        <w:t>The</w:t>
      </w:r>
      <w:r>
        <w:rPr>
          <w:spacing w:val="-12"/>
          <w:sz w:val="24"/>
        </w:rPr>
        <w:t xml:space="preserve"> </w:t>
      </w:r>
      <w:r>
        <w:rPr>
          <w:sz w:val="24"/>
        </w:rPr>
        <w:t>skills</w:t>
      </w:r>
      <w:r>
        <w:rPr>
          <w:spacing w:val="-5"/>
          <w:sz w:val="24"/>
        </w:rPr>
        <w:t xml:space="preserve"> </w:t>
      </w:r>
      <w:r>
        <w:rPr>
          <w:sz w:val="24"/>
        </w:rPr>
        <w:t>lab</w:t>
      </w:r>
      <w:r>
        <w:rPr>
          <w:spacing w:val="-5"/>
          <w:sz w:val="24"/>
        </w:rPr>
        <w:t xml:space="preserve"> </w:t>
      </w:r>
      <w:r>
        <w:rPr>
          <w:sz w:val="24"/>
        </w:rPr>
        <w:t>is</w:t>
      </w:r>
      <w:r>
        <w:rPr>
          <w:spacing w:val="-10"/>
          <w:sz w:val="24"/>
        </w:rPr>
        <w:t xml:space="preserve"> </w:t>
      </w:r>
      <w:r>
        <w:rPr>
          <w:sz w:val="24"/>
        </w:rPr>
        <w:t>a</w:t>
      </w:r>
      <w:r>
        <w:rPr>
          <w:spacing w:val="-5"/>
          <w:sz w:val="24"/>
        </w:rPr>
        <w:t xml:space="preserve"> </w:t>
      </w:r>
      <w:r>
        <w:rPr>
          <w:sz w:val="24"/>
        </w:rPr>
        <w:t>simulated</w:t>
      </w:r>
      <w:r>
        <w:rPr>
          <w:spacing w:val="-11"/>
          <w:sz w:val="24"/>
        </w:rPr>
        <w:t xml:space="preserve"> </w:t>
      </w:r>
      <w:r>
        <w:rPr>
          <w:sz w:val="24"/>
        </w:rPr>
        <w:t>healthcare</w:t>
      </w:r>
      <w:r>
        <w:rPr>
          <w:spacing w:val="-6"/>
          <w:sz w:val="24"/>
        </w:rPr>
        <w:t xml:space="preserve"> </w:t>
      </w:r>
      <w:r>
        <w:rPr>
          <w:sz w:val="24"/>
        </w:rPr>
        <w:t>environment</w:t>
      </w:r>
      <w:r>
        <w:rPr>
          <w:spacing w:val="-11"/>
          <w:sz w:val="24"/>
        </w:rPr>
        <w:t xml:space="preserve"> </w:t>
      </w:r>
      <w:r>
        <w:rPr>
          <w:sz w:val="24"/>
        </w:rPr>
        <w:t>and</w:t>
      </w:r>
      <w:r>
        <w:rPr>
          <w:spacing w:val="-7"/>
          <w:sz w:val="24"/>
        </w:rPr>
        <w:t xml:space="preserve"> </w:t>
      </w:r>
      <w:r>
        <w:rPr>
          <w:sz w:val="24"/>
        </w:rPr>
        <w:t>should</w:t>
      </w:r>
      <w:r>
        <w:rPr>
          <w:spacing w:val="-11"/>
          <w:sz w:val="24"/>
        </w:rPr>
        <w:t xml:space="preserve"> </w:t>
      </w:r>
      <w:r>
        <w:rPr>
          <w:sz w:val="24"/>
        </w:rPr>
        <w:t>be</w:t>
      </w:r>
      <w:r>
        <w:rPr>
          <w:spacing w:val="-8"/>
          <w:sz w:val="24"/>
        </w:rPr>
        <w:t xml:space="preserve"> </w:t>
      </w:r>
      <w:r>
        <w:rPr>
          <w:sz w:val="24"/>
        </w:rPr>
        <w:t>treated</w:t>
      </w:r>
      <w:r>
        <w:rPr>
          <w:spacing w:val="-8"/>
          <w:sz w:val="24"/>
        </w:rPr>
        <w:t xml:space="preserve"> </w:t>
      </w:r>
      <w:r>
        <w:rPr>
          <w:sz w:val="24"/>
        </w:rPr>
        <w:t>as</w:t>
      </w:r>
      <w:r>
        <w:rPr>
          <w:spacing w:val="-10"/>
          <w:sz w:val="24"/>
        </w:rPr>
        <w:t xml:space="preserve"> </w:t>
      </w:r>
      <w:r>
        <w:rPr>
          <w:sz w:val="24"/>
        </w:rPr>
        <w:t>an</w:t>
      </w:r>
      <w:r>
        <w:rPr>
          <w:spacing w:val="-10"/>
          <w:sz w:val="24"/>
        </w:rPr>
        <w:t xml:space="preserve"> </w:t>
      </w:r>
      <w:r>
        <w:rPr>
          <w:sz w:val="24"/>
        </w:rPr>
        <w:t>ACTUAL clinical experience. Approach all lab situations and simulated scenarios as if they are ACTUAL client interactions. Collaborating or assisting other students without faculty consent is a violation of academic integrity and will result in failure of the simulation, course, and/or dismissal from the program.</w:t>
      </w:r>
    </w:p>
    <w:p w14:paraId="2E1B98CE" w14:textId="77777777" w:rsidR="00824550" w:rsidRDefault="00FB6073">
      <w:pPr>
        <w:pStyle w:val="ListParagraph"/>
        <w:numPr>
          <w:ilvl w:val="0"/>
          <w:numId w:val="20"/>
        </w:numPr>
        <w:tabs>
          <w:tab w:val="left" w:pos="1616"/>
        </w:tabs>
        <w:spacing w:before="1" w:line="360" w:lineRule="auto"/>
        <w:ind w:left="1616" w:right="1554"/>
        <w:jc w:val="both"/>
        <w:rPr>
          <w:sz w:val="24"/>
        </w:rPr>
      </w:pPr>
      <w:r>
        <w:rPr>
          <w:color w:val="2C2C2C"/>
          <w:sz w:val="24"/>
        </w:rPr>
        <w:t>The</w:t>
      </w:r>
      <w:r>
        <w:rPr>
          <w:color w:val="2C2C2C"/>
          <w:spacing w:val="-8"/>
          <w:sz w:val="24"/>
        </w:rPr>
        <w:t xml:space="preserve"> </w:t>
      </w:r>
      <w:r>
        <w:rPr>
          <w:color w:val="2C2C2C"/>
          <w:sz w:val="24"/>
        </w:rPr>
        <w:t>lab</w:t>
      </w:r>
      <w:r>
        <w:rPr>
          <w:color w:val="2C2C2C"/>
          <w:spacing w:val="-6"/>
          <w:sz w:val="24"/>
        </w:rPr>
        <w:t xml:space="preserve"> </w:t>
      </w:r>
      <w:r>
        <w:rPr>
          <w:color w:val="2C2C2C"/>
          <w:sz w:val="24"/>
        </w:rPr>
        <w:t>is</w:t>
      </w:r>
      <w:r>
        <w:rPr>
          <w:color w:val="2C2C2C"/>
          <w:spacing w:val="-6"/>
          <w:sz w:val="24"/>
        </w:rPr>
        <w:t xml:space="preserve"> </w:t>
      </w:r>
      <w:r>
        <w:rPr>
          <w:color w:val="2C2C2C"/>
          <w:sz w:val="24"/>
        </w:rPr>
        <w:t>a</w:t>
      </w:r>
      <w:r>
        <w:rPr>
          <w:color w:val="2C2C2C"/>
          <w:spacing w:val="-5"/>
          <w:sz w:val="24"/>
        </w:rPr>
        <w:t xml:space="preserve"> </w:t>
      </w:r>
      <w:r>
        <w:rPr>
          <w:color w:val="2C2C2C"/>
          <w:sz w:val="24"/>
        </w:rPr>
        <w:t>safe</w:t>
      </w:r>
      <w:r>
        <w:rPr>
          <w:color w:val="2C2C2C"/>
          <w:spacing w:val="-8"/>
          <w:sz w:val="24"/>
        </w:rPr>
        <w:t xml:space="preserve"> </w:t>
      </w:r>
      <w:r>
        <w:rPr>
          <w:color w:val="2C2C2C"/>
          <w:sz w:val="24"/>
        </w:rPr>
        <w:t>learning</w:t>
      </w:r>
      <w:r>
        <w:rPr>
          <w:color w:val="2C2C2C"/>
          <w:spacing w:val="-5"/>
          <w:sz w:val="24"/>
        </w:rPr>
        <w:t xml:space="preserve"> </w:t>
      </w:r>
      <w:r>
        <w:rPr>
          <w:color w:val="2C2C2C"/>
          <w:sz w:val="24"/>
        </w:rPr>
        <w:t>environment,</w:t>
      </w:r>
      <w:r>
        <w:rPr>
          <w:color w:val="2C2C2C"/>
          <w:spacing w:val="-4"/>
          <w:sz w:val="24"/>
        </w:rPr>
        <w:t xml:space="preserve"> </w:t>
      </w:r>
      <w:r>
        <w:rPr>
          <w:color w:val="2C2C2C"/>
          <w:sz w:val="24"/>
        </w:rPr>
        <w:t>and</w:t>
      </w:r>
      <w:r>
        <w:rPr>
          <w:color w:val="2C2C2C"/>
          <w:spacing w:val="-9"/>
          <w:sz w:val="24"/>
        </w:rPr>
        <w:t xml:space="preserve"> </w:t>
      </w:r>
      <w:r>
        <w:rPr>
          <w:color w:val="2C2C2C"/>
          <w:sz w:val="24"/>
        </w:rPr>
        <w:t>all</w:t>
      </w:r>
      <w:r>
        <w:rPr>
          <w:color w:val="2C2C2C"/>
          <w:spacing w:val="-8"/>
          <w:sz w:val="24"/>
        </w:rPr>
        <w:t xml:space="preserve"> </w:t>
      </w:r>
      <w:r>
        <w:rPr>
          <w:color w:val="2C2C2C"/>
          <w:sz w:val="24"/>
        </w:rPr>
        <w:t>HIPAA/confidentiality</w:t>
      </w:r>
      <w:r>
        <w:rPr>
          <w:color w:val="2C2C2C"/>
          <w:spacing w:val="-6"/>
          <w:sz w:val="24"/>
        </w:rPr>
        <w:t xml:space="preserve"> </w:t>
      </w:r>
      <w:r>
        <w:rPr>
          <w:color w:val="2C2C2C"/>
          <w:sz w:val="24"/>
        </w:rPr>
        <w:t>rules</w:t>
      </w:r>
      <w:r>
        <w:rPr>
          <w:color w:val="2C2C2C"/>
          <w:spacing w:val="-6"/>
          <w:sz w:val="24"/>
        </w:rPr>
        <w:t xml:space="preserve"> </w:t>
      </w:r>
      <w:r>
        <w:rPr>
          <w:color w:val="2C2C2C"/>
          <w:sz w:val="24"/>
        </w:rPr>
        <w:t>apply.</w:t>
      </w:r>
      <w:r>
        <w:rPr>
          <w:color w:val="2C2C2C"/>
          <w:spacing w:val="-1"/>
          <w:sz w:val="24"/>
        </w:rPr>
        <w:t xml:space="preserve"> </w:t>
      </w:r>
      <w:r>
        <w:rPr>
          <w:color w:val="2C2C2C"/>
          <w:sz w:val="24"/>
        </w:rPr>
        <w:t>Student performance during lab situations or simulated</w:t>
      </w:r>
      <w:r>
        <w:rPr>
          <w:color w:val="2C2C2C"/>
          <w:spacing w:val="-3"/>
          <w:sz w:val="24"/>
        </w:rPr>
        <w:t xml:space="preserve"> </w:t>
      </w:r>
      <w:r>
        <w:rPr>
          <w:color w:val="2C2C2C"/>
          <w:sz w:val="24"/>
        </w:rPr>
        <w:t>scenarios is not</w:t>
      </w:r>
      <w:r>
        <w:rPr>
          <w:color w:val="2C2C2C"/>
          <w:spacing w:val="-2"/>
          <w:sz w:val="24"/>
        </w:rPr>
        <w:t xml:space="preserve"> </w:t>
      </w:r>
      <w:r>
        <w:rPr>
          <w:color w:val="2C2C2C"/>
          <w:sz w:val="24"/>
        </w:rPr>
        <w:t>to be discussed</w:t>
      </w:r>
      <w:r>
        <w:rPr>
          <w:color w:val="2C2C2C"/>
          <w:spacing w:val="-3"/>
          <w:sz w:val="24"/>
        </w:rPr>
        <w:t xml:space="preserve"> </w:t>
      </w:r>
      <w:r>
        <w:rPr>
          <w:color w:val="2C2C2C"/>
          <w:sz w:val="24"/>
        </w:rPr>
        <w:t>outside</w:t>
      </w:r>
      <w:r>
        <w:rPr>
          <w:color w:val="2C2C2C"/>
          <w:spacing w:val="-2"/>
          <w:sz w:val="24"/>
        </w:rPr>
        <w:t xml:space="preserve"> </w:t>
      </w:r>
      <w:r>
        <w:rPr>
          <w:color w:val="2C2C2C"/>
          <w:sz w:val="24"/>
        </w:rPr>
        <w:t>of the lab setting.</w:t>
      </w:r>
    </w:p>
    <w:p w14:paraId="2E1B98CF" w14:textId="77777777" w:rsidR="00824550" w:rsidRDefault="00FB6073">
      <w:pPr>
        <w:pStyle w:val="ListParagraph"/>
        <w:numPr>
          <w:ilvl w:val="0"/>
          <w:numId w:val="20"/>
        </w:numPr>
        <w:tabs>
          <w:tab w:val="left" w:pos="1620"/>
        </w:tabs>
        <w:spacing w:before="10"/>
        <w:ind w:left="1620" w:hanging="360"/>
        <w:jc w:val="both"/>
        <w:rPr>
          <w:sz w:val="24"/>
        </w:rPr>
      </w:pPr>
      <w:r>
        <w:rPr>
          <w:color w:val="2C2C2C"/>
          <w:sz w:val="24"/>
        </w:rPr>
        <w:t>Food</w:t>
      </w:r>
      <w:r>
        <w:rPr>
          <w:color w:val="2C2C2C"/>
          <w:spacing w:val="-17"/>
          <w:sz w:val="24"/>
        </w:rPr>
        <w:t xml:space="preserve"> </w:t>
      </w:r>
      <w:r>
        <w:rPr>
          <w:color w:val="2C2C2C"/>
          <w:sz w:val="24"/>
        </w:rPr>
        <w:t>and</w:t>
      </w:r>
      <w:r>
        <w:rPr>
          <w:color w:val="2C2C2C"/>
          <w:spacing w:val="-11"/>
          <w:sz w:val="24"/>
        </w:rPr>
        <w:t xml:space="preserve"> </w:t>
      </w:r>
      <w:r>
        <w:rPr>
          <w:color w:val="2C2C2C"/>
          <w:sz w:val="24"/>
        </w:rPr>
        <w:t>beverages</w:t>
      </w:r>
      <w:r>
        <w:rPr>
          <w:color w:val="2C2C2C"/>
          <w:spacing w:val="-6"/>
          <w:sz w:val="24"/>
        </w:rPr>
        <w:t xml:space="preserve"> </w:t>
      </w:r>
      <w:r>
        <w:rPr>
          <w:color w:val="2C2C2C"/>
          <w:sz w:val="24"/>
        </w:rPr>
        <w:t>are</w:t>
      </w:r>
      <w:r>
        <w:rPr>
          <w:color w:val="2C2C2C"/>
          <w:spacing w:val="-5"/>
          <w:sz w:val="24"/>
        </w:rPr>
        <w:t xml:space="preserve"> </w:t>
      </w:r>
      <w:r>
        <w:rPr>
          <w:color w:val="2C2C2C"/>
          <w:sz w:val="24"/>
        </w:rPr>
        <w:t>only</w:t>
      </w:r>
      <w:r>
        <w:rPr>
          <w:color w:val="2C2C2C"/>
          <w:spacing w:val="-5"/>
          <w:sz w:val="24"/>
        </w:rPr>
        <w:t xml:space="preserve"> </w:t>
      </w:r>
      <w:r>
        <w:rPr>
          <w:color w:val="2C2C2C"/>
          <w:sz w:val="24"/>
        </w:rPr>
        <w:t>allowed</w:t>
      </w:r>
      <w:r>
        <w:rPr>
          <w:color w:val="2C2C2C"/>
          <w:spacing w:val="-4"/>
          <w:sz w:val="24"/>
        </w:rPr>
        <w:t xml:space="preserve"> </w:t>
      </w:r>
      <w:r>
        <w:rPr>
          <w:color w:val="2C2C2C"/>
          <w:sz w:val="24"/>
        </w:rPr>
        <w:t>in</w:t>
      </w:r>
      <w:r>
        <w:rPr>
          <w:color w:val="2C2C2C"/>
          <w:spacing w:val="-8"/>
          <w:sz w:val="24"/>
        </w:rPr>
        <w:t xml:space="preserve"> </w:t>
      </w:r>
      <w:r>
        <w:rPr>
          <w:color w:val="2C2C2C"/>
          <w:sz w:val="24"/>
        </w:rPr>
        <w:t>non-client</w:t>
      </w:r>
      <w:r>
        <w:rPr>
          <w:color w:val="2C2C2C"/>
          <w:spacing w:val="-9"/>
          <w:sz w:val="24"/>
        </w:rPr>
        <w:t xml:space="preserve"> </w:t>
      </w:r>
      <w:r>
        <w:rPr>
          <w:color w:val="2C2C2C"/>
          <w:sz w:val="24"/>
        </w:rPr>
        <w:t>care</w:t>
      </w:r>
      <w:r>
        <w:rPr>
          <w:color w:val="2C2C2C"/>
          <w:spacing w:val="-9"/>
          <w:sz w:val="24"/>
        </w:rPr>
        <w:t xml:space="preserve"> </w:t>
      </w:r>
      <w:r>
        <w:rPr>
          <w:color w:val="2C2C2C"/>
          <w:spacing w:val="-2"/>
          <w:sz w:val="24"/>
        </w:rPr>
        <w:t>areas.</w:t>
      </w:r>
    </w:p>
    <w:p w14:paraId="2E1B98D0" w14:textId="77777777" w:rsidR="00824550" w:rsidRDefault="00FB6073">
      <w:pPr>
        <w:pStyle w:val="ListParagraph"/>
        <w:numPr>
          <w:ilvl w:val="0"/>
          <w:numId w:val="20"/>
        </w:numPr>
        <w:tabs>
          <w:tab w:val="left" w:pos="1616"/>
        </w:tabs>
        <w:spacing w:before="130" w:line="355" w:lineRule="auto"/>
        <w:ind w:left="1616" w:right="1564"/>
        <w:jc w:val="both"/>
        <w:rPr>
          <w:sz w:val="24"/>
        </w:rPr>
      </w:pPr>
      <w:r>
        <w:rPr>
          <w:color w:val="2C2C2C"/>
          <w:sz w:val="24"/>
        </w:rPr>
        <w:t>Students</w:t>
      </w:r>
      <w:r>
        <w:rPr>
          <w:color w:val="2C2C2C"/>
          <w:spacing w:val="-4"/>
          <w:sz w:val="24"/>
        </w:rPr>
        <w:t xml:space="preserve"> </w:t>
      </w:r>
      <w:r>
        <w:rPr>
          <w:color w:val="2C2C2C"/>
          <w:sz w:val="24"/>
        </w:rPr>
        <w:t>shall</w:t>
      </w:r>
      <w:r>
        <w:rPr>
          <w:color w:val="2C2C2C"/>
          <w:spacing w:val="-6"/>
          <w:sz w:val="24"/>
        </w:rPr>
        <w:t xml:space="preserve"> </w:t>
      </w:r>
      <w:r>
        <w:rPr>
          <w:color w:val="2C2C2C"/>
          <w:sz w:val="24"/>
        </w:rPr>
        <w:t>wash</w:t>
      </w:r>
      <w:r>
        <w:rPr>
          <w:color w:val="2C2C2C"/>
          <w:spacing w:val="-5"/>
          <w:sz w:val="24"/>
        </w:rPr>
        <w:t xml:space="preserve"> </w:t>
      </w:r>
      <w:r>
        <w:rPr>
          <w:color w:val="2C2C2C"/>
          <w:sz w:val="24"/>
        </w:rPr>
        <w:t>their</w:t>
      </w:r>
      <w:r>
        <w:rPr>
          <w:color w:val="2C2C2C"/>
          <w:spacing w:val="-12"/>
          <w:sz w:val="24"/>
        </w:rPr>
        <w:t xml:space="preserve"> </w:t>
      </w:r>
      <w:r>
        <w:rPr>
          <w:color w:val="2C2C2C"/>
          <w:sz w:val="24"/>
        </w:rPr>
        <w:t>hands</w:t>
      </w:r>
      <w:r>
        <w:rPr>
          <w:color w:val="2C2C2C"/>
          <w:spacing w:val="-10"/>
          <w:sz w:val="24"/>
        </w:rPr>
        <w:t xml:space="preserve"> </w:t>
      </w:r>
      <w:r>
        <w:rPr>
          <w:color w:val="2C2C2C"/>
          <w:sz w:val="24"/>
        </w:rPr>
        <w:t>or</w:t>
      </w:r>
      <w:r>
        <w:rPr>
          <w:color w:val="2C2C2C"/>
          <w:spacing w:val="-12"/>
          <w:sz w:val="24"/>
        </w:rPr>
        <w:t xml:space="preserve"> </w:t>
      </w:r>
      <w:r>
        <w:rPr>
          <w:color w:val="2C2C2C"/>
          <w:sz w:val="24"/>
        </w:rPr>
        <w:t>use</w:t>
      </w:r>
      <w:r>
        <w:rPr>
          <w:color w:val="2C2C2C"/>
          <w:spacing w:val="-12"/>
          <w:sz w:val="24"/>
        </w:rPr>
        <w:t xml:space="preserve"> </w:t>
      </w:r>
      <w:r>
        <w:rPr>
          <w:color w:val="2C2C2C"/>
          <w:sz w:val="24"/>
        </w:rPr>
        <w:t>hand</w:t>
      </w:r>
      <w:r>
        <w:rPr>
          <w:color w:val="2C2C2C"/>
          <w:spacing w:val="-12"/>
          <w:sz w:val="24"/>
        </w:rPr>
        <w:t xml:space="preserve"> </w:t>
      </w:r>
      <w:r>
        <w:rPr>
          <w:color w:val="2C2C2C"/>
          <w:sz w:val="24"/>
        </w:rPr>
        <w:t>sanitizer</w:t>
      </w:r>
      <w:r>
        <w:rPr>
          <w:color w:val="2C2C2C"/>
          <w:spacing w:val="-11"/>
          <w:sz w:val="24"/>
        </w:rPr>
        <w:t xml:space="preserve"> </w:t>
      </w:r>
      <w:r>
        <w:rPr>
          <w:color w:val="2C2C2C"/>
          <w:sz w:val="24"/>
        </w:rPr>
        <w:t>prior</w:t>
      </w:r>
      <w:r>
        <w:rPr>
          <w:color w:val="2C2C2C"/>
          <w:spacing w:val="-7"/>
          <w:sz w:val="24"/>
        </w:rPr>
        <w:t xml:space="preserve"> </w:t>
      </w:r>
      <w:r>
        <w:rPr>
          <w:color w:val="2C2C2C"/>
          <w:sz w:val="24"/>
        </w:rPr>
        <w:t>to</w:t>
      </w:r>
      <w:r>
        <w:rPr>
          <w:color w:val="2C2C2C"/>
          <w:spacing w:val="-10"/>
          <w:sz w:val="24"/>
        </w:rPr>
        <w:t xml:space="preserve"> </w:t>
      </w:r>
      <w:r>
        <w:rPr>
          <w:color w:val="2C2C2C"/>
          <w:sz w:val="24"/>
        </w:rPr>
        <w:t>using</w:t>
      </w:r>
      <w:r>
        <w:rPr>
          <w:color w:val="2C2C2C"/>
          <w:spacing w:val="-4"/>
          <w:sz w:val="24"/>
        </w:rPr>
        <w:t xml:space="preserve"> </w:t>
      </w:r>
      <w:r>
        <w:rPr>
          <w:color w:val="2C2C2C"/>
          <w:sz w:val="24"/>
        </w:rPr>
        <w:t>manikins</w:t>
      </w:r>
      <w:r>
        <w:rPr>
          <w:color w:val="2C2C2C"/>
          <w:spacing w:val="-8"/>
          <w:sz w:val="24"/>
        </w:rPr>
        <w:t xml:space="preserve"> </w:t>
      </w:r>
      <w:r>
        <w:rPr>
          <w:color w:val="2C2C2C"/>
          <w:sz w:val="24"/>
        </w:rPr>
        <w:t>or</w:t>
      </w:r>
      <w:r>
        <w:rPr>
          <w:color w:val="2C2C2C"/>
          <w:spacing w:val="-7"/>
          <w:sz w:val="24"/>
        </w:rPr>
        <w:t xml:space="preserve"> </w:t>
      </w:r>
      <w:r>
        <w:rPr>
          <w:color w:val="2C2C2C"/>
          <w:sz w:val="24"/>
        </w:rPr>
        <w:t>equipment in the lab.</w:t>
      </w:r>
    </w:p>
    <w:p w14:paraId="2E1B98D1" w14:textId="77777777" w:rsidR="00824550" w:rsidRDefault="00FB6073">
      <w:pPr>
        <w:pStyle w:val="ListParagraph"/>
        <w:numPr>
          <w:ilvl w:val="0"/>
          <w:numId w:val="20"/>
        </w:numPr>
        <w:tabs>
          <w:tab w:val="left" w:pos="1615"/>
        </w:tabs>
        <w:spacing w:before="7"/>
        <w:ind w:left="1615" w:hanging="360"/>
        <w:jc w:val="both"/>
        <w:rPr>
          <w:sz w:val="24"/>
        </w:rPr>
      </w:pPr>
      <w:r>
        <w:rPr>
          <w:color w:val="2C2C2C"/>
          <w:sz w:val="24"/>
        </w:rPr>
        <w:t>Manikins</w:t>
      </w:r>
      <w:r>
        <w:rPr>
          <w:color w:val="2C2C2C"/>
          <w:spacing w:val="-12"/>
          <w:sz w:val="24"/>
        </w:rPr>
        <w:t xml:space="preserve"> </w:t>
      </w:r>
      <w:r>
        <w:rPr>
          <w:color w:val="2C2C2C"/>
          <w:sz w:val="24"/>
        </w:rPr>
        <w:t>shall</w:t>
      </w:r>
      <w:r>
        <w:rPr>
          <w:color w:val="2C2C2C"/>
          <w:spacing w:val="-5"/>
          <w:sz w:val="24"/>
        </w:rPr>
        <w:t xml:space="preserve"> </w:t>
      </w:r>
      <w:r>
        <w:rPr>
          <w:color w:val="2C2C2C"/>
          <w:sz w:val="24"/>
        </w:rPr>
        <w:t>only</w:t>
      </w:r>
      <w:r>
        <w:rPr>
          <w:color w:val="2C2C2C"/>
          <w:spacing w:val="-11"/>
          <w:sz w:val="24"/>
        </w:rPr>
        <w:t xml:space="preserve"> </w:t>
      </w:r>
      <w:r>
        <w:rPr>
          <w:color w:val="2C2C2C"/>
          <w:sz w:val="24"/>
        </w:rPr>
        <w:t>be</w:t>
      </w:r>
      <w:r>
        <w:rPr>
          <w:color w:val="2C2C2C"/>
          <w:spacing w:val="-7"/>
          <w:sz w:val="24"/>
        </w:rPr>
        <w:t xml:space="preserve"> </w:t>
      </w:r>
      <w:r>
        <w:rPr>
          <w:color w:val="2C2C2C"/>
          <w:sz w:val="24"/>
        </w:rPr>
        <w:t>touched</w:t>
      </w:r>
      <w:r>
        <w:rPr>
          <w:color w:val="2C2C2C"/>
          <w:spacing w:val="-6"/>
          <w:sz w:val="24"/>
        </w:rPr>
        <w:t xml:space="preserve"> </w:t>
      </w:r>
      <w:r>
        <w:rPr>
          <w:color w:val="2C2C2C"/>
          <w:sz w:val="24"/>
        </w:rPr>
        <w:t>with</w:t>
      </w:r>
      <w:r>
        <w:rPr>
          <w:color w:val="2C2C2C"/>
          <w:spacing w:val="-3"/>
          <w:sz w:val="24"/>
        </w:rPr>
        <w:t xml:space="preserve"> </w:t>
      </w:r>
      <w:r>
        <w:rPr>
          <w:color w:val="2C2C2C"/>
          <w:sz w:val="24"/>
        </w:rPr>
        <w:t>clean</w:t>
      </w:r>
      <w:r>
        <w:rPr>
          <w:color w:val="2C2C2C"/>
          <w:spacing w:val="-9"/>
          <w:sz w:val="24"/>
        </w:rPr>
        <w:t xml:space="preserve"> </w:t>
      </w:r>
      <w:r>
        <w:rPr>
          <w:color w:val="2C2C2C"/>
          <w:sz w:val="24"/>
        </w:rPr>
        <w:t>hands</w:t>
      </w:r>
      <w:r>
        <w:rPr>
          <w:color w:val="2C2C2C"/>
          <w:spacing w:val="-9"/>
          <w:sz w:val="24"/>
        </w:rPr>
        <w:t xml:space="preserve"> </w:t>
      </w:r>
      <w:r>
        <w:rPr>
          <w:color w:val="2C2C2C"/>
          <w:sz w:val="24"/>
        </w:rPr>
        <w:t>or</w:t>
      </w:r>
      <w:r>
        <w:rPr>
          <w:color w:val="2C2C2C"/>
          <w:spacing w:val="-11"/>
          <w:sz w:val="24"/>
        </w:rPr>
        <w:t xml:space="preserve"> </w:t>
      </w:r>
      <w:r>
        <w:rPr>
          <w:color w:val="2C2C2C"/>
          <w:sz w:val="24"/>
        </w:rPr>
        <w:t>gloves.</w:t>
      </w:r>
      <w:r>
        <w:rPr>
          <w:color w:val="2C2C2C"/>
          <w:spacing w:val="-3"/>
          <w:sz w:val="24"/>
        </w:rPr>
        <w:t xml:space="preserve"> </w:t>
      </w:r>
      <w:r>
        <w:rPr>
          <w:color w:val="2C2C2C"/>
          <w:sz w:val="24"/>
        </w:rPr>
        <w:t>Do</w:t>
      </w:r>
      <w:r>
        <w:rPr>
          <w:color w:val="2C2C2C"/>
          <w:spacing w:val="-8"/>
          <w:sz w:val="24"/>
        </w:rPr>
        <w:t xml:space="preserve"> </w:t>
      </w:r>
      <w:r>
        <w:rPr>
          <w:color w:val="2C2C2C"/>
          <w:sz w:val="24"/>
        </w:rPr>
        <w:t>not</w:t>
      </w:r>
      <w:r>
        <w:rPr>
          <w:color w:val="2C2C2C"/>
          <w:spacing w:val="-16"/>
          <w:sz w:val="24"/>
        </w:rPr>
        <w:t xml:space="preserve"> </w:t>
      </w:r>
      <w:r>
        <w:rPr>
          <w:color w:val="2C2C2C"/>
          <w:sz w:val="24"/>
        </w:rPr>
        <w:t>use</w:t>
      </w:r>
      <w:r>
        <w:rPr>
          <w:color w:val="2C2C2C"/>
          <w:spacing w:val="-7"/>
          <w:sz w:val="24"/>
        </w:rPr>
        <w:t xml:space="preserve"> </w:t>
      </w:r>
      <w:r>
        <w:rPr>
          <w:color w:val="2C2C2C"/>
          <w:sz w:val="24"/>
        </w:rPr>
        <w:t>water,</w:t>
      </w:r>
      <w:r>
        <w:rPr>
          <w:color w:val="2C2C2C"/>
          <w:spacing w:val="-9"/>
          <w:sz w:val="24"/>
        </w:rPr>
        <w:t xml:space="preserve"> </w:t>
      </w:r>
      <w:r>
        <w:rPr>
          <w:color w:val="2C2C2C"/>
          <w:spacing w:val="-2"/>
          <w:sz w:val="24"/>
        </w:rPr>
        <w:t>povidone-</w:t>
      </w:r>
    </w:p>
    <w:p w14:paraId="2E1B98D2" w14:textId="77777777" w:rsidR="00824550" w:rsidRDefault="00824550">
      <w:pPr>
        <w:pStyle w:val="ListParagraph"/>
        <w:jc w:val="both"/>
        <w:rPr>
          <w:sz w:val="24"/>
        </w:rPr>
        <w:sectPr w:rsidR="00824550">
          <w:pgSz w:w="12240" w:h="15840"/>
          <w:pgMar w:top="14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D3" w14:textId="77777777" w:rsidR="00824550" w:rsidRDefault="00FB6073">
      <w:pPr>
        <w:pStyle w:val="BodyText"/>
        <w:spacing w:before="78"/>
        <w:ind w:left="335" w:right="515"/>
        <w:jc w:val="center"/>
      </w:pPr>
      <w:r>
        <w:rPr>
          <w:color w:val="2C2C2C"/>
        </w:rPr>
        <w:lastRenderedPageBreak/>
        <w:t>iodine,</w:t>
      </w:r>
      <w:r>
        <w:rPr>
          <w:color w:val="2C2C2C"/>
          <w:spacing w:val="-1"/>
        </w:rPr>
        <w:t xml:space="preserve"> </w:t>
      </w:r>
      <w:r>
        <w:rPr>
          <w:color w:val="2C2C2C"/>
        </w:rPr>
        <w:t>surgical</w:t>
      </w:r>
      <w:r>
        <w:rPr>
          <w:color w:val="2C2C2C"/>
          <w:spacing w:val="-3"/>
        </w:rPr>
        <w:t xml:space="preserve"> </w:t>
      </w:r>
      <w:r>
        <w:rPr>
          <w:color w:val="2C2C2C"/>
        </w:rPr>
        <w:t>lubricant, ink,</w:t>
      </w:r>
      <w:r>
        <w:rPr>
          <w:color w:val="2C2C2C"/>
          <w:spacing w:val="-1"/>
        </w:rPr>
        <w:t xml:space="preserve"> </w:t>
      </w:r>
      <w:r>
        <w:rPr>
          <w:color w:val="2C2C2C"/>
        </w:rPr>
        <w:t>or</w:t>
      </w:r>
      <w:r>
        <w:rPr>
          <w:color w:val="2C2C2C"/>
          <w:spacing w:val="-3"/>
        </w:rPr>
        <w:t xml:space="preserve"> </w:t>
      </w:r>
      <w:r>
        <w:rPr>
          <w:color w:val="2C2C2C"/>
        </w:rPr>
        <w:t>markers</w:t>
      </w:r>
      <w:r>
        <w:rPr>
          <w:color w:val="2C2C2C"/>
          <w:spacing w:val="-1"/>
        </w:rPr>
        <w:t xml:space="preserve"> </w:t>
      </w:r>
      <w:r>
        <w:rPr>
          <w:color w:val="2C2C2C"/>
        </w:rPr>
        <w:t>on</w:t>
      </w:r>
      <w:r>
        <w:rPr>
          <w:color w:val="2C2C2C"/>
          <w:spacing w:val="-1"/>
        </w:rPr>
        <w:t xml:space="preserve"> </w:t>
      </w:r>
      <w:r>
        <w:rPr>
          <w:color w:val="2C2C2C"/>
        </w:rPr>
        <w:t>manikins.</w:t>
      </w:r>
      <w:r>
        <w:rPr>
          <w:color w:val="2C2C2C"/>
          <w:spacing w:val="-5"/>
        </w:rPr>
        <w:t xml:space="preserve"> </w:t>
      </w:r>
      <w:r>
        <w:rPr>
          <w:color w:val="2C2C2C"/>
        </w:rPr>
        <w:t>Only</w:t>
      </w:r>
      <w:r>
        <w:rPr>
          <w:color w:val="2C2C2C"/>
          <w:spacing w:val="-7"/>
        </w:rPr>
        <w:t xml:space="preserve"> </w:t>
      </w:r>
      <w:r>
        <w:rPr>
          <w:color w:val="2C2C2C"/>
        </w:rPr>
        <w:t>paper</w:t>
      </w:r>
      <w:r>
        <w:rPr>
          <w:color w:val="2C2C2C"/>
          <w:spacing w:val="-4"/>
        </w:rPr>
        <w:t xml:space="preserve"> </w:t>
      </w:r>
      <w:r>
        <w:rPr>
          <w:color w:val="2C2C2C"/>
        </w:rPr>
        <w:t>tape</w:t>
      </w:r>
      <w:r>
        <w:rPr>
          <w:color w:val="2C2C2C"/>
          <w:spacing w:val="-2"/>
        </w:rPr>
        <w:t xml:space="preserve"> </w:t>
      </w:r>
      <w:r>
        <w:rPr>
          <w:color w:val="2C2C2C"/>
        </w:rPr>
        <w:t>should</w:t>
      </w:r>
      <w:r>
        <w:rPr>
          <w:color w:val="2C2C2C"/>
          <w:spacing w:val="6"/>
        </w:rPr>
        <w:t xml:space="preserve"> </w:t>
      </w:r>
      <w:r>
        <w:rPr>
          <w:color w:val="2C2C2C"/>
        </w:rPr>
        <w:t>be</w:t>
      </w:r>
      <w:r>
        <w:rPr>
          <w:color w:val="2C2C2C"/>
          <w:spacing w:val="-7"/>
        </w:rPr>
        <w:t xml:space="preserve"> </w:t>
      </w:r>
      <w:r>
        <w:rPr>
          <w:color w:val="2C2C2C"/>
          <w:spacing w:val="-2"/>
        </w:rPr>
        <w:t>used.</w:t>
      </w:r>
    </w:p>
    <w:p w14:paraId="2E1B98D4" w14:textId="77777777" w:rsidR="00824550" w:rsidRDefault="00824550">
      <w:pPr>
        <w:pStyle w:val="BodyText"/>
      </w:pPr>
    </w:p>
    <w:p w14:paraId="2E1B98D5" w14:textId="77777777" w:rsidR="00824550" w:rsidRDefault="00824550">
      <w:pPr>
        <w:pStyle w:val="BodyText"/>
      </w:pPr>
    </w:p>
    <w:p w14:paraId="2E1B98D6" w14:textId="77777777" w:rsidR="00824550" w:rsidRDefault="00FB6073">
      <w:pPr>
        <w:pStyle w:val="ListParagraph"/>
        <w:numPr>
          <w:ilvl w:val="0"/>
          <w:numId w:val="20"/>
        </w:numPr>
        <w:tabs>
          <w:tab w:val="left" w:pos="1601"/>
        </w:tabs>
        <w:spacing w:line="360" w:lineRule="auto"/>
        <w:ind w:left="1601" w:right="1924"/>
        <w:jc w:val="both"/>
        <w:rPr>
          <w:sz w:val="24"/>
        </w:rPr>
      </w:pPr>
      <w:r>
        <w:rPr>
          <w:color w:val="2C2C2C"/>
          <w:sz w:val="24"/>
        </w:rPr>
        <w:t>Student</w:t>
      </w:r>
      <w:r>
        <w:rPr>
          <w:color w:val="2C2C2C"/>
          <w:spacing w:val="-7"/>
          <w:sz w:val="24"/>
        </w:rPr>
        <w:t xml:space="preserve"> </w:t>
      </w:r>
      <w:r>
        <w:rPr>
          <w:color w:val="2C2C2C"/>
          <w:sz w:val="24"/>
        </w:rPr>
        <w:t>IDs</w:t>
      </w:r>
      <w:r>
        <w:rPr>
          <w:color w:val="2C2C2C"/>
          <w:spacing w:val="-5"/>
          <w:sz w:val="24"/>
        </w:rPr>
        <w:t xml:space="preserve"> </w:t>
      </w:r>
      <w:r>
        <w:rPr>
          <w:color w:val="2C2C2C"/>
          <w:sz w:val="24"/>
        </w:rPr>
        <w:t>&amp;</w:t>
      </w:r>
      <w:r>
        <w:rPr>
          <w:color w:val="2C2C2C"/>
          <w:spacing w:val="-2"/>
          <w:sz w:val="24"/>
        </w:rPr>
        <w:t xml:space="preserve"> </w:t>
      </w:r>
      <w:r>
        <w:rPr>
          <w:color w:val="2C2C2C"/>
          <w:sz w:val="24"/>
        </w:rPr>
        <w:t>Uniforms</w:t>
      </w:r>
      <w:r>
        <w:rPr>
          <w:color w:val="2C2C2C"/>
          <w:spacing w:val="-4"/>
          <w:sz w:val="24"/>
        </w:rPr>
        <w:t xml:space="preserve"> </w:t>
      </w:r>
      <w:r>
        <w:rPr>
          <w:color w:val="2C2C2C"/>
          <w:sz w:val="24"/>
        </w:rPr>
        <w:t>or</w:t>
      </w:r>
      <w:r>
        <w:rPr>
          <w:color w:val="2C2C2C"/>
          <w:spacing w:val="-11"/>
          <w:sz w:val="24"/>
        </w:rPr>
        <w:t xml:space="preserve"> </w:t>
      </w:r>
      <w:r>
        <w:rPr>
          <w:color w:val="2C2C2C"/>
          <w:sz w:val="24"/>
        </w:rPr>
        <w:t>appropriate</w:t>
      </w:r>
      <w:r>
        <w:rPr>
          <w:color w:val="2C2C2C"/>
          <w:spacing w:val="-6"/>
          <w:sz w:val="24"/>
        </w:rPr>
        <w:t xml:space="preserve"> </w:t>
      </w:r>
      <w:r>
        <w:rPr>
          <w:color w:val="2C2C2C"/>
          <w:sz w:val="24"/>
        </w:rPr>
        <w:t>attire</w:t>
      </w:r>
      <w:r>
        <w:rPr>
          <w:color w:val="2C2C2C"/>
          <w:spacing w:val="-8"/>
          <w:sz w:val="24"/>
        </w:rPr>
        <w:t xml:space="preserve"> </w:t>
      </w:r>
      <w:r>
        <w:rPr>
          <w:color w:val="2C2C2C"/>
          <w:sz w:val="24"/>
        </w:rPr>
        <w:t>should</w:t>
      </w:r>
      <w:r>
        <w:rPr>
          <w:color w:val="2C2C2C"/>
          <w:spacing w:val="-6"/>
          <w:sz w:val="24"/>
        </w:rPr>
        <w:t xml:space="preserve"> </w:t>
      </w:r>
      <w:r>
        <w:rPr>
          <w:color w:val="2C2C2C"/>
          <w:sz w:val="24"/>
        </w:rPr>
        <w:t>be</w:t>
      </w:r>
      <w:r>
        <w:rPr>
          <w:color w:val="2C2C2C"/>
          <w:spacing w:val="-3"/>
          <w:sz w:val="24"/>
        </w:rPr>
        <w:t xml:space="preserve"> </w:t>
      </w:r>
      <w:r>
        <w:rPr>
          <w:color w:val="2C2C2C"/>
          <w:sz w:val="24"/>
        </w:rPr>
        <w:t>worn</w:t>
      </w:r>
      <w:r>
        <w:rPr>
          <w:color w:val="2C2C2C"/>
          <w:spacing w:val="-4"/>
          <w:sz w:val="24"/>
        </w:rPr>
        <w:t xml:space="preserve"> </w:t>
      </w:r>
      <w:r>
        <w:rPr>
          <w:color w:val="2C2C2C"/>
          <w:sz w:val="24"/>
        </w:rPr>
        <w:t>in</w:t>
      </w:r>
      <w:r>
        <w:rPr>
          <w:color w:val="2C2C2C"/>
          <w:spacing w:val="-4"/>
          <w:sz w:val="24"/>
        </w:rPr>
        <w:t xml:space="preserve"> </w:t>
      </w:r>
      <w:r>
        <w:rPr>
          <w:color w:val="2C2C2C"/>
          <w:sz w:val="24"/>
        </w:rPr>
        <w:t>the</w:t>
      </w:r>
      <w:r>
        <w:rPr>
          <w:color w:val="2C2C2C"/>
          <w:spacing w:val="-2"/>
          <w:sz w:val="24"/>
        </w:rPr>
        <w:t xml:space="preserve"> </w:t>
      </w:r>
      <w:r>
        <w:rPr>
          <w:color w:val="2C2C2C"/>
          <w:sz w:val="24"/>
        </w:rPr>
        <w:t>lab</w:t>
      </w:r>
      <w:r>
        <w:rPr>
          <w:color w:val="2C2C2C"/>
          <w:spacing w:val="-5"/>
          <w:sz w:val="24"/>
        </w:rPr>
        <w:t xml:space="preserve"> </w:t>
      </w:r>
      <w:r>
        <w:rPr>
          <w:color w:val="2C2C2C"/>
          <w:sz w:val="24"/>
        </w:rPr>
        <w:t>as</w:t>
      </w:r>
      <w:r>
        <w:rPr>
          <w:color w:val="2C2C2C"/>
          <w:spacing w:val="-5"/>
          <w:sz w:val="24"/>
        </w:rPr>
        <w:t xml:space="preserve"> </w:t>
      </w:r>
      <w:r>
        <w:rPr>
          <w:color w:val="2C2C2C"/>
          <w:sz w:val="24"/>
        </w:rPr>
        <w:t>directed</w:t>
      </w:r>
      <w:r>
        <w:rPr>
          <w:color w:val="2C2C2C"/>
          <w:spacing w:val="-7"/>
          <w:sz w:val="24"/>
        </w:rPr>
        <w:t xml:space="preserve"> </w:t>
      </w:r>
      <w:r>
        <w:rPr>
          <w:color w:val="2C2C2C"/>
          <w:sz w:val="24"/>
        </w:rPr>
        <w:t>by the course instructor. Professional</w:t>
      </w:r>
      <w:r>
        <w:rPr>
          <w:color w:val="2C2C2C"/>
          <w:spacing w:val="-3"/>
          <w:sz w:val="24"/>
        </w:rPr>
        <w:t xml:space="preserve"> </w:t>
      </w:r>
      <w:r>
        <w:rPr>
          <w:color w:val="2C2C2C"/>
          <w:sz w:val="24"/>
        </w:rPr>
        <w:t>appearance</w:t>
      </w:r>
      <w:r>
        <w:rPr>
          <w:color w:val="2C2C2C"/>
          <w:spacing w:val="-3"/>
          <w:sz w:val="24"/>
        </w:rPr>
        <w:t xml:space="preserve"> </w:t>
      </w:r>
      <w:r>
        <w:rPr>
          <w:color w:val="2C2C2C"/>
          <w:sz w:val="24"/>
        </w:rPr>
        <w:t>guidelines should be</w:t>
      </w:r>
      <w:r>
        <w:rPr>
          <w:color w:val="2C2C2C"/>
          <w:spacing w:val="-2"/>
          <w:sz w:val="24"/>
        </w:rPr>
        <w:t xml:space="preserve"> </w:t>
      </w:r>
      <w:r>
        <w:rPr>
          <w:color w:val="2C2C2C"/>
          <w:sz w:val="24"/>
        </w:rPr>
        <w:t>followed as in the clinical setting.</w:t>
      </w:r>
    </w:p>
    <w:p w14:paraId="2E1B98D7" w14:textId="77777777" w:rsidR="00824550" w:rsidRDefault="00FB6073">
      <w:pPr>
        <w:pStyle w:val="ListParagraph"/>
        <w:numPr>
          <w:ilvl w:val="0"/>
          <w:numId w:val="20"/>
        </w:numPr>
        <w:tabs>
          <w:tab w:val="left" w:pos="1601"/>
        </w:tabs>
        <w:spacing w:before="1" w:line="360" w:lineRule="auto"/>
        <w:ind w:left="1601" w:right="1816"/>
        <w:jc w:val="both"/>
        <w:rPr>
          <w:sz w:val="24"/>
        </w:rPr>
      </w:pPr>
      <w:r>
        <w:rPr>
          <w:color w:val="2C2C2C"/>
          <w:sz w:val="24"/>
        </w:rPr>
        <w:t>Needles and syringes used for practice in the lab should be discarded in designated red sharps</w:t>
      </w:r>
      <w:r>
        <w:rPr>
          <w:color w:val="2C2C2C"/>
          <w:spacing w:val="-7"/>
          <w:sz w:val="24"/>
        </w:rPr>
        <w:t xml:space="preserve"> </w:t>
      </w:r>
      <w:r>
        <w:rPr>
          <w:color w:val="2C2C2C"/>
          <w:sz w:val="24"/>
        </w:rPr>
        <w:t>containers</w:t>
      </w:r>
      <w:r>
        <w:rPr>
          <w:color w:val="2C2C2C"/>
          <w:spacing w:val="-1"/>
          <w:sz w:val="24"/>
        </w:rPr>
        <w:t xml:space="preserve"> </w:t>
      </w:r>
      <w:r>
        <w:rPr>
          <w:color w:val="2C2C2C"/>
          <w:sz w:val="24"/>
        </w:rPr>
        <w:t>(not</w:t>
      </w:r>
      <w:r>
        <w:rPr>
          <w:color w:val="2C2C2C"/>
          <w:spacing w:val="-10"/>
          <w:sz w:val="24"/>
        </w:rPr>
        <w:t xml:space="preserve"> </w:t>
      </w:r>
      <w:r>
        <w:rPr>
          <w:color w:val="2C2C2C"/>
          <w:sz w:val="24"/>
        </w:rPr>
        <w:t>regular</w:t>
      </w:r>
      <w:r>
        <w:rPr>
          <w:color w:val="2C2C2C"/>
          <w:spacing w:val="-5"/>
          <w:sz w:val="24"/>
        </w:rPr>
        <w:t xml:space="preserve"> </w:t>
      </w:r>
      <w:r>
        <w:rPr>
          <w:color w:val="2C2C2C"/>
          <w:sz w:val="24"/>
        </w:rPr>
        <w:t>trash</w:t>
      </w:r>
      <w:r>
        <w:rPr>
          <w:color w:val="2C2C2C"/>
          <w:spacing w:val="-7"/>
          <w:sz w:val="24"/>
        </w:rPr>
        <w:t xml:space="preserve"> </w:t>
      </w:r>
      <w:r>
        <w:rPr>
          <w:color w:val="2C2C2C"/>
          <w:sz w:val="24"/>
        </w:rPr>
        <w:t>containers).</w:t>
      </w:r>
      <w:r>
        <w:rPr>
          <w:color w:val="2C2C2C"/>
          <w:spacing w:val="-1"/>
          <w:sz w:val="24"/>
        </w:rPr>
        <w:t xml:space="preserve"> </w:t>
      </w:r>
      <w:r>
        <w:rPr>
          <w:color w:val="2C2C2C"/>
          <w:sz w:val="24"/>
        </w:rPr>
        <w:t>In</w:t>
      </w:r>
      <w:r>
        <w:rPr>
          <w:color w:val="2C2C2C"/>
          <w:spacing w:val="-2"/>
          <w:sz w:val="24"/>
        </w:rPr>
        <w:t xml:space="preserve"> </w:t>
      </w:r>
      <w:r>
        <w:rPr>
          <w:color w:val="2C2C2C"/>
          <w:sz w:val="24"/>
        </w:rPr>
        <w:t>the</w:t>
      </w:r>
      <w:r>
        <w:rPr>
          <w:color w:val="2C2C2C"/>
          <w:spacing w:val="-14"/>
          <w:sz w:val="24"/>
        </w:rPr>
        <w:t xml:space="preserve"> </w:t>
      </w:r>
      <w:r>
        <w:rPr>
          <w:color w:val="2C2C2C"/>
          <w:sz w:val="24"/>
        </w:rPr>
        <w:t>lab</w:t>
      </w:r>
      <w:r>
        <w:rPr>
          <w:color w:val="2C2C2C"/>
          <w:spacing w:val="-8"/>
          <w:sz w:val="24"/>
        </w:rPr>
        <w:t xml:space="preserve"> </w:t>
      </w:r>
      <w:r>
        <w:rPr>
          <w:color w:val="2C2C2C"/>
          <w:sz w:val="24"/>
        </w:rPr>
        <w:t>setting</w:t>
      </w:r>
      <w:r>
        <w:rPr>
          <w:color w:val="2C2C2C"/>
          <w:spacing w:val="-2"/>
          <w:sz w:val="24"/>
        </w:rPr>
        <w:t xml:space="preserve"> </w:t>
      </w:r>
      <w:r>
        <w:rPr>
          <w:color w:val="2C2C2C"/>
          <w:sz w:val="24"/>
        </w:rPr>
        <w:t>while</w:t>
      </w:r>
      <w:r>
        <w:rPr>
          <w:color w:val="2C2C2C"/>
          <w:spacing w:val="-10"/>
          <w:sz w:val="24"/>
        </w:rPr>
        <w:t xml:space="preserve"> </w:t>
      </w:r>
      <w:r>
        <w:rPr>
          <w:color w:val="2C2C2C"/>
          <w:sz w:val="24"/>
        </w:rPr>
        <w:t>practicing,</w:t>
      </w:r>
      <w:r>
        <w:rPr>
          <w:color w:val="2C2C2C"/>
          <w:spacing w:val="-6"/>
          <w:sz w:val="24"/>
        </w:rPr>
        <w:t xml:space="preserve"> </w:t>
      </w:r>
      <w:r>
        <w:rPr>
          <w:color w:val="2C2C2C"/>
          <w:sz w:val="24"/>
        </w:rPr>
        <w:t>use</w:t>
      </w:r>
      <w:r>
        <w:rPr>
          <w:color w:val="2C2C2C"/>
          <w:spacing w:val="-10"/>
          <w:sz w:val="24"/>
        </w:rPr>
        <w:t xml:space="preserve"> </w:t>
      </w:r>
      <w:r>
        <w:rPr>
          <w:color w:val="2C2C2C"/>
          <w:sz w:val="24"/>
        </w:rPr>
        <w:t xml:space="preserve">a one-hand scoop technique to recap a non-contaminated (sterile) needle. NOTE: A contaminated needle is </w:t>
      </w:r>
      <w:r>
        <w:rPr>
          <w:color w:val="2C2C2C"/>
          <w:sz w:val="24"/>
          <w:u w:val="single" w:color="2C2C2C"/>
        </w:rPr>
        <w:t>never</w:t>
      </w:r>
      <w:r>
        <w:rPr>
          <w:color w:val="2C2C2C"/>
          <w:sz w:val="24"/>
        </w:rPr>
        <w:t xml:space="preserve"> recapped. It is disposed of immediately in the sharp’s </w:t>
      </w:r>
      <w:r>
        <w:rPr>
          <w:color w:val="2C2C2C"/>
          <w:spacing w:val="-2"/>
          <w:sz w:val="24"/>
        </w:rPr>
        <w:t>container.</w:t>
      </w:r>
    </w:p>
    <w:p w14:paraId="2E1B98D8" w14:textId="77777777" w:rsidR="00824550" w:rsidRDefault="00FB6073">
      <w:pPr>
        <w:pStyle w:val="ListParagraph"/>
        <w:numPr>
          <w:ilvl w:val="0"/>
          <w:numId w:val="20"/>
        </w:numPr>
        <w:tabs>
          <w:tab w:val="left" w:pos="1601"/>
        </w:tabs>
        <w:spacing w:before="80" w:line="355" w:lineRule="auto"/>
        <w:ind w:left="1601" w:right="1829"/>
        <w:jc w:val="both"/>
        <w:rPr>
          <w:sz w:val="24"/>
        </w:rPr>
      </w:pPr>
      <w:r>
        <w:rPr>
          <w:color w:val="2C2C2C"/>
          <w:sz w:val="24"/>
        </w:rPr>
        <w:t>Report</w:t>
      </w:r>
      <w:r>
        <w:rPr>
          <w:color w:val="2C2C2C"/>
          <w:spacing w:val="-8"/>
          <w:sz w:val="24"/>
        </w:rPr>
        <w:t xml:space="preserve"> </w:t>
      </w:r>
      <w:r>
        <w:rPr>
          <w:color w:val="2C2C2C"/>
          <w:sz w:val="24"/>
        </w:rPr>
        <w:t>any</w:t>
      </w:r>
      <w:r>
        <w:rPr>
          <w:color w:val="2C2C2C"/>
          <w:spacing w:val="-3"/>
          <w:sz w:val="24"/>
        </w:rPr>
        <w:t xml:space="preserve"> </w:t>
      </w:r>
      <w:r>
        <w:rPr>
          <w:color w:val="2C2C2C"/>
          <w:sz w:val="24"/>
        </w:rPr>
        <w:t>incidents,</w:t>
      </w:r>
      <w:r>
        <w:rPr>
          <w:color w:val="2C2C2C"/>
          <w:spacing w:val="-1"/>
          <w:sz w:val="24"/>
        </w:rPr>
        <w:t xml:space="preserve"> </w:t>
      </w:r>
      <w:r>
        <w:rPr>
          <w:color w:val="2C2C2C"/>
          <w:sz w:val="24"/>
        </w:rPr>
        <w:t>including</w:t>
      </w:r>
      <w:r>
        <w:rPr>
          <w:color w:val="2C2C2C"/>
          <w:spacing w:val="-1"/>
          <w:sz w:val="24"/>
        </w:rPr>
        <w:t xml:space="preserve"> </w:t>
      </w:r>
      <w:r>
        <w:rPr>
          <w:color w:val="2C2C2C"/>
          <w:sz w:val="24"/>
        </w:rPr>
        <w:t>glass</w:t>
      </w:r>
      <w:r>
        <w:rPr>
          <w:color w:val="2C2C2C"/>
          <w:spacing w:val="-5"/>
          <w:sz w:val="24"/>
        </w:rPr>
        <w:t xml:space="preserve"> </w:t>
      </w:r>
      <w:r>
        <w:rPr>
          <w:color w:val="2C2C2C"/>
          <w:sz w:val="24"/>
        </w:rPr>
        <w:t>or</w:t>
      </w:r>
      <w:r>
        <w:rPr>
          <w:color w:val="2C2C2C"/>
          <w:spacing w:val="-8"/>
          <w:sz w:val="24"/>
        </w:rPr>
        <w:t xml:space="preserve"> </w:t>
      </w:r>
      <w:r>
        <w:rPr>
          <w:color w:val="2C2C2C"/>
          <w:sz w:val="24"/>
        </w:rPr>
        <w:t>sharps</w:t>
      </w:r>
      <w:r>
        <w:rPr>
          <w:color w:val="2C2C2C"/>
          <w:spacing w:val="-5"/>
          <w:sz w:val="24"/>
        </w:rPr>
        <w:t xml:space="preserve"> </w:t>
      </w:r>
      <w:r>
        <w:rPr>
          <w:color w:val="2C2C2C"/>
          <w:sz w:val="24"/>
        </w:rPr>
        <w:t>injuries</w:t>
      </w:r>
      <w:r>
        <w:rPr>
          <w:color w:val="2C2C2C"/>
          <w:spacing w:val="-5"/>
          <w:sz w:val="24"/>
        </w:rPr>
        <w:t xml:space="preserve"> </w:t>
      </w:r>
      <w:r>
        <w:rPr>
          <w:color w:val="2C2C2C"/>
          <w:sz w:val="24"/>
        </w:rPr>
        <w:t>(whether</w:t>
      </w:r>
      <w:r>
        <w:rPr>
          <w:color w:val="2C2C2C"/>
          <w:spacing w:val="-7"/>
          <w:sz w:val="24"/>
        </w:rPr>
        <w:t xml:space="preserve"> </w:t>
      </w:r>
      <w:r>
        <w:rPr>
          <w:color w:val="2C2C2C"/>
          <w:sz w:val="24"/>
        </w:rPr>
        <w:t>clean</w:t>
      </w:r>
      <w:r>
        <w:rPr>
          <w:color w:val="2C2C2C"/>
          <w:spacing w:val="-5"/>
          <w:sz w:val="24"/>
        </w:rPr>
        <w:t xml:space="preserve"> </w:t>
      </w:r>
      <w:r>
        <w:rPr>
          <w:color w:val="2C2C2C"/>
          <w:sz w:val="24"/>
        </w:rPr>
        <w:t>or</w:t>
      </w:r>
      <w:r>
        <w:rPr>
          <w:color w:val="2C2C2C"/>
          <w:spacing w:val="-8"/>
          <w:sz w:val="24"/>
        </w:rPr>
        <w:t xml:space="preserve"> </w:t>
      </w:r>
      <w:r>
        <w:rPr>
          <w:color w:val="2C2C2C"/>
          <w:sz w:val="24"/>
        </w:rPr>
        <w:t>dirty</w:t>
      </w:r>
      <w:r>
        <w:rPr>
          <w:color w:val="2C2C2C"/>
          <w:spacing w:val="-8"/>
          <w:sz w:val="24"/>
        </w:rPr>
        <w:t xml:space="preserve"> </w:t>
      </w:r>
      <w:r>
        <w:rPr>
          <w:color w:val="2C2C2C"/>
          <w:sz w:val="24"/>
        </w:rPr>
        <w:t>needle</w:t>
      </w:r>
      <w:r>
        <w:rPr>
          <w:color w:val="2C2C2C"/>
          <w:spacing w:val="-9"/>
          <w:sz w:val="24"/>
        </w:rPr>
        <w:t xml:space="preserve"> </w:t>
      </w:r>
      <w:r>
        <w:rPr>
          <w:color w:val="2C2C2C"/>
          <w:sz w:val="24"/>
        </w:rPr>
        <w:t>or other sharp) to your course instructor and document on an Occurrence Report</w:t>
      </w:r>
      <w:r>
        <w:rPr>
          <w:color w:val="2C2C2C"/>
          <w:spacing w:val="-30"/>
          <w:sz w:val="24"/>
        </w:rPr>
        <w:t xml:space="preserve"> </w:t>
      </w:r>
      <w:r>
        <w:rPr>
          <w:color w:val="2C2C2C"/>
          <w:sz w:val="24"/>
        </w:rPr>
        <w:t>Form.</w:t>
      </w:r>
    </w:p>
    <w:p w14:paraId="2E1B98D9" w14:textId="77777777" w:rsidR="00824550" w:rsidRDefault="00FB6073">
      <w:pPr>
        <w:pStyle w:val="ListParagraph"/>
        <w:numPr>
          <w:ilvl w:val="0"/>
          <w:numId w:val="20"/>
        </w:numPr>
        <w:tabs>
          <w:tab w:val="left" w:pos="1611"/>
        </w:tabs>
        <w:spacing w:before="12" w:line="355" w:lineRule="auto"/>
        <w:ind w:left="1611" w:right="2254"/>
        <w:jc w:val="left"/>
        <w:rPr>
          <w:sz w:val="24"/>
        </w:rPr>
      </w:pPr>
      <w:r>
        <w:rPr>
          <w:color w:val="2C2C2C"/>
          <w:sz w:val="24"/>
        </w:rPr>
        <w:t>Non-reusable</w:t>
      </w:r>
      <w:r>
        <w:rPr>
          <w:color w:val="2C2C2C"/>
          <w:spacing w:val="-14"/>
          <w:sz w:val="24"/>
        </w:rPr>
        <w:t xml:space="preserve"> </w:t>
      </w:r>
      <w:r>
        <w:rPr>
          <w:color w:val="2C2C2C"/>
          <w:sz w:val="24"/>
        </w:rPr>
        <w:t>supplies</w:t>
      </w:r>
      <w:r>
        <w:rPr>
          <w:color w:val="2C2C2C"/>
          <w:spacing w:val="-10"/>
          <w:sz w:val="24"/>
        </w:rPr>
        <w:t xml:space="preserve"> </w:t>
      </w:r>
      <w:r>
        <w:rPr>
          <w:color w:val="2C2C2C"/>
          <w:sz w:val="24"/>
        </w:rPr>
        <w:t>(open</w:t>
      </w:r>
      <w:r>
        <w:rPr>
          <w:color w:val="2C2C2C"/>
          <w:spacing w:val="-14"/>
          <w:sz w:val="24"/>
        </w:rPr>
        <w:t xml:space="preserve"> </w:t>
      </w:r>
      <w:r>
        <w:rPr>
          <w:color w:val="2C2C2C"/>
          <w:sz w:val="24"/>
        </w:rPr>
        <w:t>alcohol</w:t>
      </w:r>
      <w:r>
        <w:rPr>
          <w:color w:val="2C2C2C"/>
          <w:spacing w:val="-11"/>
          <w:sz w:val="24"/>
        </w:rPr>
        <w:t xml:space="preserve"> </w:t>
      </w:r>
      <w:r>
        <w:rPr>
          <w:color w:val="2C2C2C"/>
          <w:sz w:val="24"/>
        </w:rPr>
        <w:t>swabs,</w:t>
      </w:r>
      <w:r>
        <w:rPr>
          <w:color w:val="2C2C2C"/>
          <w:spacing w:val="-9"/>
          <w:sz w:val="24"/>
        </w:rPr>
        <w:t xml:space="preserve"> </w:t>
      </w:r>
      <w:r>
        <w:rPr>
          <w:color w:val="2C2C2C"/>
          <w:sz w:val="24"/>
        </w:rPr>
        <w:t>ear</w:t>
      </w:r>
      <w:r>
        <w:rPr>
          <w:color w:val="2C2C2C"/>
          <w:spacing w:val="-15"/>
          <w:sz w:val="24"/>
        </w:rPr>
        <w:t xml:space="preserve"> </w:t>
      </w:r>
      <w:r>
        <w:rPr>
          <w:color w:val="2C2C2C"/>
          <w:sz w:val="24"/>
        </w:rPr>
        <w:t>specula,</w:t>
      </w:r>
      <w:r>
        <w:rPr>
          <w:color w:val="2C2C2C"/>
          <w:spacing w:val="-9"/>
          <w:sz w:val="24"/>
        </w:rPr>
        <w:t xml:space="preserve"> </w:t>
      </w:r>
      <w:r>
        <w:rPr>
          <w:color w:val="2C2C2C"/>
          <w:sz w:val="24"/>
        </w:rPr>
        <w:t>tape,</w:t>
      </w:r>
      <w:r>
        <w:rPr>
          <w:color w:val="2C2C2C"/>
          <w:spacing w:val="-9"/>
          <w:sz w:val="24"/>
        </w:rPr>
        <w:t xml:space="preserve"> </w:t>
      </w:r>
      <w:r>
        <w:rPr>
          <w:color w:val="2C2C2C"/>
          <w:sz w:val="24"/>
        </w:rPr>
        <w:t>used</w:t>
      </w:r>
      <w:r>
        <w:rPr>
          <w:color w:val="2C2C2C"/>
          <w:spacing w:val="-12"/>
          <w:sz w:val="24"/>
        </w:rPr>
        <w:t xml:space="preserve"> </w:t>
      </w:r>
      <w:r>
        <w:rPr>
          <w:color w:val="2C2C2C"/>
          <w:sz w:val="24"/>
        </w:rPr>
        <w:t>gloves,</w:t>
      </w:r>
      <w:r>
        <w:rPr>
          <w:color w:val="2C2C2C"/>
          <w:spacing w:val="-9"/>
          <w:sz w:val="24"/>
        </w:rPr>
        <w:t xml:space="preserve"> </w:t>
      </w:r>
      <w:r>
        <w:rPr>
          <w:color w:val="2C2C2C"/>
          <w:sz w:val="24"/>
        </w:rPr>
        <w:t>etc.)</w:t>
      </w:r>
      <w:r>
        <w:rPr>
          <w:color w:val="2C2C2C"/>
          <w:spacing w:val="-15"/>
          <w:sz w:val="24"/>
        </w:rPr>
        <w:t xml:space="preserve"> </w:t>
      </w:r>
      <w:r>
        <w:rPr>
          <w:color w:val="2C2C2C"/>
          <w:sz w:val="24"/>
        </w:rPr>
        <w:t>and other waste material shall be disposed of in regular trash containers.</w:t>
      </w:r>
    </w:p>
    <w:p w14:paraId="2E1B98DA" w14:textId="77777777" w:rsidR="00824550" w:rsidRDefault="00FB6073">
      <w:pPr>
        <w:pStyle w:val="ListParagraph"/>
        <w:numPr>
          <w:ilvl w:val="0"/>
          <w:numId w:val="20"/>
        </w:numPr>
        <w:tabs>
          <w:tab w:val="left" w:pos="1604"/>
          <w:tab w:val="left" w:pos="1611"/>
        </w:tabs>
        <w:spacing w:before="10" w:line="355" w:lineRule="auto"/>
        <w:ind w:left="1611" w:right="1740" w:hanging="451"/>
        <w:jc w:val="left"/>
        <w:rPr>
          <w:sz w:val="24"/>
        </w:rPr>
      </w:pPr>
      <w:r>
        <w:rPr>
          <w:color w:val="2C2C2C"/>
          <w:sz w:val="24"/>
        </w:rPr>
        <w:t>Equipment</w:t>
      </w:r>
      <w:r>
        <w:rPr>
          <w:color w:val="2C2C2C"/>
          <w:spacing w:val="-12"/>
          <w:sz w:val="24"/>
        </w:rPr>
        <w:t xml:space="preserve"> </w:t>
      </w:r>
      <w:r>
        <w:rPr>
          <w:color w:val="2C2C2C"/>
          <w:sz w:val="24"/>
        </w:rPr>
        <w:t>in</w:t>
      </w:r>
      <w:r>
        <w:rPr>
          <w:color w:val="2C2C2C"/>
          <w:spacing w:val="-6"/>
          <w:sz w:val="24"/>
        </w:rPr>
        <w:t xml:space="preserve"> </w:t>
      </w:r>
      <w:r>
        <w:rPr>
          <w:color w:val="2C2C2C"/>
          <w:sz w:val="24"/>
        </w:rPr>
        <w:t>the</w:t>
      </w:r>
      <w:r>
        <w:rPr>
          <w:color w:val="2C2C2C"/>
          <w:spacing w:val="-8"/>
          <w:sz w:val="24"/>
        </w:rPr>
        <w:t xml:space="preserve"> </w:t>
      </w:r>
      <w:r>
        <w:rPr>
          <w:color w:val="2C2C2C"/>
          <w:sz w:val="24"/>
        </w:rPr>
        <w:t>lab</w:t>
      </w:r>
      <w:r>
        <w:rPr>
          <w:color w:val="2C2C2C"/>
          <w:spacing w:val="-6"/>
          <w:sz w:val="24"/>
        </w:rPr>
        <w:t xml:space="preserve"> </w:t>
      </w:r>
      <w:r>
        <w:rPr>
          <w:color w:val="2C2C2C"/>
          <w:sz w:val="24"/>
        </w:rPr>
        <w:t>is</w:t>
      </w:r>
      <w:r>
        <w:rPr>
          <w:color w:val="2C2C2C"/>
          <w:spacing w:val="-6"/>
          <w:sz w:val="24"/>
        </w:rPr>
        <w:t xml:space="preserve"> </w:t>
      </w:r>
      <w:r>
        <w:rPr>
          <w:color w:val="2C2C2C"/>
          <w:sz w:val="24"/>
        </w:rPr>
        <w:t>purchased</w:t>
      </w:r>
      <w:r>
        <w:rPr>
          <w:color w:val="2C2C2C"/>
          <w:spacing w:val="-12"/>
          <w:sz w:val="24"/>
        </w:rPr>
        <w:t xml:space="preserve"> </w:t>
      </w:r>
      <w:r>
        <w:rPr>
          <w:color w:val="2C2C2C"/>
          <w:sz w:val="24"/>
        </w:rPr>
        <w:t>for</w:t>
      </w:r>
      <w:r>
        <w:rPr>
          <w:color w:val="2C2C2C"/>
          <w:spacing w:val="-12"/>
          <w:sz w:val="24"/>
        </w:rPr>
        <w:t xml:space="preserve"> </w:t>
      </w:r>
      <w:r>
        <w:rPr>
          <w:color w:val="2C2C2C"/>
          <w:sz w:val="24"/>
        </w:rPr>
        <w:t>simulation</w:t>
      </w:r>
      <w:r>
        <w:rPr>
          <w:color w:val="2C2C2C"/>
          <w:spacing w:val="-10"/>
          <w:sz w:val="24"/>
        </w:rPr>
        <w:t xml:space="preserve"> </w:t>
      </w:r>
      <w:r>
        <w:rPr>
          <w:color w:val="2C2C2C"/>
          <w:sz w:val="24"/>
        </w:rPr>
        <w:t>of</w:t>
      </w:r>
      <w:r>
        <w:rPr>
          <w:color w:val="2C2C2C"/>
          <w:spacing w:val="-6"/>
          <w:sz w:val="24"/>
        </w:rPr>
        <w:t xml:space="preserve"> </w:t>
      </w:r>
      <w:r>
        <w:rPr>
          <w:color w:val="2C2C2C"/>
          <w:sz w:val="24"/>
        </w:rPr>
        <w:t>client</w:t>
      </w:r>
      <w:r>
        <w:rPr>
          <w:color w:val="2C2C2C"/>
          <w:spacing w:val="-12"/>
          <w:sz w:val="24"/>
        </w:rPr>
        <w:t xml:space="preserve"> </w:t>
      </w:r>
      <w:r>
        <w:rPr>
          <w:color w:val="2C2C2C"/>
          <w:sz w:val="24"/>
        </w:rPr>
        <w:t>care</w:t>
      </w:r>
      <w:r>
        <w:rPr>
          <w:color w:val="2C2C2C"/>
          <w:spacing w:val="-8"/>
          <w:sz w:val="24"/>
        </w:rPr>
        <w:t xml:space="preserve"> </w:t>
      </w:r>
      <w:r>
        <w:rPr>
          <w:color w:val="2C2C2C"/>
          <w:sz w:val="24"/>
        </w:rPr>
        <w:t>and</w:t>
      </w:r>
      <w:r>
        <w:rPr>
          <w:color w:val="2C2C2C"/>
          <w:spacing w:val="-8"/>
          <w:sz w:val="24"/>
        </w:rPr>
        <w:t xml:space="preserve"> </w:t>
      </w:r>
      <w:r>
        <w:rPr>
          <w:color w:val="2C2C2C"/>
          <w:sz w:val="24"/>
        </w:rPr>
        <w:t>cannot</w:t>
      </w:r>
      <w:r>
        <w:rPr>
          <w:color w:val="2C2C2C"/>
          <w:spacing w:val="-12"/>
          <w:sz w:val="24"/>
        </w:rPr>
        <w:t xml:space="preserve"> </w:t>
      </w:r>
      <w:r>
        <w:rPr>
          <w:color w:val="2C2C2C"/>
          <w:sz w:val="24"/>
        </w:rPr>
        <w:t>be</w:t>
      </w:r>
      <w:r>
        <w:rPr>
          <w:color w:val="2C2C2C"/>
          <w:spacing w:val="-12"/>
          <w:sz w:val="24"/>
        </w:rPr>
        <w:t xml:space="preserve"> </w:t>
      </w:r>
      <w:r>
        <w:rPr>
          <w:color w:val="2C2C2C"/>
          <w:sz w:val="24"/>
        </w:rPr>
        <w:t>guaranteed as sterile or safe for human use. It should not be used in or on an actual</w:t>
      </w:r>
      <w:r>
        <w:rPr>
          <w:color w:val="2C2C2C"/>
          <w:spacing w:val="-5"/>
          <w:sz w:val="24"/>
        </w:rPr>
        <w:t xml:space="preserve"> </w:t>
      </w:r>
      <w:r>
        <w:rPr>
          <w:color w:val="2C2C2C"/>
          <w:sz w:val="24"/>
        </w:rPr>
        <w:t>person.</w:t>
      </w:r>
    </w:p>
    <w:p w14:paraId="2E1B98DB" w14:textId="77777777" w:rsidR="00824550" w:rsidRDefault="00FB6073">
      <w:pPr>
        <w:pStyle w:val="ListParagraph"/>
        <w:numPr>
          <w:ilvl w:val="0"/>
          <w:numId w:val="20"/>
        </w:numPr>
        <w:tabs>
          <w:tab w:val="left" w:pos="1604"/>
          <w:tab w:val="left" w:pos="1611"/>
        </w:tabs>
        <w:spacing w:before="102" w:line="357" w:lineRule="auto"/>
        <w:ind w:left="1611" w:right="1573" w:hanging="451"/>
        <w:jc w:val="left"/>
        <w:rPr>
          <w:sz w:val="24"/>
        </w:rPr>
      </w:pPr>
      <w:r>
        <w:rPr>
          <w:color w:val="2C2C2C"/>
          <w:sz w:val="24"/>
        </w:rPr>
        <w:t>Practice medications and IV fluids are for demonstration/simulation use only. They should</w:t>
      </w:r>
      <w:r>
        <w:rPr>
          <w:color w:val="2C2C2C"/>
          <w:spacing w:val="-8"/>
          <w:sz w:val="24"/>
        </w:rPr>
        <w:t xml:space="preserve"> </w:t>
      </w:r>
      <w:r>
        <w:rPr>
          <w:color w:val="2C2C2C"/>
          <w:sz w:val="24"/>
        </w:rPr>
        <w:t>not</w:t>
      </w:r>
      <w:r>
        <w:rPr>
          <w:color w:val="2C2C2C"/>
          <w:spacing w:val="-13"/>
          <w:sz w:val="24"/>
        </w:rPr>
        <w:t xml:space="preserve"> </w:t>
      </w:r>
      <w:r>
        <w:rPr>
          <w:color w:val="2C2C2C"/>
          <w:sz w:val="24"/>
        </w:rPr>
        <w:t>be</w:t>
      </w:r>
      <w:r>
        <w:rPr>
          <w:color w:val="2C2C2C"/>
          <w:spacing w:val="-4"/>
          <w:sz w:val="24"/>
        </w:rPr>
        <w:t xml:space="preserve"> </w:t>
      </w:r>
      <w:r>
        <w:rPr>
          <w:color w:val="2C2C2C"/>
          <w:sz w:val="24"/>
        </w:rPr>
        <w:t>ingested, injected</w:t>
      </w:r>
      <w:r>
        <w:rPr>
          <w:color w:val="2C2C2C"/>
          <w:spacing w:val="-8"/>
          <w:sz w:val="24"/>
        </w:rPr>
        <w:t xml:space="preserve"> </w:t>
      </w:r>
      <w:r>
        <w:rPr>
          <w:color w:val="2C2C2C"/>
          <w:sz w:val="24"/>
        </w:rPr>
        <w:t>or</w:t>
      </w:r>
      <w:r>
        <w:rPr>
          <w:color w:val="2C2C2C"/>
          <w:spacing w:val="-8"/>
          <w:sz w:val="24"/>
        </w:rPr>
        <w:t xml:space="preserve"> </w:t>
      </w:r>
      <w:r>
        <w:rPr>
          <w:color w:val="2C2C2C"/>
          <w:sz w:val="24"/>
        </w:rPr>
        <w:t>applied</w:t>
      </w:r>
      <w:r>
        <w:rPr>
          <w:color w:val="2C2C2C"/>
          <w:spacing w:val="-2"/>
          <w:sz w:val="24"/>
        </w:rPr>
        <w:t xml:space="preserve"> </w:t>
      </w:r>
      <w:r>
        <w:rPr>
          <w:color w:val="2C2C2C"/>
          <w:sz w:val="24"/>
        </w:rPr>
        <w:t>in</w:t>
      </w:r>
      <w:r>
        <w:rPr>
          <w:color w:val="2C2C2C"/>
          <w:spacing w:val="-6"/>
          <w:sz w:val="24"/>
        </w:rPr>
        <w:t xml:space="preserve"> </w:t>
      </w:r>
      <w:r>
        <w:rPr>
          <w:color w:val="2C2C2C"/>
          <w:sz w:val="24"/>
        </w:rPr>
        <w:t>any</w:t>
      </w:r>
      <w:r>
        <w:rPr>
          <w:color w:val="2C2C2C"/>
          <w:spacing w:val="-3"/>
          <w:sz w:val="24"/>
        </w:rPr>
        <w:t xml:space="preserve"> </w:t>
      </w:r>
      <w:r>
        <w:rPr>
          <w:color w:val="2C2C2C"/>
          <w:sz w:val="24"/>
        </w:rPr>
        <w:t>manner.</w:t>
      </w:r>
      <w:r>
        <w:rPr>
          <w:color w:val="2C2C2C"/>
          <w:spacing w:val="-1"/>
          <w:sz w:val="24"/>
        </w:rPr>
        <w:t xml:space="preserve"> </w:t>
      </w:r>
      <w:r>
        <w:rPr>
          <w:color w:val="2C2C2C"/>
          <w:sz w:val="24"/>
        </w:rPr>
        <w:t>Medications</w:t>
      </w:r>
      <w:r>
        <w:rPr>
          <w:color w:val="2C2C2C"/>
          <w:spacing w:val="-5"/>
          <w:sz w:val="24"/>
        </w:rPr>
        <w:t xml:space="preserve"> </w:t>
      </w:r>
      <w:r>
        <w:rPr>
          <w:color w:val="2C2C2C"/>
          <w:sz w:val="24"/>
        </w:rPr>
        <w:t>and</w:t>
      </w:r>
      <w:r>
        <w:rPr>
          <w:color w:val="2C2C2C"/>
          <w:spacing w:val="-3"/>
          <w:sz w:val="24"/>
        </w:rPr>
        <w:t xml:space="preserve"> </w:t>
      </w:r>
      <w:r>
        <w:rPr>
          <w:color w:val="2C2C2C"/>
          <w:sz w:val="24"/>
        </w:rPr>
        <w:t>their</w:t>
      </w:r>
      <w:r>
        <w:rPr>
          <w:color w:val="2C2C2C"/>
          <w:spacing w:val="-8"/>
          <w:sz w:val="24"/>
        </w:rPr>
        <w:t xml:space="preserve"> </w:t>
      </w:r>
      <w:r>
        <w:rPr>
          <w:color w:val="2C2C2C"/>
          <w:sz w:val="24"/>
        </w:rPr>
        <w:t>labels</w:t>
      </w:r>
      <w:r>
        <w:rPr>
          <w:color w:val="2C2C2C"/>
          <w:spacing w:val="-5"/>
          <w:sz w:val="24"/>
        </w:rPr>
        <w:t xml:space="preserve"> </w:t>
      </w:r>
      <w:r>
        <w:rPr>
          <w:color w:val="2C2C2C"/>
          <w:sz w:val="24"/>
        </w:rPr>
        <w:t xml:space="preserve">are for simulation only and should not be considered accurate for any substance </w:t>
      </w:r>
      <w:proofErr w:type="gramStart"/>
      <w:r>
        <w:rPr>
          <w:color w:val="2C2C2C"/>
          <w:sz w:val="24"/>
        </w:rPr>
        <w:t>actually in</w:t>
      </w:r>
      <w:proofErr w:type="gramEnd"/>
      <w:r>
        <w:rPr>
          <w:color w:val="2C2C2C"/>
          <w:sz w:val="24"/>
        </w:rPr>
        <w:t xml:space="preserve"> the container (vial, capsule, inhaler, tablet, etc.).</w:t>
      </w:r>
    </w:p>
    <w:p w14:paraId="2E1B98DC" w14:textId="77777777" w:rsidR="00824550" w:rsidRDefault="00FB6073">
      <w:pPr>
        <w:pStyle w:val="ListParagraph"/>
        <w:numPr>
          <w:ilvl w:val="0"/>
          <w:numId w:val="20"/>
        </w:numPr>
        <w:tabs>
          <w:tab w:val="left" w:pos="1604"/>
          <w:tab w:val="left" w:pos="1611"/>
        </w:tabs>
        <w:spacing w:before="6" w:line="360" w:lineRule="auto"/>
        <w:ind w:left="1611" w:right="1549" w:hanging="451"/>
        <w:jc w:val="both"/>
        <w:rPr>
          <w:sz w:val="24"/>
        </w:rPr>
      </w:pPr>
      <w:r>
        <w:rPr>
          <w:color w:val="2C2C2C"/>
          <w:sz w:val="24"/>
        </w:rPr>
        <w:t>Some items</w:t>
      </w:r>
      <w:r>
        <w:rPr>
          <w:color w:val="2C2C2C"/>
          <w:spacing w:val="-2"/>
          <w:sz w:val="24"/>
        </w:rPr>
        <w:t xml:space="preserve"> </w:t>
      </w:r>
      <w:r>
        <w:rPr>
          <w:color w:val="2C2C2C"/>
          <w:sz w:val="24"/>
        </w:rPr>
        <w:t>in</w:t>
      </w:r>
      <w:r>
        <w:rPr>
          <w:color w:val="2C2C2C"/>
          <w:spacing w:val="-3"/>
          <w:sz w:val="24"/>
        </w:rPr>
        <w:t xml:space="preserve"> </w:t>
      </w:r>
      <w:r>
        <w:rPr>
          <w:color w:val="2C2C2C"/>
          <w:sz w:val="24"/>
        </w:rPr>
        <w:t>the lab,</w:t>
      </w:r>
      <w:r>
        <w:rPr>
          <w:color w:val="2C2C2C"/>
          <w:spacing w:val="-3"/>
          <w:sz w:val="24"/>
        </w:rPr>
        <w:t xml:space="preserve"> </w:t>
      </w:r>
      <w:r>
        <w:rPr>
          <w:color w:val="2C2C2C"/>
          <w:sz w:val="24"/>
        </w:rPr>
        <w:t>including manikins,</w:t>
      </w:r>
      <w:r>
        <w:rPr>
          <w:color w:val="2C2C2C"/>
          <w:spacing w:val="-1"/>
          <w:sz w:val="24"/>
        </w:rPr>
        <w:t xml:space="preserve"> </w:t>
      </w:r>
      <w:r>
        <w:rPr>
          <w:color w:val="2C2C2C"/>
          <w:sz w:val="24"/>
        </w:rPr>
        <w:t>may contain latex.</w:t>
      </w:r>
      <w:r>
        <w:rPr>
          <w:color w:val="2C2C2C"/>
          <w:spacing w:val="-3"/>
          <w:sz w:val="24"/>
        </w:rPr>
        <w:t xml:space="preserve"> </w:t>
      </w:r>
      <w:r>
        <w:rPr>
          <w:color w:val="2C2C2C"/>
          <w:sz w:val="24"/>
        </w:rPr>
        <w:t>It</w:t>
      </w:r>
      <w:r>
        <w:rPr>
          <w:color w:val="2C2C2C"/>
          <w:spacing w:val="-4"/>
          <w:sz w:val="24"/>
        </w:rPr>
        <w:t xml:space="preserve"> </w:t>
      </w:r>
      <w:r>
        <w:rPr>
          <w:color w:val="2C2C2C"/>
          <w:sz w:val="24"/>
        </w:rPr>
        <w:t>is</w:t>
      </w:r>
      <w:r>
        <w:rPr>
          <w:color w:val="2C2C2C"/>
          <w:spacing w:val="-3"/>
          <w:sz w:val="24"/>
        </w:rPr>
        <w:t xml:space="preserve"> </w:t>
      </w:r>
      <w:r>
        <w:rPr>
          <w:color w:val="2C2C2C"/>
          <w:sz w:val="24"/>
        </w:rPr>
        <w:t>the responsibility</w:t>
      </w:r>
      <w:r>
        <w:rPr>
          <w:color w:val="2C2C2C"/>
          <w:spacing w:val="-4"/>
          <w:sz w:val="24"/>
        </w:rPr>
        <w:t xml:space="preserve"> </w:t>
      </w:r>
      <w:r>
        <w:rPr>
          <w:color w:val="2C2C2C"/>
          <w:sz w:val="24"/>
        </w:rPr>
        <w:t>of</w:t>
      </w:r>
      <w:r>
        <w:rPr>
          <w:color w:val="2C2C2C"/>
          <w:spacing w:val="-3"/>
          <w:sz w:val="24"/>
        </w:rPr>
        <w:t xml:space="preserve"> </w:t>
      </w:r>
      <w:r>
        <w:rPr>
          <w:color w:val="2C2C2C"/>
          <w:sz w:val="24"/>
        </w:rPr>
        <w:t>the student</w:t>
      </w:r>
      <w:r>
        <w:rPr>
          <w:color w:val="2C2C2C"/>
          <w:spacing w:val="-3"/>
          <w:sz w:val="24"/>
        </w:rPr>
        <w:t xml:space="preserve"> </w:t>
      </w:r>
      <w:r>
        <w:rPr>
          <w:color w:val="2C2C2C"/>
          <w:sz w:val="24"/>
        </w:rPr>
        <w:t>to report</w:t>
      </w:r>
      <w:r>
        <w:rPr>
          <w:color w:val="2C2C2C"/>
          <w:spacing w:val="-3"/>
          <w:sz w:val="24"/>
        </w:rPr>
        <w:t xml:space="preserve"> </w:t>
      </w:r>
      <w:r>
        <w:rPr>
          <w:color w:val="2C2C2C"/>
          <w:sz w:val="24"/>
        </w:rPr>
        <w:t>to the</w:t>
      </w:r>
      <w:r>
        <w:rPr>
          <w:color w:val="2C2C2C"/>
          <w:spacing w:val="-2"/>
          <w:sz w:val="24"/>
        </w:rPr>
        <w:t xml:space="preserve"> </w:t>
      </w:r>
      <w:r>
        <w:rPr>
          <w:color w:val="2C2C2C"/>
          <w:sz w:val="24"/>
        </w:rPr>
        <w:t>course</w:t>
      </w:r>
      <w:r>
        <w:rPr>
          <w:color w:val="2C2C2C"/>
          <w:spacing w:val="-3"/>
          <w:sz w:val="24"/>
        </w:rPr>
        <w:t xml:space="preserve"> </w:t>
      </w:r>
      <w:r>
        <w:rPr>
          <w:color w:val="2C2C2C"/>
          <w:sz w:val="24"/>
        </w:rPr>
        <w:t>instructor</w:t>
      </w:r>
      <w:r>
        <w:rPr>
          <w:color w:val="2C2C2C"/>
          <w:spacing w:val="-2"/>
          <w:sz w:val="24"/>
        </w:rPr>
        <w:t xml:space="preserve"> </w:t>
      </w:r>
      <w:r>
        <w:rPr>
          <w:color w:val="2C2C2C"/>
          <w:sz w:val="24"/>
        </w:rPr>
        <w:t>if</w:t>
      </w:r>
      <w:r>
        <w:rPr>
          <w:color w:val="2C2C2C"/>
          <w:spacing w:val="-6"/>
          <w:sz w:val="24"/>
        </w:rPr>
        <w:t xml:space="preserve"> </w:t>
      </w:r>
      <w:r>
        <w:rPr>
          <w:color w:val="2C2C2C"/>
          <w:sz w:val="24"/>
        </w:rPr>
        <w:t>a latex</w:t>
      </w:r>
      <w:r>
        <w:rPr>
          <w:color w:val="2C2C2C"/>
          <w:spacing w:val="-3"/>
          <w:sz w:val="24"/>
        </w:rPr>
        <w:t xml:space="preserve"> </w:t>
      </w:r>
      <w:r>
        <w:rPr>
          <w:color w:val="2C2C2C"/>
          <w:sz w:val="24"/>
        </w:rPr>
        <w:t>sensitivity/allergy</w:t>
      </w:r>
      <w:r>
        <w:rPr>
          <w:color w:val="2C2C2C"/>
          <w:spacing w:val="-2"/>
          <w:sz w:val="24"/>
        </w:rPr>
        <w:t xml:space="preserve"> </w:t>
      </w:r>
      <w:r>
        <w:rPr>
          <w:color w:val="2C2C2C"/>
          <w:sz w:val="24"/>
        </w:rPr>
        <w:t>exists</w:t>
      </w:r>
      <w:r>
        <w:rPr>
          <w:color w:val="2C2C2C"/>
          <w:spacing w:val="-6"/>
          <w:sz w:val="24"/>
        </w:rPr>
        <w:t xml:space="preserve"> </w:t>
      </w:r>
      <w:r>
        <w:rPr>
          <w:color w:val="2C2C2C"/>
          <w:sz w:val="24"/>
        </w:rPr>
        <w:t>or</w:t>
      </w:r>
      <w:r>
        <w:rPr>
          <w:color w:val="2C2C2C"/>
          <w:spacing w:val="-3"/>
          <w:sz w:val="24"/>
        </w:rPr>
        <w:t xml:space="preserve"> </w:t>
      </w:r>
      <w:r>
        <w:rPr>
          <w:color w:val="2C2C2C"/>
          <w:sz w:val="24"/>
        </w:rPr>
        <w:t>is</w:t>
      </w:r>
      <w:r>
        <w:rPr>
          <w:color w:val="2C2C2C"/>
          <w:spacing w:val="-6"/>
          <w:sz w:val="24"/>
        </w:rPr>
        <w:t xml:space="preserve"> </w:t>
      </w:r>
      <w:r>
        <w:rPr>
          <w:color w:val="2C2C2C"/>
          <w:sz w:val="24"/>
        </w:rPr>
        <w:t>suspected and</w:t>
      </w:r>
      <w:r>
        <w:rPr>
          <w:color w:val="2C2C2C"/>
          <w:spacing w:val="-3"/>
          <w:sz w:val="24"/>
        </w:rPr>
        <w:t xml:space="preserve"> </w:t>
      </w:r>
      <w:r>
        <w:rPr>
          <w:color w:val="2C2C2C"/>
          <w:sz w:val="24"/>
        </w:rPr>
        <w:t>to take</w:t>
      </w:r>
      <w:r>
        <w:rPr>
          <w:color w:val="2C2C2C"/>
          <w:spacing w:val="-6"/>
          <w:sz w:val="24"/>
        </w:rPr>
        <w:t xml:space="preserve"> </w:t>
      </w:r>
      <w:r>
        <w:rPr>
          <w:color w:val="2C2C2C"/>
          <w:sz w:val="24"/>
        </w:rPr>
        <w:t>appropriate</w:t>
      </w:r>
      <w:r>
        <w:rPr>
          <w:color w:val="2C2C2C"/>
          <w:spacing w:val="-6"/>
          <w:sz w:val="24"/>
        </w:rPr>
        <w:t xml:space="preserve"> </w:t>
      </w:r>
      <w:r>
        <w:rPr>
          <w:color w:val="2C2C2C"/>
          <w:sz w:val="24"/>
        </w:rPr>
        <w:t>precautions. Latex</w:t>
      </w:r>
      <w:r>
        <w:rPr>
          <w:color w:val="2C2C2C"/>
          <w:spacing w:val="-7"/>
          <w:sz w:val="24"/>
        </w:rPr>
        <w:t xml:space="preserve"> </w:t>
      </w:r>
      <w:r>
        <w:rPr>
          <w:color w:val="2C2C2C"/>
          <w:sz w:val="24"/>
        </w:rPr>
        <w:t>free</w:t>
      </w:r>
      <w:r>
        <w:rPr>
          <w:color w:val="2C2C2C"/>
          <w:spacing w:val="-2"/>
          <w:sz w:val="24"/>
        </w:rPr>
        <w:t xml:space="preserve"> </w:t>
      </w:r>
      <w:r>
        <w:rPr>
          <w:color w:val="2C2C2C"/>
          <w:sz w:val="24"/>
        </w:rPr>
        <w:t>gloves</w:t>
      </w:r>
      <w:r>
        <w:rPr>
          <w:color w:val="2C2C2C"/>
          <w:spacing w:val="-4"/>
          <w:sz w:val="24"/>
        </w:rPr>
        <w:t xml:space="preserve"> </w:t>
      </w:r>
      <w:r>
        <w:rPr>
          <w:color w:val="2C2C2C"/>
          <w:sz w:val="24"/>
        </w:rPr>
        <w:t>will be</w:t>
      </w:r>
      <w:r>
        <w:rPr>
          <w:color w:val="2C2C2C"/>
          <w:spacing w:val="-3"/>
          <w:sz w:val="24"/>
        </w:rPr>
        <w:t xml:space="preserve"> </w:t>
      </w:r>
      <w:r>
        <w:rPr>
          <w:color w:val="2C2C2C"/>
          <w:sz w:val="24"/>
        </w:rPr>
        <w:t>made</w:t>
      </w:r>
      <w:r>
        <w:rPr>
          <w:color w:val="2C2C2C"/>
          <w:spacing w:val="-2"/>
          <w:sz w:val="24"/>
        </w:rPr>
        <w:t xml:space="preserve"> </w:t>
      </w:r>
      <w:r>
        <w:rPr>
          <w:color w:val="2C2C2C"/>
          <w:sz w:val="24"/>
        </w:rPr>
        <w:t>available</w:t>
      </w:r>
      <w:r>
        <w:rPr>
          <w:color w:val="2C2C2C"/>
          <w:spacing w:val="-1"/>
          <w:sz w:val="24"/>
        </w:rPr>
        <w:t xml:space="preserve"> </w:t>
      </w:r>
      <w:r>
        <w:rPr>
          <w:color w:val="2C2C2C"/>
          <w:sz w:val="24"/>
        </w:rPr>
        <w:t>in the</w:t>
      </w:r>
      <w:r>
        <w:rPr>
          <w:color w:val="2C2C2C"/>
          <w:spacing w:val="-3"/>
          <w:sz w:val="24"/>
        </w:rPr>
        <w:t xml:space="preserve"> </w:t>
      </w:r>
      <w:r>
        <w:rPr>
          <w:color w:val="2C2C2C"/>
          <w:sz w:val="24"/>
        </w:rPr>
        <w:t>lab for those students with documented latex sensitivity/allergy.</w:t>
      </w:r>
    </w:p>
    <w:p w14:paraId="2E1B98DD" w14:textId="77777777" w:rsidR="00824550" w:rsidRDefault="00FB6073">
      <w:pPr>
        <w:pStyle w:val="ListParagraph"/>
        <w:numPr>
          <w:ilvl w:val="0"/>
          <w:numId w:val="20"/>
        </w:numPr>
        <w:tabs>
          <w:tab w:val="left" w:pos="1604"/>
          <w:tab w:val="left" w:pos="1611"/>
        </w:tabs>
        <w:spacing w:line="360" w:lineRule="auto"/>
        <w:ind w:left="1611" w:right="2984" w:hanging="451"/>
        <w:jc w:val="left"/>
        <w:rPr>
          <w:sz w:val="24"/>
        </w:rPr>
      </w:pPr>
      <w:r>
        <w:rPr>
          <w:color w:val="2C2C2C"/>
          <w:sz w:val="24"/>
        </w:rPr>
        <w:t>All beds should be returned to the flat, lowest position with linens straightened,</w:t>
      </w:r>
      <w:r>
        <w:rPr>
          <w:color w:val="2C2C2C"/>
          <w:spacing w:val="-2"/>
          <w:sz w:val="24"/>
        </w:rPr>
        <w:t xml:space="preserve"> </w:t>
      </w:r>
      <w:r>
        <w:rPr>
          <w:color w:val="2C2C2C"/>
          <w:sz w:val="24"/>
        </w:rPr>
        <w:t>manikins</w:t>
      </w:r>
      <w:r>
        <w:rPr>
          <w:color w:val="2C2C2C"/>
          <w:spacing w:val="-2"/>
          <w:sz w:val="24"/>
        </w:rPr>
        <w:t xml:space="preserve"> </w:t>
      </w:r>
      <w:r>
        <w:rPr>
          <w:color w:val="2C2C2C"/>
          <w:sz w:val="24"/>
        </w:rPr>
        <w:t>in</w:t>
      </w:r>
      <w:r>
        <w:rPr>
          <w:color w:val="2C2C2C"/>
          <w:spacing w:val="-7"/>
          <w:sz w:val="24"/>
        </w:rPr>
        <w:t xml:space="preserve"> </w:t>
      </w:r>
      <w:r>
        <w:rPr>
          <w:color w:val="2C2C2C"/>
          <w:sz w:val="24"/>
        </w:rPr>
        <w:t>bed,</w:t>
      </w:r>
      <w:r>
        <w:rPr>
          <w:color w:val="2C2C2C"/>
          <w:spacing w:val="-7"/>
          <w:sz w:val="24"/>
        </w:rPr>
        <w:t xml:space="preserve"> </w:t>
      </w:r>
      <w:r>
        <w:rPr>
          <w:color w:val="2C2C2C"/>
          <w:sz w:val="24"/>
        </w:rPr>
        <w:t>side</w:t>
      </w:r>
      <w:r>
        <w:rPr>
          <w:color w:val="2C2C2C"/>
          <w:spacing w:val="-4"/>
          <w:sz w:val="24"/>
        </w:rPr>
        <w:t xml:space="preserve"> </w:t>
      </w:r>
      <w:r>
        <w:rPr>
          <w:color w:val="2C2C2C"/>
          <w:sz w:val="24"/>
        </w:rPr>
        <w:t>rails up,</w:t>
      </w:r>
      <w:r>
        <w:rPr>
          <w:color w:val="2C2C2C"/>
          <w:spacing w:val="-7"/>
          <w:sz w:val="24"/>
        </w:rPr>
        <w:t xml:space="preserve"> </w:t>
      </w:r>
      <w:r>
        <w:rPr>
          <w:color w:val="2C2C2C"/>
          <w:sz w:val="24"/>
        </w:rPr>
        <w:t>and</w:t>
      </w:r>
      <w:r>
        <w:rPr>
          <w:color w:val="2C2C2C"/>
          <w:spacing w:val="-9"/>
          <w:sz w:val="24"/>
        </w:rPr>
        <w:t xml:space="preserve"> </w:t>
      </w:r>
      <w:r>
        <w:rPr>
          <w:color w:val="2C2C2C"/>
          <w:sz w:val="24"/>
        </w:rPr>
        <w:t>overbed</w:t>
      </w:r>
      <w:r>
        <w:rPr>
          <w:color w:val="2C2C2C"/>
          <w:spacing w:val="-4"/>
          <w:sz w:val="24"/>
        </w:rPr>
        <w:t xml:space="preserve"> </w:t>
      </w:r>
      <w:r>
        <w:rPr>
          <w:color w:val="2C2C2C"/>
          <w:sz w:val="24"/>
        </w:rPr>
        <w:t>tables</w:t>
      </w:r>
      <w:r>
        <w:rPr>
          <w:color w:val="2C2C2C"/>
          <w:spacing w:val="-2"/>
          <w:sz w:val="24"/>
        </w:rPr>
        <w:t xml:space="preserve"> </w:t>
      </w:r>
      <w:r>
        <w:rPr>
          <w:color w:val="2C2C2C"/>
          <w:sz w:val="24"/>
        </w:rPr>
        <w:t>placed</w:t>
      </w:r>
      <w:r>
        <w:rPr>
          <w:color w:val="2C2C2C"/>
          <w:spacing w:val="-4"/>
          <w:sz w:val="24"/>
        </w:rPr>
        <w:t xml:space="preserve"> </w:t>
      </w:r>
      <w:r>
        <w:rPr>
          <w:color w:val="2C2C2C"/>
          <w:sz w:val="24"/>
        </w:rPr>
        <w:t xml:space="preserve">over </w:t>
      </w:r>
      <w:r>
        <w:rPr>
          <w:color w:val="2C2C2C"/>
          <w:spacing w:val="-2"/>
          <w:sz w:val="24"/>
        </w:rPr>
        <w:t>beds.</w:t>
      </w:r>
    </w:p>
    <w:p w14:paraId="2E1B98DE" w14:textId="77777777" w:rsidR="00824550" w:rsidRDefault="00FB6073">
      <w:pPr>
        <w:pStyle w:val="ListParagraph"/>
        <w:numPr>
          <w:ilvl w:val="0"/>
          <w:numId w:val="20"/>
        </w:numPr>
        <w:tabs>
          <w:tab w:val="left" w:pos="1604"/>
          <w:tab w:val="left" w:pos="1611"/>
        </w:tabs>
        <w:spacing w:before="1" w:line="360" w:lineRule="auto"/>
        <w:ind w:left="1611" w:right="2054" w:hanging="451"/>
        <w:jc w:val="left"/>
        <w:rPr>
          <w:sz w:val="24"/>
        </w:rPr>
      </w:pPr>
      <w:r>
        <w:rPr>
          <w:color w:val="2C2C2C"/>
          <w:sz w:val="24"/>
        </w:rPr>
        <w:t>Furnishings</w:t>
      </w:r>
      <w:r>
        <w:rPr>
          <w:color w:val="2C2C2C"/>
          <w:spacing w:val="-5"/>
          <w:sz w:val="24"/>
        </w:rPr>
        <w:t xml:space="preserve"> </w:t>
      </w:r>
      <w:r>
        <w:rPr>
          <w:color w:val="2C2C2C"/>
          <w:sz w:val="24"/>
        </w:rPr>
        <w:t>including</w:t>
      </w:r>
      <w:r>
        <w:rPr>
          <w:color w:val="2C2C2C"/>
          <w:spacing w:val="-10"/>
          <w:sz w:val="24"/>
        </w:rPr>
        <w:t xml:space="preserve"> </w:t>
      </w:r>
      <w:r>
        <w:rPr>
          <w:color w:val="2C2C2C"/>
          <w:sz w:val="24"/>
        </w:rPr>
        <w:t>chairs,</w:t>
      </w:r>
      <w:r>
        <w:rPr>
          <w:color w:val="2C2C2C"/>
          <w:spacing w:val="-11"/>
          <w:sz w:val="24"/>
        </w:rPr>
        <w:t xml:space="preserve"> </w:t>
      </w:r>
      <w:r>
        <w:rPr>
          <w:color w:val="2C2C2C"/>
          <w:sz w:val="24"/>
        </w:rPr>
        <w:t>tables,</w:t>
      </w:r>
      <w:r>
        <w:rPr>
          <w:color w:val="2C2C2C"/>
          <w:spacing w:val="-10"/>
          <w:sz w:val="24"/>
        </w:rPr>
        <w:t xml:space="preserve"> </w:t>
      </w:r>
      <w:r>
        <w:rPr>
          <w:color w:val="2C2C2C"/>
          <w:sz w:val="24"/>
        </w:rPr>
        <w:t>curtains,</w:t>
      </w:r>
      <w:r>
        <w:rPr>
          <w:color w:val="2C2C2C"/>
          <w:spacing w:val="-10"/>
          <w:sz w:val="24"/>
        </w:rPr>
        <w:t xml:space="preserve"> </w:t>
      </w:r>
      <w:r>
        <w:rPr>
          <w:color w:val="2C2C2C"/>
          <w:sz w:val="24"/>
        </w:rPr>
        <w:t>linens,</w:t>
      </w:r>
      <w:r>
        <w:rPr>
          <w:color w:val="2C2C2C"/>
          <w:spacing w:val="-10"/>
          <w:sz w:val="24"/>
        </w:rPr>
        <w:t xml:space="preserve"> </w:t>
      </w:r>
      <w:r>
        <w:rPr>
          <w:color w:val="2C2C2C"/>
          <w:sz w:val="24"/>
        </w:rPr>
        <w:t>supplies</w:t>
      </w:r>
      <w:r>
        <w:rPr>
          <w:color w:val="2C2C2C"/>
          <w:spacing w:val="-11"/>
          <w:sz w:val="24"/>
        </w:rPr>
        <w:t xml:space="preserve"> </w:t>
      </w:r>
      <w:r>
        <w:rPr>
          <w:color w:val="2C2C2C"/>
          <w:sz w:val="24"/>
        </w:rPr>
        <w:t>and</w:t>
      </w:r>
      <w:r>
        <w:rPr>
          <w:color w:val="2C2C2C"/>
          <w:spacing w:val="-13"/>
          <w:sz w:val="24"/>
        </w:rPr>
        <w:t xml:space="preserve"> </w:t>
      </w:r>
      <w:r>
        <w:rPr>
          <w:color w:val="2C2C2C"/>
          <w:sz w:val="24"/>
        </w:rPr>
        <w:t>equipment</w:t>
      </w:r>
      <w:r>
        <w:rPr>
          <w:color w:val="2C2C2C"/>
          <w:spacing w:val="-12"/>
          <w:sz w:val="24"/>
        </w:rPr>
        <w:t xml:space="preserve"> </w:t>
      </w:r>
      <w:r>
        <w:rPr>
          <w:color w:val="2C2C2C"/>
          <w:sz w:val="24"/>
        </w:rPr>
        <w:t>are</w:t>
      </w:r>
      <w:r>
        <w:rPr>
          <w:color w:val="2C2C2C"/>
          <w:spacing w:val="-13"/>
          <w:sz w:val="24"/>
        </w:rPr>
        <w:t xml:space="preserve"> </w:t>
      </w:r>
      <w:r>
        <w:rPr>
          <w:color w:val="2C2C2C"/>
          <w:sz w:val="24"/>
        </w:rPr>
        <w:t>to</w:t>
      </w:r>
      <w:r>
        <w:rPr>
          <w:color w:val="2C2C2C"/>
          <w:spacing w:val="-11"/>
          <w:sz w:val="24"/>
        </w:rPr>
        <w:t xml:space="preserve"> </w:t>
      </w:r>
      <w:r>
        <w:rPr>
          <w:color w:val="2C2C2C"/>
          <w:sz w:val="24"/>
        </w:rPr>
        <w:t>be returned to their proper location when the lab is complete.</w:t>
      </w:r>
    </w:p>
    <w:p w14:paraId="2E1B98DF" w14:textId="77777777" w:rsidR="00824550" w:rsidRDefault="00FB6073">
      <w:pPr>
        <w:pStyle w:val="ListParagraph"/>
        <w:numPr>
          <w:ilvl w:val="0"/>
          <w:numId w:val="20"/>
        </w:numPr>
        <w:tabs>
          <w:tab w:val="left" w:pos="1604"/>
          <w:tab w:val="left" w:pos="1611"/>
        </w:tabs>
        <w:spacing w:line="360" w:lineRule="auto"/>
        <w:ind w:left="1611" w:right="1984" w:hanging="451"/>
        <w:jc w:val="left"/>
        <w:rPr>
          <w:sz w:val="24"/>
        </w:rPr>
      </w:pPr>
      <w:r>
        <w:rPr>
          <w:color w:val="2C2C2C"/>
          <w:sz w:val="24"/>
        </w:rPr>
        <w:t>Any</w:t>
      </w:r>
      <w:r>
        <w:rPr>
          <w:color w:val="2C2C2C"/>
          <w:spacing w:val="-15"/>
          <w:sz w:val="24"/>
        </w:rPr>
        <w:t xml:space="preserve"> </w:t>
      </w:r>
      <w:r>
        <w:rPr>
          <w:color w:val="2C2C2C"/>
          <w:sz w:val="24"/>
        </w:rPr>
        <w:t>damage</w:t>
      </w:r>
      <w:r>
        <w:rPr>
          <w:color w:val="2C2C2C"/>
          <w:spacing w:val="-7"/>
          <w:sz w:val="24"/>
        </w:rPr>
        <w:t xml:space="preserve"> </w:t>
      </w:r>
      <w:r>
        <w:rPr>
          <w:sz w:val="24"/>
        </w:rPr>
        <w:t>to</w:t>
      </w:r>
      <w:r>
        <w:rPr>
          <w:spacing w:val="-11"/>
          <w:sz w:val="24"/>
        </w:rPr>
        <w:t xml:space="preserve"> </w:t>
      </w:r>
      <w:r>
        <w:rPr>
          <w:color w:val="2C2C2C"/>
          <w:sz w:val="24"/>
        </w:rPr>
        <w:t>or</w:t>
      </w:r>
      <w:r>
        <w:rPr>
          <w:color w:val="2C2C2C"/>
          <w:spacing w:val="-8"/>
          <w:sz w:val="24"/>
        </w:rPr>
        <w:t xml:space="preserve"> </w:t>
      </w:r>
      <w:r>
        <w:rPr>
          <w:color w:val="2C2C2C"/>
          <w:sz w:val="24"/>
        </w:rPr>
        <w:t>malfunction</w:t>
      </w:r>
      <w:r>
        <w:rPr>
          <w:color w:val="2C2C2C"/>
          <w:spacing w:val="-10"/>
          <w:sz w:val="24"/>
        </w:rPr>
        <w:t xml:space="preserve"> </w:t>
      </w:r>
      <w:r>
        <w:rPr>
          <w:color w:val="2C2C2C"/>
          <w:sz w:val="24"/>
        </w:rPr>
        <w:t>of</w:t>
      </w:r>
      <w:r>
        <w:rPr>
          <w:color w:val="2C2C2C"/>
          <w:spacing w:val="-6"/>
          <w:sz w:val="24"/>
        </w:rPr>
        <w:t xml:space="preserve"> </w:t>
      </w:r>
      <w:r>
        <w:rPr>
          <w:color w:val="2C2C2C"/>
          <w:sz w:val="24"/>
        </w:rPr>
        <w:t>equipment</w:t>
      </w:r>
      <w:r>
        <w:rPr>
          <w:color w:val="2C2C2C"/>
          <w:spacing w:val="-15"/>
          <w:sz w:val="24"/>
        </w:rPr>
        <w:t xml:space="preserve"> </w:t>
      </w:r>
      <w:r>
        <w:rPr>
          <w:color w:val="2C2C2C"/>
          <w:sz w:val="24"/>
        </w:rPr>
        <w:t>shall</w:t>
      </w:r>
      <w:r>
        <w:rPr>
          <w:color w:val="2C2C2C"/>
          <w:spacing w:val="-8"/>
          <w:sz w:val="24"/>
        </w:rPr>
        <w:t xml:space="preserve"> </w:t>
      </w:r>
      <w:r>
        <w:rPr>
          <w:color w:val="2C2C2C"/>
          <w:sz w:val="24"/>
        </w:rPr>
        <w:t>be</w:t>
      </w:r>
      <w:r>
        <w:rPr>
          <w:color w:val="2C2C2C"/>
          <w:spacing w:val="-14"/>
          <w:sz w:val="24"/>
        </w:rPr>
        <w:t xml:space="preserve"> </w:t>
      </w:r>
      <w:r>
        <w:rPr>
          <w:color w:val="2C2C2C"/>
          <w:sz w:val="24"/>
        </w:rPr>
        <w:t>reported</w:t>
      </w:r>
      <w:r>
        <w:rPr>
          <w:color w:val="2C2C2C"/>
          <w:spacing w:val="-8"/>
          <w:sz w:val="24"/>
        </w:rPr>
        <w:t xml:space="preserve"> </w:t>
      </w:r>
      <w:r>
        <w:rPr>
          <w:color w:val="2C2C2C"/>
          <w:sz w:val="24"/>
        </w:rPr>
        <w:t>to</w:t>
      </w:r>
      <w:r>
        <w:rPr>
          <w:color w:val="2C2C2C"/>
          <w:spacing w:val="-10"/>
          <w:sz w:val="24"/>
        </w:rPr>
        <w:t xml:space="preserve"> </w:t>
      </w:r>
      <w:r>
        <w:rPr>
          <w:color w:val="2C2C2C"/>
          <w:sz w:val="24"/>
        </w:rPr>
        <w:t>the</w:t>
      </w:r>
      <w:r>
        <w:rPr>
          <w:color w:val="2C2C2C"/>
          <w:spacing w:val="-8"/>
          <w:sz w:val="24"/>
        </w:rPr>
        <w:t xml:space="preserve"> </w:t>
      </w:r>
      <w:r>
        <w:rPr>
          <w:color w:val="2C2C2C"/>
          <w:sz w:val="24"/>
        </w:rPr>
        <w:t>course</w:t>
      </w:r>
      <w:r>
        <w:rPr>
          <w:color w:val="2C2C2C"/>
          <w:spacing w:val="-7"/>
          <w:sz w:val="24"/>
        </w:rPr>
        <w:t xml:space="preserve"> </w:t>
      </w:r>
      <w:r>
        <w:rPr>
          <w:color w:val="2C2C2C"/>
          <w:sz w:val="24"/>
        </w:rPr>
        <w:t xml:space="preserve">instructor </w:t>
      </w:r>
      <w:r>
        <w:rPr>
          <w:color w:val="2C2C2C"/>
          <w:spacing w:val="-2"/>
          <w:sz w:val="24"/>
        </w:rPr>
        <w:t>immediately.</w:t>
      </w:r>
    </w:p>
    <w:p w14:paraId="2E1B98E0" w14:textId="77777777" w:rsidR="00824550" w:rsidRDefault="00824550">
      <w:pPr>
        <w:pStyle w:val="BodyText"/>
        <w:spacing w:before="175"/>
      </w:pPr>
    </w:p>
    <w:p w14:paraId="2E1B98E1" w14:textId="77777777" w:rsidR="00824550" w:rsidRDefault="00FB6073">
      <w:pPr>
        <w:pStyle w:val="Heading2"/>
        <w:spacing w:before="1"/>
        <w:ind w:left="880"/>
      </w:pPr>
      <w:bookmarkStart w:id="20" w:name="Clinical,_Lab_and_or_Simulation_Lab_Atte"/>
      <w:bookmarkEnd w:id="20"/>
      <w:r>
        <w:t>Clinical,</w:t>
      </w:r>
      <w:r>
        <w:rPr>
          <w:spacing w:val="-6"/>
        </w:rPr>
        <w:t xml:space="preserve"> </w:t>
      </w:r>
      <w:r>
        <w:t>Lab and</w:t>
      </w:r>
      <w:r>
        <w:rPr>
          <w:spacing w:val="-1"/>
        </w:rPr>
        <w:t xml:space="preserve"> </w:t>
      </w:r>
      <w:r>
        <w:t>or Simulation</w:t>
      </w:r>
      <w:r>
        <w:rPr>
          <w:spacing w:val="-1"/>
        </w:rPr>
        <w:t xml:space="preserve"> </w:t>
      </w:r>
      <w:r>
        <w:t>Lab</w:t>
      </w:r>
      <w:r>
        <w:rPr>
          <w:spacing w:val="-10"/>
        </w:rPr>
        <w:t xml:space="preserve"> </w:t>
      </w:r>
      <w:r>
        <w:rPr>
          <w:spacing w:val="-2"/>
        </w:rPr>
        <w:t>Attendance/Tardiness</w:t>
      </w:r>
    </w:p>
    <w:p w14:paraId="2E1B98E2" w14:textId="77777777" w:rsidR="00824550" w:rsidRDefault="00FB6073">
      <w:pPr>
        <w:pStyle w:val="BodyText"/>
        <w:spacing w:before="260"/>
        <w:ind w:left="1070"/>
      </w:pPr>
      <w:r>
        <w:t>This</w:t>
      </w:r>
      <w:r>
        <w:rPr>
          <w:spacing w:val="-15"/>
        </w:rPr>
        <w:t xml:space="preserve"> </w:t>
      </w:r>
      <w:r>
        <w:t>policy</w:t>
      </w:r>
      <w:r>
        <w:rPr>
          <w:spacing w:val="-5"/>
        </w:rPr>
        <w:t xml:space="preserve"> </w:t>
      </w:r>
      <w:r>
        <w:t>is</w:t>
      </w:r>
      <w:r>
        <w:rPr>
          <w:spacing w:val="-3"/>
        </w:rPr>
        <w:t xml:space="preserve"> </w:t>
      </w:r>
      <w:r>
        <w:t>based</w:t>
      </w:r>
      <w:r>
        <w:rPr>
          <w:spacing w:val="-5"/>
        </w:rPr>
        <w:t xml:space="preserve"> </w:t>
      </w:r>
      <w:r>
        <w:t>on</w:t>
      </w:r>
      <w:r>
        <w:rPr>
          <w:spacing w:val="-3"/>
        </w:rPr>
        <w:t xml:space="preserve"> </w:t>
      </w:r>
      <w:r>
        <w:t>the</w:t>
      </w:r>
      <w:r>
        <w:rPr>
          <w:spacing w:val="-10"/>
        </w:rPr>
        <w:t xml:space="preserve"> </w:t>
      </w:r>
      <w:r>
        <w:t>Virginia</w:t>
      </w:r>
      <w:r>
        <w:rPr>
          <w:spacing w:val="-8"/>
        </w:rPr>
        <w:t xml:space="preserve"> </w:t>
      </w:r>
      <w:r>
        <w:t>Board</w:t>
      </w:r>
      <w:r>
        <w:rPr>
          <w:spacing w:val="-5"/>
        </w:rPr>
        <w:t xml:space="preserve"> </w:t>
      </w:r>
      <w:r>
        <w:t>of</w:t>
      </w:r>
      <w:r>
        <w:rPr>
          <w:spacing w:val="-2"/>
        </w:rPr>
        <w:t xml:space="preserve"> </w:t>
      </w:r>
      <w:r>
        <w:t>Nursing’s</w:t>
      </w:r>
      <w:r>
        <w:rPr>
          <w:spacing w:val="-7"/>
        </w:rPr>
        <w:t xml:space="preserve"> </w:t>
      </w:r>
      <w:r>
        <w:rPr>
          <w:spacing w:val="-2"/>
        </w:rPr>
        <w:t>regulations.</w:t>
      </w:r>
    </w:p>
    <w:p w14:paraId="2E1B98E3"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E4" w14:textId="77777777" w:rsidR="00824550" w:rsidRDefault="00FB6073">
      <w:pPr>
        <w:pStyle w:val="Heading1"/>
      </w:pPr>
      <w:r>
        <w:rPr>
          <w:w w:val="80"/>
        </w:rPr>
        <w:lastRenderedPageBreak/>
        <w:t>Section</w:t>
      </w:r>
      <w:r>
        <w:rPr>
          <w:spacing w:val="3"/>
        </w:rPr>
        <w:t xml:space="preserve"> </w:t>
      </w:r>
      <w:r>
        <w:rPr>
          <w:w w:val="80"/>
        </w:rPr>
        <w:t>18VAC90-20-120.</w:t>
      </w:r>
      <w:r>
        <w:rPr>
          <w:spacing w:val="20"/>
        </w:rPr>
        <w:t xml:space="preserve"> </w:t>
      </w:r>
      <w:r>
        <w:rPr>
          <w:w w:val="80"/>
        </w:rPr>
        <w:t>Curriculum</w:t>
      </w:r>
      <w:r>
        <w:rPr>
          <w:spacing w:val="11"/>
        </w:rPr>
        <w:t xml:space="preserve"> </w:t>
      </w:r>
      <w:r>
        <w:rPr>
          <w:w w:val="80"/>
        </w:rPr>
        <w:t>of</w:t>
      </w:r>
      <w:r>
        <w:rPr>
          <w:spacing w:val="-12"/>
          <w:w w:val="80"/>
        </w:rPr>
        <w:t xml:space="preserve"> </w:t>
      </w:r>
      <w:r>
        <w:rPr>
          <w:w w:val="80"/>
        </w:rPr>
        <w:t>the</w:t>
      </w:r>
      <w:r>
        <w:rPr>
          <w:spacing w:val="8"/>
        </w:rPr>
        <w:t xml:space="preserve"> </w:t>
      </w:r>
      <w:r>
        <w:rPr>
          <w:w w:val="80"/>
        </w:rPr>
        <w:t>Virginia</w:t>
      </w:r>
      <w:r>
        <w:rPr>
          <w:spacing w:val="27"/>
        </w:rPr>
        <w:t xml:space="preserve"> </w:t>
      </w:r>
      <w:r>
        <w:rPr>
          <w:w w:val="80"/>
        </w:rPr>
        <w:t>Board</w:t>
      </w:r>
      <w:r>
        <w:rPr>
          <w:spacing w:val="15"/>
        </w:rPr>
        <w:t xml:space="preserve"> </w:t>
      </w:r>
      <w:r>
        <w:rPr>
          <w:w w:val="80"/>
        </w:rPr>
        <w:t>of</w:t>
      </w:r>
      <w:r>
        <w:rPr>
          <w:spacing w:val="-13"/>
          <w:w w:val="80"/>
        </w:rPr>
        <w:t xml:space="preserve"> </w:t>
      </w:r>
      <w:r>
        <w:rPr>
          <w:w w:val="80"/>
        </w:rPr>
        <w:t>Nursing</w:t>
      </w:r>
      <w:r>
        <w:rPr>
          <w:spacing w:val="34"/>
        </w:rPr>
        <w:t xml:space="preserve"> </w:t>
      </w:r>
      <w:r>
        <w:rPr>
          <w:spacing w:val="-2"/>
          <w:w w:val="80"/>
        </w:rPr>
        <w:t>(VBON)</w:t>
      </w:r>
    </w:p>
    <w:p w14:paraId="2E1B98E5" w14:textId="77777777" w:rsidR="00824550" w:rsidRDefault="00FB6073">
      <w:pPr>
        <w:pStyle w:val="BodyText"/>
        <w:spacing w:before="249" w:line="360" w:lineRule="auto"/>
        <w:ind w:left="1075" w:right="1567"/>
      </w:pPr>
      <w:r>
        <w:t>A nursing education program preparing for licensure as a registered nurse shall provide a minimum</w:t>
      </w:r>
      <w:r>
        <w:rPr>
          <w:spacing w:val="-2"/>
        </w:rPr>
        <w:t xml:space="preserve"> </w:t>
      </w:r>
      <w:r>
        <w:t>of</w:t>
      </w:r>
      <w:r>
        <w:rPr>
          <w:spacing w:val="-5"/>
        </w:rPr>
        <w:t xml:space="preserve"> </w:t>
      </w:r>
      <w:r>
        <w:t>500 hours</w:t>
      </w:r>
      <w:r>
        <w:rPr>
          <w:spacing w:val="-5"/>
        </w:rPr>
        <w:t xml:space="preserve"> </w:t>
      </w:r>
      <w:r>
        <w:t>of direct</w:t>
      </w:r>
      <w:r>
        <w:rPr>
          <w:spacing w:val="-2"/>
        </w:rPr>
        <w:t xml:space="preserve"> </w:t>
      </w:r>
      <w:r>
        <w:t>client</w:t>
      </w:r>
      <w:r>
        <w:rPr>
          <w:spacing w:val="-2"/>
        </w:rPr>
        <w:t xml:space="preserve"> </w:t>
      </w:r>
      <w:r>
        <w:t>care</w:t>
      </w:r>
      <w:r>
        <w:rPr>
          <w:spacing w:val="-2"/>
        </w:rPr>
        <w:t xml:space="preserve"> </w:t>
      </w:r>
      <w:r>
        <w:t>supervised</w:t>
      </w:r>
      <w:r>
        <w:rPr>
          <w:spacing w:val="-8"/>
        </w:rPr>
        <w:t xml:space="preserve"> </w:t>
      </w:r>
      <w:r>
        <w:t>by</w:t>
      </w:r>
      <w:r>
        <w:rPr>
          <w:spacing w:val="-2"/>
        </w:rPr>
        <w:t xml:space="preserve"> </w:t>
      </w:r>
      <w:r>
        <w:t>qualified</w:t>
      </w:r>
      <w:r>
        <w:rPr>
          <w:spacing w:val="-2"/>
        </w:rPr>
        <w:t xml:space="preserve"> </w:t>
      </w:r>
      <w:r>
        <w:t>faculty</w:t>
      </w:r>
      <w:r>
        <w:rPr>
          <w:i/>
        </w:rPr>
        <w:t xml:space="preserve">. </w:t>
      </w:r>
      <w:r>
        <w:t>Clinical, lab,</w:t>
      </w:r>
      <w:r>
        <w:rPr>
          <w:spacing w:val="-5"/>
        </w:rPr>
        <w:t xml:space="preserve"> </w:t>
      </w:r>
      <w:r>
        <w:t>and simulation lab hours to meet this VBON requirement</w:t>
      </w:r>
      <w:r>
        <w:rPr>
          <w:spacing w:val="-1"/>
        </w:rPr>
        <w:t xml:space="preserve"> </w:t>
      </w:r>
      <w:r>
        <w:t xml:space="preserve">are built into the SWCC Nursing Program. Inability to meet this requirement will result in non-completion of the nursing </w:t>
      </w:r>
      <w:r>
        <w:rPr>
          <w:spacing w:val="-2"/>
        </w:rPr>
        <w:t>program.</w:t>
      </w:r>
    </w:p>
    <w:p w14:paraId="2E1B98E6" w14:textId="77777777" w:rsidR="00824550" w:rsidRDefault="00FB6073">
      <w:pPr>
        <w:pStyle w:val="BodyText"/>
        <w:spacing w:line="357" w:lineRule="auto"/>
        <w:ind w:left="1075" w:right="1357"/>
      </w:pPr>
      <w:r>
        <w:t>Students are expected to attend all scheduled clinical, lab, or simulation lab experiences. Any missed</w:t>
      </w:r>
      <w:r>
        <w:rPr>
          <w:spacing w:val="-3"/>
        </w:rPr>
        <w:t xml:space="preserve"> </w:t>
      </w:r>
      <w:r>
        <w:t>clinical,</w:t>
      </w:r>
      <w:r>
        <w:rPr>
          <w:spacing w:val="-1"/>
        </w:rPr>
        <w:t xml:space="preserve"> </w:t>
      </w:r>
      <w:r>
        <w:t>lab or</w:t>
      </w:r>
      <w:r>
        <w:rPr>
          <w:spacing w:val="-8"/>
        </w:rPr>
        <w:t xml:space="preserve"> </w:t>
      </w:r>
      <w:r>
        <w:t>simulation lab</w:t>
      </w:r>
      <w:r>
        <w:rPr>
          <w:spacing w:val="-1"/>
        </w:rPr>
        <w:t xml:space="preserve"> </w:t>
      </w:r>
      <w:r>
        <w:t>time</w:t>
      </w:r>
      <w:r>
        <w:rPr>
          <w:spacing w:val="-3"/>
        </w:rPr>
        <w:t xml:space="preserve"> </w:t>
      </w:r>
      <w:r>
        <w:t>must</w:t>
      </w:r>
      <w:r>
        <w:rPr>
          <w:spacing w:val="-3"/>
        </w:rPr>
        <w:t xml:space="preserve"> </w:t>
      </w:r>
      <w:r>
        <w:t>be</w:t>
      </w:r>
      <w:r>
        <w:rPr>
          <w:spacing w:val="-3"/>
        </w:rPr>
        <w:t xml:space="preserve"> </w:t>
      </w:r>
      <w:r>
        <w:t>made</w:t>
      </w:r>
      <w:r>
        <w:rPr>
          <w:spacing w:val="-3"/>
        </w:rPr>
        <w:t xml:space="preserve"> </w:t>
      </w:r>
      <w:r>
        <w:t>up. Attendance</w:t>
      </w:r>
      <w:r>
        <w:rPr>
          <w:spacing w:val="-2"/>
        </w:rPr>
        <w:t xml:space="preserve"> </w:t>
      </w:r>
      <w:r>
        <w:t>consists</w:t>
      </w:r>
      <w:r>
        <w:rPr>
          <w:spacing w:val="-11"/>
        </w:rPr>
        <w:t xml:space="preserve"> </w:t>
      </w:r>
      <w:r>
        <w:t>of</w:t>
      </w:r>
      <w:r>
        <w:rPr>
          <w:spacing w:val="-6"/>
        </w:rPr>
        <w:t xml:space="preserve"> </w:t>
      </w:r>
      <w:r>
        <w:t>arriving</w:t>
      </w:r>
      <w:r>
        <w:rPr>
          <w:spacing w:val="-6"/>
        </w:rPr>
        <w:t xml:space="preserve"> </w:t>
      </w:r>
      <w:r>
        <w:t>on time, being dressed according to the SWCC Nursing Program dress code for that</w:t>
      </w:r>
      <w:r>
        <w:rPr>
          <w:spacing w:val="-4"/>
        </w:rPr>
        <w:t xml:space="preserve"> </w:t>
      </w:r>
      <w:r>
        <w:t>activity</w:t>
      </w:r>
      <w:r>
        <w:rPr>
          <w:spacing w:val="-4"/>
        </w:rPr>
        <w:t xml:space="preserve"> </w:t>
      </w:r>
      <w:r>
        <w:t>and being prepared to work. Any</w:t>
      </w:r>
      <w:r>
        <w:rPr>
          <w:spacing w:val="-3"/>
        </w:rPr>
        <w:t xml:space="preserve"> </w:t>
      </w:r>
      <w:r>
        <w:t>absence must be reported</w:t>
      </w:r>
      <w:r>
        <w:rPr>
          <w:spacing w:val="-1"/>
        </w:rPr>
        <w:t xml:space="preserve"> </w:t>
      </w:r>
      <w:r>
        <w:t>to the</w:t>
      </w:r>
      <w:r>
        <w:rPr>
          <w:spacing w:val="-1"/>
        </w:rPr>
        <w:t xml:space="preserve"> </w:t>
      </w:r>
      <w:r>
        <w:t>appropriate clinical, lab or simulation lab instructor within one hour prior to the time the student is expected to arrive.</w:t>
      </w:r>
    </w:p>
    <w:p w14:paraId="2E1B98E7" w14:textId="77777777" w:rsidR="00824550" w:rsidRDefault="00FB6073">
      <w:pPr>
        <w:pStyle w:val="BodyText"/>
        <w:spacing w:line="270" w:lineRule="exact"/>
        <w:ind w:left="1075"/>
      </w:pPr>
      <w:r>
        <w:t>Specifics</w:t>
      </w:r>
      <w:r>
        <w:rPr>
          <w:spacing w:val="-11"/>
        </w:rPr>
        <w:t xml:space="preserve"> </w:t>
      </w:r>
      <w:r>
        <w:t>of</w:t>
      </w:r>
      <w:r>
        <w:rPr>
          <w:spacing w:val="-4"/>
        </w:rPr>
        <w:t xml:space="preserve"> </w:t>
      </w:r>
      <w:r>
        <w:t>this</w:t>
      </w:r>
      <w:r>
        <w:rPr>
          <w:spacing w:val="-5"/>
        </w:rPr>
        <w:t xml:space="preserve"> </w:t>
      </w:r>
      <w:r>
        <w:t>notification</w:t>
      </w:r>
      <w:r>
        <w:rPr>
          <w:spacing w:val="-7"/>
        </w:rPr>
        <w:t xml:space="preserve"> </w:t>
      </w:r>
      <w:r>
        <w:t>process</w:t>
      </w:r>
      <w:r>
        <w:rPr>
          <w:spacing w:val="-3"/>
        </w:rPr>
        <w:t xml:space="preserve"> </w:t>
      </w:r>
      <w:r>
        <w:t>will</w:t>
      </w:r>
      <w:r>
        <w:rPr>
          <w:spacing w:val="-11"/>
        </w:rPr>
        <w:t xml:space="preserve"> </w:t>
      </w:r>
      <w:r>
        <w:t>be</w:t>
      </w:r>
      <w:r>
        <w:rPr>
          <w:spacing w:val="-12"/>
        </w:rPr>
        <w:t xml:space="preserve"> </w:t>
      </w:r>
      <w:r>
        <w:t>supplied</w:t>
      </w:r>
      <w:r>
        <w:rPr>
          <w:spacing w:val="-6"/>
        </w:rPr>
        <w:t xml:space="preserve"> </w:t>
      </w:r>
      <w:r>
        <w:t>by</w:t>
      </w:r>
      <w:r>
        <w:rPr>
          <w:spacing w:val="-11"/>
        </w:rPr>
        <w:t xml:space="preserve"> </w:t>
      </w:r>
      <w:r>
        <w:t>the</w:t>
      </w:r>
      <w:r>
        <w:rPr>
          <w:spacing w:val="-7"/>
        </w:rPr>
        <w:t xml:space="preserve"> </w:t>
      </w:r>
      <w:r>
        <w:t>clinical</w:t>
      </w:r>
      <w:r>
        <w:rPr>
          <w:spacing w:val="-5"/>
        </w:rPr>
        <w:t xml:space="preserve"> </w:t>
      </w:r>
      <w:r>
        <w:t>or</w:t>
      </w:r>
      <w:r>
        <w:rPr>
          <w:spacing w:val="-11"/>
        </w:rPr>
        <w:t xml:space="preserve"> </w:t>
      </w:r>
      <w:r>
        <w:t>lab</w:t>
      </w:r>
      <w:r>
        <w:rPr>
          <w:spacing w:val="-4"/>
        </w:rPr>
        <w:t xml:space="preserve"> </w:t>
      </w:r>
      <w:r>
        <w:rPr>
          <w:spacing w:val="-2"/>
        </w:rPr>
        <w:t>instructor.</w:t>
      </w:r>
    </w:p>
    <w:p w14:paraId="2E1B98E8" w14:textId="77777777" w:rsidR="00824550" w:rsidRDefault="00824550">
      <w:pPr>
        <w:pStyle w:val="BodyText"/>
        <w:spacing w:before="261"/>
      </w:pPr>
    </w:p>
    <w:p w14:paraId="2E1B98E9" w14:textId="77777777" w:rsidR="00824550" w:rsidRDefault="00FB6073">
      <w:pPr>
        <w:pStyle w:val="BodyText"/>
        <w:spacing w:line="360" w:lineRule="auto"/>
        <w:ind w:left="1070" w:right="626"/>
      </w:pPr>
      <w:r>
        <w:t>The SWCC Nursing Program is required to</w:t>
      </w:r>
      <w:r>
        <w:rPr>
          <w:spacing w:val="-2"/>
        </w:rPr>
        <w:t xml:space="preserve"> </w:t>
      </w:r>
      <w:r>
        <w:t>offer the</w:t>
      </w:r>
      <w:r>
        <w:rPr>
          <w:spacing w:val="-4"/>
        </w:rPr>
        <w:t xml:space="preserve"> </w:t>
      </w:r>
      <w:r>
        <w:t>number of clinical</w:t>
      </w:r>
      <w:r>
        <w:rPr>
          <w:spacing w:val="-5"/>
        </w:rPr>
        <w:t xml:space="preserve"> </w:t>
      </w:r>
      <w:r>
        <w:t>hours listed in</w:t>
      </w:r>
      <w:r>
        <w:rPr>
          <w:spacing w:val="-17"/>
        </w:rPr>
        <w:t xml:space="preserve"> </w:t>
      </w:r>
      <w:r>
        <w:t>the curriculum</w:t>
      </w:r>
      <w:r>
        <w:rPr>
          <w:spacing w:val="-5"/>
        </w:rPr>
        <w:t xml:space="preserve"> </w:t>
      </w:r>
      <w:r>
        <w:t>for each course. If clinical, lab</w:t>
      </w:r>
      <w:r>
        <w:rPr>
          <w:spacing w:val="-5"/>
        </w:rPr>
        <w:t xml:space="preserve"> </w:t>
      </w:r>
      <w:r>
        <w:t>or</w:t>
      </w:r>
      <w:r>
        <w:rPr>
          <w:spacing w:val="-3"/>
        </w:rPr>
        <w:t xml:space="preserve"> </w:t>
      </w:r>
      <w:r>
        <w:t>simulation lab is canceled</w:t>
      </w:r>
      <w:r>
        <w:rPr>
          <w:spacing w:val="-2"/>
        </w:rPr>
        <w:t xml:space="preserve"> </w:t>
      </w:r>
      <w:r>
        <w:t>because</w:t>
      </w:r>
      <w:r>
        <w:rPr>
          <w:spacing w:val="-7"/>
        </w:rPr>
        <w:t xml:space="preserve"> </w:t>
      </w:r>
      <w:r>
        <w:t>of inclement</w:t>
      </w:r>
      <w:r>
        <w:rPr>
          <w:spacing w:val="-2"/>
        </w:rPr>
        <w:t xml:space="preserve"> </w:t>
      </w:r>
      <w:r>
        <w:t>weather, clinical</w:t>
      </w:r>
      <w:r>
        <w:rPr>
          <w:spacing w:val="-2"/>
        </w:rPr>
        <w:t xml:space="preserve"> </w:t>
      </w:r>
      <w:r>
        <w:t>site</w:t>
      </w:r>
      <w:r>
        <w:rPr>
          <w:spacing w:val="-2"/>
        </w:rPr>
        <w:t xml:space="preserve"> </w:t>
      </w:r>
      <w:r>
        <w:t>closure or cancellation, or</w:t>
      </w:r>
      <w:r>
        <w:rPr>
          <w:spacing w:val="-3"/>
        </w:rPr>
        <w:t xml:space="preserve"> </w:t>
      </w:r>
      <w:r>
        <w:t>faculty absence, a make-up session will be scheduled for all students in the affected group(s). Clinical, lab or simulation lab absences will be documented, and the student will be held accountable to meet all clinical, lab, and simulation lab attendance policy requirements. Adjunct instructors</w:t>
      </w:r>
      <w:r>
        <w:rPr>
          <w:spacing w:val="-1"/>
        </w:rPr>
        <w:t xml:space="preserve"> </w:t>
      </w:r>
      <w:r>
        <w:t>will</w:t>
      </w:r>
      <w:r>
        <w:rPr>
          <w:spacing w:val="-3"/>
        </w:rPr>
        <w:t xml:space="preserve"> </w:t>
      </w:r>
      <w:r>
        <w:t>notify</w:t>
      </w:r>
      <w:r>
        <w:rPr>
          <w:spacing w:val="-3"/>
        </w:rPr>
        <w:t xml:space="preserve"> </w:t>
      </w:r>
      <w:r>
        <w:t>the</w:t>
      </w:r>
      <w:r>
        <w:rPr>
          <w:spacing w:val="-3"/>
        </w:rPr>
        <w:t xml:space="preserve"> </w:t>
      </w:r>
      <w:r>
        <w:t>course</w:t>
      </w:r>
      <w:r>
        <w:rPr>
          <w:spacing w:val="-3"/>
        </w:rPr>
        <w:t xml:space="preserve"> </w:t>
      </w:r>
      <w:r>
        <w:t>instructor</w:t>
      </w:r>
      <w:r>
        <w:rPr>
          <w:spacing w:val="-4"/>
        </w:rPr>
        <w:t xml:space="preserve"> </w:t>
      </w:r>
      <w:r>
        <w:t>within</w:t>
      </w:r>
      <w:r>
        <w:rPr>
          <w:spacing w:val="-6"/>
        </w:rPr>
        <w:t xml:space="preserve"> </w:t>
      </w:r>
      <w:r>
        <w:t>24</w:t>
      </w:r>
      <w:r>
        <w:rPr>
          <w:spacing w:val="-6"/>
        </w:rPr>
        <w:t xml:space="preserve"> </w:t>
      </w:r>
      <w:r>
        <w:t>hours</w:t>
      </w:r>
      <w:r>
        <w:rPr>
          <w:spacing w:val="-6"/>
        </w:rPr>
        <w:t xml:space="preserve"> </w:t>
      </w:r>
      <w:r>
        <w:t>of</w:t>
      </w:r>
      <w:r>
        <w:rPr>
          <w:spacing w:val="-6"/>
        </w:rPr>
        <w:t xml:space="preserve"> </w:t>
      </w:r>
      <w:r>
        <w:t>a student’s absence</w:t>
      </w:r>
      <w:r>
        <w:rPr>
          <w:spacing w:val="-3"/>
        </w:rPr>
        <w:t xml:space="preserve"> </w:t>
      </w:r>
      <w:r>
        <w:t>to</w:t>
      </w:r>
      <w:r>
        <w:rPr>
          <w:spacing w:val="-1"/>
        </w:rPr>
        <w:t xml:space="preserve"> </w:t>
      </w:r>
      <w:r>
        <w:t>determine</w:t>
      </w:r>
      <w:r>
        <w:rPr>
          <w:spacing w:val="-3"/>
        </w:rPr>
        <w:t xml:space="preserve"> </w:t>
      </w:r>
      <w:r>
        <w:t>the</w:t>
      </w:r>
      <w:r>
        <w:rPr>
          <w:spacing w:val="-8"/>
        </w:rPr>
        <w:t xml:space="preserve"> </w:t>
      </w:r>
      <w:r>
        <w:t>action to be taken.</w:t>
      </w:r>
    </w:p>
    <w:p w14:paraId="2E1B98EA" w14:textId="77777777" w:rsidR="00824550" w:rsidRDefault="00824550">
      <w:pPr>
        <w:pStyle w:val="BodyText"/>
        <w:spacing w:before="136"/>
      </w:pPr>
    </w:p>
    <w:p w14:paraId="2E1B98EB" w14:textId="77777777" w:rsidR="00824550" w:rsidRDefault="00FB6073">
      <w:pPr>
        <w:pStyle w:val="BodyText"/>
        <w:spacing w:line="360" w:lineRule="auto"/>
        <w:ind w:left="1075" w:right="1567"/>
      </w:pPr>
      <w:r>
        <w:t>Arrangements for making up missed clinical, lab or simulation lab time will be determined by the</w:t>
      </w:r>
      <w:r>
        <w:rPr>
          <w:spacing w:val="-1"/>
        </w:rPr>
        <w:t xml:space="preserve"> </w:t>
      </w:r>
      <w:r>
        <w:t>course</w:t>
      </w:r>
      <w:r>
        <w:rPr>
          <w:spacing w:val="-1"/>
        </w:rPr>
        <w:t xml:space="preserve"> </w:t>
      </w:r>
      <w:r>
        <w:t>instructor</w:t>
      </w:r>
      <w:r>
        <w:rPr>
          <w:spacing w:val="-7"/>
        </w:rPr>
        <w:t xml:space="preserve"> </w:t>
      </w:r>
      <w:r>
        <w:t>and</w:t>
      </w:r>
      <w:r>
        <w:rPr>
          <w:spacing w:val="-7"/>
        </w:rPr>
        <w:t xml:space="preserve"> </w:t>
      </w:r>
      <w:r>
        <w:t>are</w:t>
      </w:r>
      <w:r>
        <w:rPr>
          <w:spacing w:val="-1"/>
        </w:rPr>
        <w:t xml:space="preserve"> </w:t>
      </w:r>
      <w:r>
        <w:t>based</w:t>
      </w:r>
      <w:r>
        <w:rPr>
          <w:spacing w:val="-7"/>
        </w:rPr>
        <w:t xml:space="preserve"> </w:t>
      </w:r>
      <w:r>
        <w:t>on</w:t>
      </w:r>
      <w:r>
        <w:rPr>
          <w:spacing w:val="-4"/>
        </w:rPr>
        <w:t xml:space="preserve"> </w:t>
      </w:r>
      <w:r>
        <w:t>availability</w:t>
      </w:r>
      <w:r>
        <w:rPr>
          <w:spacing w:val="-1"/>
        </w:rPr>
        <w:t xml:space="preserve"> </w:t>
      </w:r>
      <w:r>
        <w:t>of the</w:t>
      </w:r>
      <w:r>
        <w:rPr>
          <w:spacing w:val="-1"/>
        </w:rPr>
        <w:t xml:space="preserve"> </w:t>
      </w:r>
      <w:r>
        <w:t>laboratory</w:t>
      </w:r>
      <w:r>
        <w:rPr>
          <w:spacing w:val="-1"/>
        </w:rPr>
        <w:t xml:space="preserve"> </w:t>
      </w:r>
      <w:r>
        <w:t>or</w:t>
      </w:r>
      <w:r>
        <w:rPr>
          <w:spacing w:val="-2"/>
        </w:rPr>
        <w:t xml:space="preserve"> </w:t>
      </w:r>
      <w:r>
        <w:t>clinical</w:t>
      </w:r>
      <w:r>
        <w:rPr>
          <w:spacing w:val="-7"/>
        </w:rPr>
        <w:t xml:space="preserve"> </w:t>
      </w:r>
      <w:r>
        <w:t>site</w:t>
      </w:r>
      <w:r>
        <w:rPr>
          <w:spacing w:val="-1"/>
        </w:rPr>
        <w:t xml:space="preserve"> </w:t>
      </w:r>
      <w:r>
        <w:t>as well</w:t>
      </w:r>
      <w:r>
        <w:rPr>
          <w:spacing w:val="-1"/>
        </w:rPr>
        <w:t xml:space="preserve"> </w:t>
      </w:r>
      <w:r>
        <w:t>as the availability of faculty</w:t>
      </w:r>
      <w:r>
        <w:rPr>
          <w:spacing w:val="-3"/>
        </w:rPr>
        <w:t xml:space="preserve"> </w:t>
      </w:r>
      <w:r>
        <w:t>and</w:t>
      </w:r>
      <w:r>
        <w:rPr>
          <w:spacing w:val="-4"/>
        </w:rPr>
        <w:t xml:space="preserve"> </w:t>
      </w:r>
      <w:r>
        <w:t>specific learner needs. Lab and clinical</w:t>
      </w:r>
      <w:r>
        <w:rPr>
          <w:spacing w:val="-4"/>
        </w:rPr>
        <w:t xml:space="preserve"> </w:t>
      </w:r>
      <w:r>
        <w:t>access are limited to a</w:t>
      </w:r>
      <w:r>
        <w:rPr>
          <w:spacing w:val="-1"/>
        </w:rPr>
        <w:t xml:space="preserve"> </w:t>
      </w:r>
      <w:r>
        <w:t xml:space="preserve">specific number of </w:t>
      </w:r>
      <w:proofErr w:type="gramStart"/>
      <w:r>
        <w:t>days</w:t>
      </w:r>
      <w:proofErr w:type="gramEnd"/>
      <w:r>
        <w:t xml:space="preserve"> and most instructors are not contracted to teach more than the allocated time for</w:t>
      </w:r>
      <w:r>
        <w:rPr>
          <w:spacing w:val="-2"/>
        </w:rPr>
        <w:t xml:space="preserve"> </w:t>
      </w:r>
      <w:r>
        <w:t>lab/clinical. In addition, the number</w:t>
      </w:r>
      <w:r>
        <w:rPr>
          <w:spacing w:val="-3"/>
        </w:rPr>
        <w:t xml:space="preserve"> </w:t>
      </w:r>
      <w:r>
        <w:t>of students in each clinical</w:t>
      </w:r>
      <w:r>
        <w:rPr>
          <w:spacing w:val="-3"/>
        </w:rPr>
        <w:t xml:space="preserve"> </w:t>
      </w:r>
      <w:r>
        <w:t>group is limited by the VA Board</w:t>
      </w:r>
      <w:r>
        <w:rPr>
          <w:spacing w:val="-7"/>
        </w:rPr>
        <w:t xml:space="preserve"> </w:t>
      </w:r>
      <w:r>
        <w:t>of Nursing</w:t>
      </w:r>
      <w:r>
        <w:rPr>
          <w:spacing w:val="-5"/>
        </w:rPr>
        <w:t xml:space="preserve"> </w:t>
      </w:r>
      <w:r>
        <w:t>protocols</w:t>
      </w:r>
      <w:r>
        <w:rPr>
          <w:spacing w:val="-5"/>
        </w:rPr>
        <w:t xml:space="preserve"> </w:t>
      </w:r>
      <w:r>
        <w:t>and/or</w:t>
      </w:r>
      <w:r>
        <w:rPr>
          <w:spacing w:val="-3"/>
        </w:rPr>
        <w:t xml:space="preserve"> </w:t>
      </w:r>
      <w:r>
        <w:t>the</w:t>
      </w:r>
      <w:r>
        <w:rPr>
          <w:spacing w:val="-2"/>
        </w:rPr>
        <w:t xml:space="preserve"> </w:t>
      </w:r>
      <w:r>
        <w:t>clinical</w:t>
      </w:r>
      <w:r>
        <w:rPr>
          <w:spacing w:val="-8"/>
        </w:rPr>
        <w:t xml:space="preserve"> </w:t>
      </w:r>
      <w:r>
        <w:t>agency.</w:t>
      </w:r>
      <w:r>
        <w:rPr>
          <w:spacing w:val="-5"/>
        </w:rPr>
        <w:t xml:space="preserve"> </w:t>
      </w:r>
      <w:r>
        <w:t>Making</w:t>
      </w:r>
      <w:r>
        <w:rPr>
          <w:spacing w:val="-5"/>
        </w:rPr>
        <w:t xml:space="preserve"> </w:t>
      </w:r>
      <w:r>
        <w:t>up missed</w:t>
      </w:r>
      <w:r>
        <w:rPr>
          <w:spacing w:val="-2"/>
        </w:rPr>
        <w:t xml:space="preserve"> </w:t>
      </w:r>
      <w:r>
        <w:t>time</w:t>
      </w:r>
      <w:r>
        <w:rPr>
          <w:spacing w:val="-2"/>
        </w:rPr>
        <w:t xml:space="preserve"> </w:t>
      </w:r>
      <w:r>
        <w:t>may</w:t>
      </w:r>
      <w:r>
        <w:rPr>
          <w:spacing w:val="-2"/>
        </w:rPr>
        <w:t xml:space="preserve"> </w:t>
      </w:r>
      <w:r>
        <w:t>be</w:t>
      </w:r>
      <w:r>
        <w:rPr>
          <w:spacing w:val="-2"/>
        </w:rPr>
        <w:t xml:space="preserve"> </w:t>
      </w:r>
      <w:r>
        <w:t>difficult or impossible.</w:t>
      </w:r>
    </w:p>
    <w:p w14:paraId="2E1B98EC" w14:textId="77777777" w:rsidR="00824550" w:rsidRDefault="00824550">
      <w:pPr>
        <w:pStyle w:val="BodyText"/>
        <w:spacing w:before="136"/>
      </w:pPr>
    </w:p>
    <w:p w14:paraId="2E1B98ED" w14:textId="77777777" w:rsidR="00824550" w:rsidRDefault="00FB6073">
      <w:pPr>
        <w:pStyle w:val="BodyText"/>
        <w:spacing w:line="360" w:lineRule="auto"/>
        <w:ind w:left="1075" w:right="1759"/>
      </w:pPr>
      <w:r>
        <w:t>Students</w:t>
      </w:r>
      <w:r>
        <w:rPr>
          <w:spacing w:val="-4"/>
        </w:rPr>
        <w:t xml:space="preserve"> </w:t>
      </w:r>
      <w:r>
        <w:t>may</w:t>
      </w:r>
      <w:r>
        <w:rPr>
          <w:spacing w:val="-2"/>
        </w:rPr>
        <w:t xml:space="preserve"> </w:t>
      </w:r>
      <w:r>
        <w:t>be</w:t>
      </w:r>
      <w:r>
        <w:rPr>
          <w:spacing w:val="-7"/>
        </w:rPr>
        <w:t xml:space="preserve"> </w:t>
      </w:r>
      <w:r>
        <w:t>required</w:t>
      </w:r>
      <w:r>
        <w:rPr>
          <w:spacing w:val="-7"/>
        </w:rPr>
        <w:t xml:space="preserve"> </w:t>
      </w:r>
      <w:r>
        <w:t>to</w:t>
      </w:r>
      <w:r>
        <w:rPr>
          <w:spacing w:val="-5"/>
        </w:rPr>
        <w:t xml:space="preserve"> </w:t>
      </w:r>
      <w:r>
        <w:t>attend</w:t>
      </w:r>
      <w:r>
        <w:rPr>
          <w:spacing w:val="-6"/>
        </w:rPr>
        <w:t xml:space="preserve"> </w:t>
      </w:r>
      <w:r>
        <w:t>lab</w:t>
      </w:r>
      <w:r>
        <w:rPr>
          <w:spacing w:val="-5"/>
        </w:rPr>
        <w:t xml:space="preserve"> </w:t>
      </w:r>
      <w:r>
        <w:t>or</w:t>
      </w:r>
      <w:r>
        <w:rPr>
          <w:spacing w:val="-2"/>
        </w:rPr>
        <w:t xml:space="preserve"> </w:t>
      </w:r>
      <w:r>
        <w:t>clinical</w:t>
      </w:r>
      <w:r>
        <w:rPr>
          <w:spacing w:val="-6"/>
        </w:rPr>
        <w:t xml:space="preserve"> </w:t>
      </w:r>
      <w:r>
        <w:t>activities</w:t>
      </w:r>
      <w:r>
        <w:rPr>
          <w:spacing w:val="-4"/>
        </w:rPr>
        <w:t xml:space="preserve"> </w:t>
      </w:r>
      <w:r>
        <w:t>outside</w:t>
      </w:r>
      <w:r>
        <w:rPr>
          <w:spacing w:val="-2"/>
        </w:rPr>
        <w:t xml:space="preserve"> </w:t>
      </w:r>
      <w:r>
        <w:t>their</w:t>
      </w:r>
      <w:r>
        <w:rPr>
          <w:spacing w:val="-6"/>
        </w:rPr>
        <w:t xml:space="preserve"> </w:t>
      </w:r>
      <w:r>
        <w:t>college</w:t>
      </w:r>
      <w:r>
        <w:rPr>
          <w:spacing w:val="-7"/>
        </w:rPr>
        <w:t xml:space="preserve"> </w:t>
      </w:r>
      <w:r>
        <w:t>service</w:t>
      </w:r>
      <w:r>
        <w:rPr>
          <w:spacing w:val="-7"/>
        </w:rPr>
        <w:t xml:space="preserve"> </w:t>
      </w:r>
      <w:r>
        <w:t>area</w:t>
      </w:r>
      <w:r>
        <w:rPr>
          <w:spacing w:val="-10"/>
        </w:rPr>
        <w:t xml:space="preserve"> </w:t>
      </w:r>
      <w:r>
        <w:t xml:space="preserve">or make- up may be after all regularly scheduled lab or clinical days are completed. Many lab or clinical activities are only available once each year; in this situation, the student may have to wait until that activity is available again </w:t>
      </w:r>
      <w:proofErr w:type="gramStart"/>
      <w:r>
        <w:t>in order to</w:t>
      </w:r>
      <w:proofErr w:type="gramEnd"/>
      <w:r>
        <w:t xml:space="preserve"> complete the lab or clinical requirement and progress to the next course or graduation.</w:t>
      </w:r>
    </w:p>
    <w:p w14:paraId="2E1B98EE" w14:textId="77777777" w:rsidR="00824550" w:rsidRDefault="00824550">
      <w:pPr>
        <w:pStyle w:val="BodyText"/>
        <w:spacing w:line="360"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EF" w14:textId="77777777" w:rsidR="00824550" w:rsidRDefault="00824550">
      <w:pPr>
        <w:pStyle w:val="BodyText"/>
        <w:spacing w:before="84"/>
      </w:pPr>
    </w:p>
    <w:p w14:paraId="2E1B98F0" w14:textId="77777777" w:rsidR="00824550" w:rsidRDefault="00FB6073">
      <w:pPr>
        <w:ind w:left="1070"/>
        <w:rPr>
          <w:b/>
          <w:sz w:val="24"/>
        </w:rPr>
      </w:pPr>
      <w:r>
        <w:rPr>
          <w:b/>
          <w:sz w:val="24"/>
          <w:u w:val="single"/>
        </w:rPr>
        <w:t>Notifying</w:t>
      </w:r>
      <w:r>
        <w:rPr>
          <w:b/>
          <w:spacing w:val="-6"/>
          <w:sz w:val="24"/>
          <w:u w:val="single"/>
        </w:rPr>
        <w:t xml:space="preserve"> </w:t>
      </w:r>
      <w:r>
        <w:rPr>
          <w:b/>
          <w:sz w:val="24"/>
          <w:u w:val="single"/>
        </w:rPr>
        <w:t>instructor</w:t>
      </w:r>
      <w:r>
        <w:rPr>
          <w:b/>
          <w:spacing w:val="-4"/>
          <w:sz w:val="24"/>
          <w:u w:val="single"/>
        </w:rPr>
        <w:t xml:space="preserve"> </w:t>
      </w:r>
      <w:r>
        <w:rPr>
          <w:b/>
          <w:sz w:val="24"/>
          <w:u w:val="single"/>
        </w:rPr>
        <w:t>when</w:t>
      </w:r>
      <w:r>
        <w:rPr>
          <w:b/>
          <w:spacing w:val="-5"/>
          <w:sz w:val="24"/>
          <w:u w:val="single"/>
        </w:rPr>
        <w:t xml:space="preserve"> </w:t>
      </w:r>
      <w:r>
        <w:rPr>
          <w:b/>
          <w:sz w:val="24"/>
          <w:u w:val="single"/>
        </w:rPr>
        <w:t>absence</w:t>
      </w:r>
      <w:r>
        <w:rPr>
          <w:b/>
          <w:spacing w:val="-4"/>
          <w:sz w:val="24"/>
          <w:u w:val="single"/>
        </w:rPr>
        <w:t xml:space="preserve"> </w:t>
      </w:r>
      <w:r>
        <w:rPr>
          <w:b/>
          <w:sz w:val="24"/>
          <w:u w:val="single"/>
        </w:rPr>
        <w:t>is</w:t>
      </w:r>
      <w:r>
        <w:rPr>
          <w:b/>
          <w:spacing w:val="-12"/>
          <w:sz w:val="24"/>
          <w:u w:val="single"/>
        </w:rPr>
        <w:t xml:space="preserve"> </w:t>
      </w:r>
      <w:r>
        <w:rPr>
          <w:b/>
          <w:spacing w:val="-2"/>
          <w:sz w:val="24"/>
          <w:u w:val="single"/>
        </w:rPr>
        <w:t>necessary:</w:t>
      </w:r>
    </w:p>
    <w:p w14:paraId="2E1B98F1" w14:textId="77777777" w:rsidR="00824550" w:rsidRDefault="00FB6073">
      <w:pPr>
        <w:pStyle w:val="BodyText"/>
        <w:spacing w:before="135" w:line="360" w:lineRule="auto"/>
        <w:ind w:left="1070" w:right="428"/>
      </w:pPr>
      <w:r>
        <w:t>As a student, it is your responsibility to notify the assigned clinical, lab, or simulation lab instructor if an absence is necessary.</w:t>
      </w:r>
      <w:r>
        <w:rPr>
          <w:spacing w:val="-2"/>
        </w:rPr>
        <w:t xml:space="preserve"> </w:t>
      </w:r>
      <w:r>
        <w:t>Leaving messages does</w:t>
      </w:r>
      <w:r>
        <w:rPr>
          <w:spacing w:val="-2"/>
        </w:rPr>
        <w:t xml:space="preserve"> </w:t>
      </w:r>
      <w:r>
        <w:t>not</w:t>
      </w:r>
      <w:r>
        <w:rPr>
          <w:spacing w:val="-4"/>
        </w:rPr>
        <w:t xml:space="preserve"> </w:t>
      </w:r>
      <w:r>
        <w:t>suffice. The procedure</w:t>
      </w:r>
      <w:r>
        <w:rPr>
          <w:spacing w:val="-4"/>
        </w:rPr>
        <w:t xml:space="preserve"> </w:t>
      </w:r>
      <w:r>
        <w:t>for</w:t>
      </w:r>
      <w:r>
        <w:rPr>
          <w:spacing w:val="-5"/>
        </w:rPr>
        <w:t xml:space="preserve"> </w:t>
      </w:r>
      <w:r>
        <w:t>notifying the instructor in cases of tardiness or absence is as follows: Notify the instructor via phone call or as otherwise directed by the instructor. This</w:t>
      </w:r>
      <w:r>
        <w:rPr>
          <w:spacing w:val="-2"/>
        </w:rPr>
        <w:t xml:space="preserve"> </w:t>
      </w:r>
      <w:r>
        <w:t>should</w:t>
      </w:r>
      <w:r>
        <w:rPr>
          <w:spacing w:val="-4"/>
        </w:rPr>
        <w:t xml:space="preserve"> </w:t>
      </w:r>
      <w:r>
        <w:t>be done</w:t>
      </w:r>
      <w:r>
        <w:rPr>
          <w:spacing w:val="-4"/>
        </w:rPr>
        <w:t xml:space="preserve"> </w:t>
      </w:r>
      <w:r>
        <w:t>at</w:t>
      </w:r>
      <w:r>
        <w:rPr>
          <w:spacing w:val="-5"/>
        </w:rPr>
        <w:t xml:space="preserve"> </w:t>
      </w:r>
      <w:r>
        <w:t>least</w:t>
      </w:r>
      <w:r>
        <w:rPr>
          <w:spacing w:val="-4"/>
        </w:rPr>
        <w:t xml:space="preserve"> </w:t>
      </w:r>
      <w:r>
        <w:t>one hour</w:t>
      </w:r>
      <w:r>
        <w:rPr>
          <w:spacing w:val="-9"/>
        </w:rPr>
        <w:t xml:space="preserve"> </w:t>
      </w:r>
      <w:r>
        <w:t>before the clinical, lab,</w:t>
      </w:r>
      <w:r>
        <w:rPr>
          <w:spacing w:val="-2"/>
        </w:rPr>
        <w:t xml:space="preserve"> </w:t>
      </w:r>
      <w:r>
        <w:t>or simulation lab day</w:t>
      </w:r>
      <w:r>
        <w:rPr>
          <w:spacing w:val="-4"/>
        </w:rPr>
        <w:t xml:space="preserve"> </w:t>
      </w:r>
      <w:r>
        <w:t>starts.</w:t>
      </w:r>
      <w:r>
        <w:rPr>
          <w:spacing w:val="-1"/>
        </w:rPr>
        <w:t xml:space="preserve"> </w:t>
      </w:r>
      <w:r>
        <w:t>Failure to notify the faculty and/or facility of absence or tardiness is considered unprofessional conduct and is included</w:t>
      </w:r>
      <w:r>
        <w:rPr>
          <w:spacing w:val="-2"/>
        </w:rPr>
        <w:t xml:space="preserve"> </w:t>
      </w:r>
      <w:r>
        <w:t>in</w:t>
      </w:r>
      <w:r>
        <w:rPr>
          <w:spacing w:val="-1"/>
        </w:rPr>
        <w:t xml:space="preserve"> </w:t>
      </w:r>
      <w:r>
        <w:t>the</w:t>
      </w:r>
      <w:r>
        <w:rPr>
          <w:spacing w:val="-2"/>
        </w:rPr>
        <w:t xml:space="preserve"> </w:t>
      </w:r>
      <w:r>
        <w:t>clinical,</w:t>
      </w:r>
      <w:r>
        <w:rPr>
          <w:spacing w:val="-1"/>
        </w:rPr>
        <w:t xml:space="preserve"> </w:t>
      </w:r>
      <w:r>
        <w:t>lab</w:t>
      </w:r>
      <w:r>
        <w:rPr>
          <w:spacing w:val="-1"/>
        </w:rPr>
        <w:t xml:space="preserve"> </w:t>
      </w:r>
      <w:r>
        <w:t>or</w:t>
      </w:r>
      <w:r>
        <w:rPr>
          <w:spacing w:val="-8"/>
        </w:rPr>
        <w:t xml:space="preserve"> </w:t>
      </w:r>
      <w:r>
        <w:t>simulation lab</w:t>
      </w:r>
      <w:r>
        <w:rPr>
          <w:spacing w:val="-1"/>
        </w:rPr>
        <w:t xml:space="preserve"> </w:t>
      </w:r>
      <w:r>
        <w:t>evaluation</w:t>
      </w:r>
      <w:r>
        <w:rPr>
          <w:spacing w:val="-5"/>
        </w:rPr>
        <w:t xml:space="preserve"> </w:t>
      </w:r>
      <w:r>
        <w:t>rating. Students</w:t>
      </w:r>
      <w:r>
        <w:rPr>
          <w:spacing w:val="-4"/>
        </w:rPr>
        <w:t xml:space="preserve"> </w:t>
      </w:r>
      <w:r>
        <w:t>may</w:t>
      </w:r>
      <w:r>
        <w:rPr>
          <w:spacing w:val="-7"/>
        </w:rPr>
        <w:t xml:space="preserve"> </w:t>
      </w:r>
      <w:r>
        <w:t>be</w:t>
      </w:r>
      <w:r>
        <w:rPr>
          <w:spacing w:val="-3"/>
        </w:rPr>
        <w:t xml:space="preserve"> </w:t>
      </w:r>
      <w:r>
        <w:t>dismissed</w:t>
      </w:r>
      <w:r>
        <w:rPr>
          <w:spacing w:val="-6"/>
        </w:rPr>
        <w:t xml:space="preserve"> </w:t>
      </w:r>
      <w:r>
        <w:t>from</w:t>
      </w:r>
      <w:r>
        <w:rPr>
          <w:spacing w:val="-7"/>
        </w:rPr>
        <w:t xml:space="preserve"> </w:t>
      </w:r>
      <w:r>
        <w:t>the</w:t>
      </w:r>
      <w:r>
        <w:rPr>
          <w:spacing w:val="-7"/>
        </w:rPr>
        <w:t xml:space="preserve"> </w:t>
      </w:r>
      <w:r>
        <w:t>program for no call/no show in cl, lab or simulation lab.</w:t>
      </w:r>
    </w:p>
    <w:p w14:paraId="2E1B98F2" w14:textId="77777777" w:rsidR="00824550" w:rsidRDefault="00FB6073">
      <w:pPr>
        <w:pStyle w:val="Heading2"/>
        <w:spacing w:before="81"/>
        <w:ind w:left="1160"/>
      </w:pPr>
      <w:bookmarkStart w:id="21" w:name="Action_for_missed_clinical,_lab,_or_simu"/>
      <w:bookmarkEnd w:id="21"/>
      <w:r>
        <w:rPr>
          <w:spacing w:val="-2"/>
        </w:rPr>
        <w:t>Action</w:t>
      </w:r>
      <w:r>
        <w:rPr>
          <w:spacing w:val="-11"/>
        </w:rPr>
        <w:t xml:space="preserve"> </w:t>
      </w:r>
      <w:r>
        <w:rPr>
          <w:spacing w:val="-2"/>
        </w:rPr>
        <w:t>for</w:t>
      </w:r>
      <w:r>
        <w:rPr>
          <w:spacing w:val="-4"/>
        </w:rPr>
        <w:t xml:space="preserve"> </w:t>
      </w:r>
      <w:r>
        <w:rPr>
          <w:spacing w:val="-2"/>
        </w:rPr>
        <w:t>missed</w:t>
      </w:r>
      <w:r>
        <w:rPr>
          <w:spacing w:val="-8"/>
        </w:rPr>
        <w:t xml:space="preserve"> </w:t>
      </w:r>
      <w:r>
        <w:rPr>
          <w:spacing w:val="-2"/>
        </w:rPr>
        <w:t>clinical,</w:t>
      </w:r>
      <w:r>
        <w:rPr>
          <w:spacing w:val="-13"/>
        </w:rPr>
        <w:t xml:space="preserve"> </w:t>
      </w:r>
      <w:r>
        <w:rPr>
          <w:spacing w:val="-2"/>
        </w:rPr>
        <w:t>lab,</w:t>
      </w:r>
      <w:r>
        <w:rPr>
          <w:spacing w:val="-4"/>
        </w:rPr>
        <w:t xml:space="preserve"> </w:t>
      </w:r>
      <w:r>
        <w:rPr>
          <w:spacing w:val="-2"/>
        </w:rPr>
        <w:t>or</w:t>
      </w:r>
      <w:r>
        <w:rPr>
          <w:spacing w:val="-4"/>
        </w:rPr>
        <w:t xml:space="preserve"> </w:t>
      </w:r>
      <w:r>
        <w:rPr>
          <w:spacing w:val="-2"/>
        </w:rPr>
        <w:t>simulation</w:t>
      </w:r>
      <w:r>
        <w:rPr>
          <w:spacing w:val="-9"/>
        </w:rPr>
        <w:t xml:space="preserve"> </w:t>
      </w:r>
      <w:r>
        <w:rPr>
          <w:spacing w:val="-2"/>
        </w:rPr>
        <w:t>lab</w:t>
      </w:r>
      <w:r>
        <w:rPr>
          <w:spacing w:val="-8"/>
        </w:rPr>
        <w:t xml:space="preserve"> </w:t>
      </w:r>
      <w:r>
        <w:rPr>
          <w:spacing w:val="-2"/>
        </w:rPr>
        <w:t>activity.</w:t>
      </w:r>
    </w:p>
    <w:p w14:paraId="2E1B98F3" w14:textId="77777777" w:rsidR="00824550" w:rsidRDefault="00FB6073">
      <w:pPr>
        <w:pStyle w:val="ListParagraph"/>
        <w:numPr>
          <w:ilvl w:val="0"/>
          <w:numId w:val="19"/>
        </w:numPr>
        <w:tabs>
          <w:tab w:val="left" w:pos="1431"/>
          <w:tab w:val="left" w:pos="1475"/>
        </w:tabs>
        <w:spacing w:before="135" w:line="360" w:lineRule="auto"/>
        <w:ind w:right="908" w:hanging="181"/>
        <w:jc w:val="both"/>
        <w:rPr>
          <w:sz w:val="24"/>
        </w:rPr>
      </w:pPr>
      <w:r>
        <w:rPr>
          <w:sz w:val="24"/>
        </w:rPr>
        <w:t>When</w:t>
      </w:r>
      <w:r>
        <w:rPr>
          <w:spacing w:val="40"/>
          <w:sz w:val="24"/>
        </w:rPr>
        <w:t xml:space="preserve"> </w:t>
      </w:r>
      <w:r>
        <w:rPr>
          <w:sz w:val="24"/>
        </w:rPr>
        <w:t>a clinical, lab, or</w:t>
      </w:r>
      <w:r>
        <w:rPr>
          <w:spacing w:val="-6"/>
          <w:sz w:val="24"/>
        </w:rPr>
        <w:t xml:space="preserve"> </w:t>
      </w:r>
      <w:r>
        <w:rPr>
          <w:sz w:val="24"/>
        </w:rPr>
        <w:t>simulation lab absence</w:t>
      </w:r>
      <w:r>
        <w:rPr>
          <w:spacing w:val="-5"/>
          <w:sz w:val="24"/>
        </w:rPr>
        <w:t xml:space="preserve"> </w:t>
      </w:r>
      <w:r>
        <w:rPr>
          <w:sz w:val="24"/>
        </w:rPr>
        <w:t>is</w:t>
      </w:r>
      <w:r>
        <w:rPr>
          <w:spacing w:val="-3"/>
          <w:sz w:val="24"/>
        </w:rPr>
        <w:t xml:space="preserve"> </w:t>
      </w:r>
      <w:r>
        <w:rPr>
          <w:sz w:val="24"/>
        </w:rPr>
        <w:t>necessary,</w:t>
      </w:r>
      <w:r>
        <w:rPr>
          <w:spacing w:val="-2"/>
          <w:sz w:val="24"/>
        </w:rPr>
        <w:t xml:space="preserve"> </w:t>
      </w:r>
      <w:r>
        <w:rPr>
          <w:sz w:val="24"/>
        </w:rPr>
        <w:t>you must</w:t>
      </w:r>
      <w:r>
        <w:rPr>
          <w:spacing w:val="-5"/>
          <w:sz w:val="24"/>
        </w:rPr>
        <w:t xml:space="preserve"> </w:t>
      </w:r>
      <w:r>
        <w:rPr>
          <w:sz w:val="24"/>
        </w:rPr>
        <w:t>make</w:t>
      </w:r>
      <w:r>
        <w:rPr>
          <w:spacing w:val="-5"/>
          <w:sz w:val="24"/>
        </w:rPr>
        <w:t xml:space="preserve"> </w:t>
      </w:r>
      <w:r>
        <w:rPr>
          <w:sz w:val="24"/>
        </w:rPr>
        <w:t>up</w:t>
      </w:r>
      <w:r>
        <w:rPr>
          <w:spacing w:val="-2"/>
          <w:sz w:val="24"/>
        </w:rPr>
        <w:t xml:space="preserve"> </w:t>
      </w:r>
      <w:r>
        <w:rPr>
          <w:sz w:val="24"/>
        </w:rPr>
        <w:t>the</w:t>
      </w:r>
      <w:r>
        <w:rPr>
          <w:spacing w:val="-5"/>
          <w:sz w:val="24"/>
        </w:rPr>
        <w:t xml:space="preserve"> </w:t>
      </w:r>
      <w:r>
        <w:rPr>
          <w:sz w:val="24"/>
        </w:rPr>
        <w:t>missed</w:t>
      </w:r>
      <w:r>
        <w:rPr>
          <w:spacing w:val="-5"/>
          <w:sz w:val="24"/>
        </w:rPr>
        <w:t xml:space="preserve"> </w:t>
      </w:r>
      <w:r>
        <w:rPr>
          <w:sz w:val="24"/>
        </w:rPr>
        <w:t>hours</w:t>
      </w:r>
      <w:r>
        <w:rPr>
          <w:spacing w:val="-2"/>
          <w:sz w:val="24"/>
        </w:rPr>
        <w:t xml:space="preserve"> </w:t>
      </w:r>
      <w:r>
        <w:rPr>
          <w:sz w:val="24"/>
        </w:rPr>
        <w:t>as directed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faculty.</w:t>
      </w:r>
      <w:r>
        <w:rPr>
          <w:spacing w:val="-1"/>
          <w:sz w:val="24"/>
        </w:rPr>
        <w:t xml:space="preserve"> </w:t>
      </w:r>
      <w:r>
        <w:rPr>
          <w:sz w:val="24"/>
        </w:rPr>
        <w:t>The</w:t>
      </w:r>
      <w:r>
        <w:rPr>
          <w:spacing w:val="-3"/>
          <w:sz w:val="24"/>
        </w:rPr>
        <w:t xml:space="preserve"> </w:t>
      </w:r>
      <w:r>
        <w:rPr>
          <w:sz w:val="24"/>
        </w:rPr>
        <w:t>specific</w:t>
      </w:r>
      <w:r>
        <w:rPr>
          <w:spacing w:val="-8"/>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make-up</w:t>
      </w:r>
      <w:r>
        <w:rPr>
          <w:spacing w:val="-1"/>
          <w:sz w:val="24"/>
        </w:rPr>
        <w:t xml:space="preserve"> </w:t>
      </w:r>
      <w:r>
        <w:rPr>
          <w:sz w:val="24"/>
        </w:rPr>
        <w:t>activity</w:t>
      </w:r>
      <w:r>
        <w:rPr>
          <w:spacing w:val="-3"/>
          <w:sz w:val="24"/>
        </w:rPr>
        <w:t xml:space="preserve"> </w:t>
      </w:r>
      <w:r>
        <w:rPr>
          <w:sz w:val="24"/>
        </w:rPr>
        <w:t>is</w:t>
      </w:r>
      <w:r>
        <w:rPr>
          <w:spacing w:val="-6"/>
          <w:sz w:val="24"/>
        </w:rPr>
        <w:t xml:space="preserve"> </w:t>
      </w:r>
      <w:r>
        <w:rPr>
          <w:sz w:val="24"/>
        </w:rPr>
        <w:t>at</w:t>
      </w:r>
      <w:r>
        <w:rPr>
          <w:spacing w:val="-3"/>
          <w:sz w:val="24"/>
        </w:rPr>
        <w:t xml:space="preserve"> </w:t>
      </w:r>
      <w:r>
        <w:rPr>
          <w:sz w:val="24"/>
        </w:rPr>
        <w:t>the</w:t>
      </w:r>
      <w:r>
        <w:rPr>
          <w:spacing w:val="-3"/>
          <w:sz w:val="24"/>
        </w:rPr>
        <w:t xml:space="preserve"> </w:t>
      </w:r>
      <w:r>
        <w:rPr>
          <w:sz w:val="24"/>
        </w:rPr>
        <w:t>discretion</w:t>
      </w:r>
      <w:r>
        <w:rPr>
          <w:spacing w:val="-1"/>
          <w:sz w:val="24"/>
        </w:rPr>
        <w:t xml:space="preserve"> </w:t>
      </w:r>
      <w:r>
        <w:rPr>
          <w:sz w:val="24"/>
        </w:rPr>
        <w:t>of</w:t>
      </w:r>
      <w:r>
        <w:rPr>
          <w:spacing w:val="-1"/>
          <w:sz w:val="24"/>
        </w:rPr>
        <w:t xml:space="preserve"> </w:t>
      </w:r>
      <w:r>
        <w:rPr>
          <w:sz w:val="24"/>
        </w:rPr>
        <w:t>the faculty member.</w:t>
      </w:r>
    </w:p>
    <w:p w14:paraId="2E1B98F4" w14:textId="77777777" w:rsidR="00824550" w:rsidRDefault="00FB6073">
      <w:pPr>
        <w:pStyle w:val="ListParagraph"/>
        <w:numPr>
          <w:ilvl w:val="0"/>
          <w:numId w:val="19"/>
        </w:numPr>
        <w:tabs>
          <w:tab w:val="left" w:pos="1431"/>
          <w:tab w:val="left" w:pos="1475"/>
        </w:tabs>
        <w:spacing w:line="362" w:lineRule="auto"/>
        <w:ind w:right="885" w:hanging="181"/>
        <w:rPr>
          <w:sz w:val="24"/>
        </w:rPr>
      </w:pPr>
      <w:r>
        <w:rPr>
          <w:sz w:val="24"/>
        </w:rPr>
        <w:t>If</w:t>
      </w:r>
      <w:r>
        <w:rPr>
          <w:spacing w:val="40"/>
          <w:sz w:val="24"/>
        </w:rPr>
        <w:t xml:space="preserve"> </w:t>
      </w:r>
      <w:r>
        <w:rPr>
          <w:sz w:val="24"/>
        </w:rPr>
        <w:t>you must miss more than one clinical, lab, or</w:t>
      </w:r>
      <w:r>
        <w:rPr>
          <w:spacing w:val="-1"/>
          <w:sz w:val="24"/>
        </w:rPr>
        <w:t xml:space="preserve"> </w:t>
      </w:r>
      <w:r>
        <w:rPr>
          <w:sz w:val="24"/>
        </w:rPr>
        <w:t>simulation lab day, the faculty will develop a remediation plan to address the absence issue. Depending on the number</w:t>
      </w:r>
      <w:r>
        <w:rPr>
          <w:spacing w:val="-7"/>
          <w:sz w:val="24"/>
        </w:rPr>
        <w:t xml:space="preserve"> </w:t>
      </w:r>
      <w:r>
        <w:rPr>
          <w:sz w:val="24"/>
        </w:rPr>
        <w:t>of hours missed and the total</w:t>
      </w:r>
      <w:r>
        <w:rPr>
          <w:spacing w:val="-7"/>
          <w:sz w:val="24"/>
        </w:rPr>
        <w:t xml:space="preserve"> </w:t>
      </w:r>
      <w:r>
        <w:rPr>
          <w:sz w:val="24"/>
        </w:rPr>
        <w:t>hours</w:t>
      </w:r>
      <w:r>
        <w:rPr>
          <w:spacing w:val="-10"/>
          <w:sz w:val="24"/>
        </w:rPr>
        <w:t xml:space="preserve"> </w:t>
      </w:r>
      <w:r>
        <w:rPr>
          <w:sz w:val="24"/>
        </w:rPr>
        <w:t>for</w:t>
      </w:r>
      <w:r>
        <w:rPr>
          <w:spacing w:val="-2"/>
          <w:sz w:val="24"/>
        </w:rPr>
        <w:t xml:space="preserve"> </w:t>
      </w:r>
      <w:r>
        <w:rPr>
          <w:sz w:val="24"/>
        </w:rPr>
        <w:t>the</w:t>
      </w:r>
      <w:r>
        <w:rPr>
          <w:spacing w:val="-2"/>
          <w:sz w:val="24"/>
        </w:rPr>
        <w:t xml:space="preserve"> </w:t>
      </w:r>
      <w:r>
        <w:rPr>
          <w:sz w:val="24"/>
        </w:rPr>
        <w:t>course,</w:t>
      </w:r>
      <w:r>
        <w:rPr>
          <w:spacing w:val="-4"/>
          <w:sz w:val="24"/>
        </w:rPr>
        <w:t xml:space="preserve"> </w:t>
      </w:r>
      <w:r>
        <w:rPr>
          <w:sz w:val="24"/>
        </w:rPr>
        <w:t>you may</w:t>
      </w:r>
      <w:r>
        <w:rPr>
          <w:spacing w:val="-7"/>
          <w:sz w:val="24"/>
        </w:rPr>
        <w:t xml:space="preserve"> </w:t>
      </w:r>
      <w:r>
        <w:rPr>
          <w:sz w:val="24"/>
        </w:rPr>
        <w:t>be</w:t>
      </w:r>
      <w:r>
        <w:rPr>
          <w:spacing w:val="-2"/>
          <w:sz w:val="24"/>
        </w:rPr>
        <w:t xml:space="preserve"> </w:t>
      </w:r>
      <w:r>
        <w:rPr>
          <w:sz w:val="24"/>
        </w:rPr>
        <w:t>asked</w:t>
      </w:r>
      <w:r>
        <w:rPr>
          <w:spacing w:val="-2"/>
          <w:sz w:val="24"/>
        </w:rPr>
        <w:t xml:space="preserve"> </w:t>
      </w:r>
      <w:r>
        <w:rPr>
          <w:sz w:val="24"/>
        </w:rPr>
        <w:t>to withdraw</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with the</w:t>
      </w:r>
      <w:r>
        <w:rPr>
          <w:spacing w:val="-2"/>
          <w:sz w:val="24"/>
        </w:rPr>
        <w:t xml:space="preserve"> </w:t>
      </w:r>
      <w:r>
        <w:rPr>
          <w:sz w:val="24"/>
        </w:rPr>
        <w:t>second</w:t>
      </w:r>
      <w:r>
        <w:rPr>
          <w:spacing w:val="-8"/>
          <w:sz w:val="24"/>
        </w:rPr>
        <w:t xml:space="preserve"> </w:t>
      </w:r>
      <w:r>
        <w:rPr>
          <w:sz w:val="24"/>
        </w:rPr>
        <w:t>absence.</w:t>
      </w:r>
    </w:p>
    <w:p w14:paraId="2E1B98F5" w14:textId="77777777" w:rsidR="00824550" w:rsidRDefault="00FB6073">
      <w:pPr>
        <w:pStyle w:val="ListParagraph"/>
        <w:numPr>
          <w:ilvl w:val="0"/>
          <w:numId w:val="19"/>
        </w:numPr>
        <w:tabs>
          <w:tab w:val="left" w:pos="1431"/>
          <w:tab w:val="left" w:pos="1475"/>
        </w:tabs>
        <w:spacing w:line="360" w:lineRule="auto"/>
        <w:ind w:right="996" w:hanging="181"/>
        <w:rPr>
          <w:sz w:val="24"/>
        </w:rPr>
      </w:pPr>
      <w:r>
        <w:rPr>
          <w:sz w:val="24"/>
        </w:rPr>
        <w:t>If</w:t>
      </w:r>
      <w:r>
        <w:rPr>
          <w:spacing w:val="40"/>
          <w:sz w:val="24"/>
        </w:rPr>
        <w:t xml:space="preserve"> </w:t>
      </w:r>
      <w:r>
        <w:rPr>
          <w:sz w:val="24"/>
        </w:rPr>
        <w:t>you miss more than 2 clinical, lab, or</w:t>
      </w:r>
      <w:r>
        <w:rPr>
          <w:spacing w:val="-3"/>
          <w:sz w:val="24"/>
        </w:rPr>
        <w:t xml:space="preserve"> </w:t>
      </w:r>
      <w:r>
        <w:rPr>
          <w:sz w:val="24"/>
        </w:rPr>
        <w:t>simulation lab days for</w:t>
      </w:r>
      <w:r>
        <w:rPr>
          <w:spacing w:val="-2"/>
          <w:sz w:val="24"/>
        </w:rPr>
        <w:t xml:space="preserve"> </w:t>
      </w:r>
      <w:r>
        <w:rPr>
          <w:sz w:val="24"/>
        </w:rPr>
        <w:t>any</w:t>
      </w:r>
      <w:r>
        <w:rPr>
          <w:spacing w:val="-2"/>
          <w:sz w:val="24"/>
        </w:rPr>
        <w:t xml:space="preserve"> </w:t>
      </w:r>
      <w:r>
        <w:rPr>
          <w:sz w:val="24"/>
        </w:rPr>
        <w:t>reason, you may</w:t>
      </w:r>
      <w:r>
        <w:rPr>
          <w:spacing w:val="-2"/>
          <w:sz w:val="24"/>
        </w:rPr>
        <w:t xml:space="preserve"> </w:t>
      </w:r>
      <w:r>
        <w:rPr>
          <w:sz w:val="24"/>
        </w:rPr>
        <w:t>be</w:t>
      </w:r>
      <w:r>
        <w:rPr>
          <w:spacing w:val="-3"/>
          <w:sz w:val="24"/>
        </w:rPr>
        <w:t xml:space="preserve"> </w:t>
      </w:r>
      <w:r>
        <w:rPr>
          <w:sz w:val="24"/>
        </w:rPr>
        <w:t>asked to withdraw</w:t>
      </w:r>
      <w:r>
        <w:rPr>
          <w:spacing w:val="-6"/>
          <w:sz w:val="24"/>
        </w:rPr>
        <w:t xml:space="preserve"> </w:t>
      </w:r>
      <w:r>
        <w:rPr>
          <w:sz w:val="24"/>
        </w:rPr>
        <w:t>from</w:t>
      </w:r>
      <w:r>
        <w:rPr>
          <w:spacing w:val="-6"/>
          <w:sz w:val="24"/>
        </w:rPr>
        <w:t xml:space="preserve"> </w:t>
      </w:r>
      <w:r>
        <w:rPr>
          <w:sz w:val="24"/>
        </w:rPr>
        <w:t>the</w:t>
      </w:r>
      <w:r>
        <w:rPr>
          <w:spacing w:val="-3"/>
          <w:sz w:val="24"/>
        </w:rPr>
        <w:t xml:space="preserve"> </w:t>
      </w:r>
      <w:r>
        <w:rPr>
          <w:sz w:val="24"/>
        </w:rPr>
        <w:t>course.</w:t>
      </w:r>
      <w:r>
        <w:rPr>
          <w:spacing w:val="-1"/>
          <w:sz w:val="24"/>
        </w:rPr>
        <w:t xml:space="preserve"> </w:t>
      </w:r>
      <w:r>
        <w:rPr>
          <w:sz w:val="24"/>
        </w:rPr>
        <w:t>If</w:t>
      </w:r>
      <w:r>
        <w:rPr>
          <w:spacing w:val="-1"/>
          <w:sz w:val="24"/>
        </w:rPr>
        <w:t xml:space="preserve"> </w:t>
      </w:r>
      <w:r>
        <w:rPr>
          <w:sz w:val="24"/>
        </w:rPr>
        <w:t>the</w:t>
      </w:r>
      <w:r>
        <w:rPr>
          <w:spacing w:val="-7"/>
          <w:sz w:val="24"/>
        </w:rPr>
        <w:t xml:space="preserve"> </w:t>
      </w:r>
      <w:r>
        <w:rPr>
          <w:sz w:val="24"/>
        </w:rPr>
        <w:t>final</w:t>
      </w:r>
      <w:r>
        <w:rPr>
          <w:spacing w:val="-3"/>
          <w:sz w:val="24"/>
        </w:rPr>
        <w:t xml:space="preserve"> </w:t>
      </w:r>
      <w:r>
        <w:rPr>
          <w:sz w:val="24"/>
        </w:rPr>
        <w:t>withdrawal</w:t>
      </w:r>
      <w:r>
        <w:rPr>
          <w:spacing w:val="-3"/>
          <w:sz w:val="24"/>
        </w:rPr>
        <w:t xml:space="preserve"> </w:t>
      </w:r>
      <w:r>
        <w:rPr>
          <w:sz w:val="24"/>
        </w:rPr>
        <w:t>date</w:t>
      </w:r>
      <w:r>
        <w:rPr>
          <w:spacing w:val="-7"/>
          <w:sz w:val="24"/>
        </w:rPr>
        <w:t xml:space="preserve"> </w:t>
      </w:r>
      <w:r>
        <w:rPr>
          <w:sz w:val="24"/>
        </w:rPr>
        <w:t>has</w:t>
      </w:r>
      <w:r>
        <w:rPr>
          <w:spacing w:val="-5"/>
          <w:sz w:val="24"/>
        </w:rPr>
        <w:t xml:space="preserve"> </w:t>
      </w:r>
      <w:r>
        <w:rPr>
          <w:sz w:val="24"/>
        </w:rPr>
        <w:t>passed,</w:t>
      </w:r>
      <w:r>
        <w:rPr>
          <w:spacing w:val="-1"/>
          <w:sz w:val="24"/>
        </w:rPr>
        <w:t xml:space="preserve"> </w:t>
      </w:r>
      <w:r>
        <w:rPr>
          <w:sz w:val="24"/>
        </w:rPr>
        <w:t>the</w:t>
      </w:r>
      <w:r>
        <w:rPr>
          <w:spacing w:val="-3"/>
          <w:sz w:val="24"/>
        </w:rPr>
        <w:t xml:space="preserve"> </w:t>
      </w:r>
      <w:r>
        <w:rPr>
          <w:sz w:val="24"/>
        </w:rPr>
        <w:t>student</w:t>
      </w:r>
      <w:r>
        <w:rPr>
          <w:spacing w:val="-3"/>
          <w:sz w:val="24"/>
        </w:rPr>
        <w:t xml:space="preserve"> </w:t>
      </w:r>
      <w:r>
        <w:rPr>
          <w:sz w:val="24"/>
        </w:rPr>
        <w:t>will</w:t>
      </w:r>
      <w:r>
        <w:rPr>
          <w:spacing w:val="-3"/>
          <w:sz w:val="24"/>
        </w:rPr>
        <w:t xml:space="preserve"> </w:t>
      </w:r>
      <w:r>
        <w:rPr>
          <w:sz w:val="24"/>
        </w:rPr>
        <w:t>receive</w:t>
      </w:r>
      <w:r>
        <w:rPr>
          <w:spacing w:val="-3"/>
          <w:sz w:val="24"/>
        </w:rPr>
        <w:t xml:space="preserve"> </w:t>
      </w:r>
      <w:r>
        <w:rPr>
          <w:sz w:val="24"/>
        </w:rPr>
        <w:t>a</w:t>
      </w:r>
      <w:r>
        <w:rPr>
          <w:spacing w:val="-5"/>
          <w:sz w:val="24"/>
        </w:rPr>
        <w:t xml:space="preserve"> </w:t>
      </w:r>
      <w:r>
        <w:rPr>
          <w:sz w:val="24"/>
        </w:rPr>
        <w:t>failing grade in the course.</w:t>
      </w:r>
    </w:p>
    <w:p w14:paraId="2E1B98F6" w14:textId="77777777" w:rsidR="00824550" w:rsidRDefault="00FB6073">
      <w:pPr>
        <w:pStyle w:val="Heading2"/>
        <w:spacing w:before="263"/>
        <w:ind w:left="1160"/>
      </w:pPr>
      <w:bookmarkStart w:id="22" w:name="Student_Lab/Clinical_Absence,_Without_No"/>
      <w:bookmarkEnd w:id="22"/>
      <w:r>
        <w:t>Student</w:t>
      </w:r>
      <w:r>
        <w:rPr>
          <w:spacing w:val="-14"/>
        </w:rPr>
        <w:t xml:space="preserve"> </w:t>
      </w:r>
      <w:r>
        <w:t>Lab/Clinical</w:t>
      </w:r>
      <w:r>
        <w:rPr>
          <w:spacing w:val="-3"/>
        </w:rPr>
        <w:t xml:space="preserve"> </w:t>
      </w:r>
      <w:r>
        <w:t>Absence,</w:t>
      </w:r>
      <w:r>
        <w:rPr>
          <w:spacing w:val="-5"/>
        </w:rPr>
        <w:t xml:space="preserve"> </w:t>
      </w:r>
      <w:r>
        <w:t>Without</w:t>
      </w:r>
      <w:r>
        <w:rPr>
          <w:spacing w:val="-11"/>
        </w:rPr>
        <w:t xml:space="preserve"> </w:t>
      </w:r>
      <w:r>
        <w:t>Notification</w:t>
      </w:r>
      <w:r>
        <w:rPr>
          <w:spacing w:val="-4"/>
        </w:rPr>
        <w:t xml:space="preserve"> </w:t>
      </w:r>
      <w:r>
        <w:t>(No</w:t>
      </w:r>
      <w:r>
        <w:rPr>
          <w:spacing w:val="-7"/>
        </w:rPr>
        <w:t xml:space="preserve"> </w:t>
      </w:r>
      <w:r>
        <w:t>Call/No</w:t>
      </w:r>
      <w:r>
        <w:rPr>
          <w:spacing w:val="-11"/>
        </w:rPr>
        <w:t xml:space="preserve"> </w:t>
      </w:r>
      <w:r>
        <w:rPr>
          <w:spacing w:val="-2"/>
        </w:rPr>
        <w:t>Show):</w:t>
      </w:r>
    </w:p>
    <w:p w14:paraId="2E1B98F7" w14:textId="77777777" w:rsidR="00824550" w:rsidRDefault="00FB6073">
      <w:pPr>
        <w:pStyle w:val="BodyText"/>
        <w:spacing w:line="360" w:lineRule="auto"/>
        <w:ind w:left="1160" w:right="1099"/>
      </w:pPr>
      <w:r>
        <w:t>Any</w:t>
      </w:r>
      <w:r>
        <w:rPr>
          <w:spacing w:val="-7"/>
        </w:rPr>
        <w:t xml:space="preserve"> </w:t>
      </w:r>
      <w:r>
        <w:t>student</w:t>
      </w:r>
      <w:r>
        <w:rPr>
          <w:spacing w:val="-7"/>
        </w:rPr>
        <w:t xml:space="preserve"> </w:t>
      </w:r>
      <w:r>
        <w:t>who</w:t>
      </w:r>
      <w:r>
        <w:rPr>
          <w:spacing w:val="-4"/>
        </w:rPr>
        <w:t xml:space="preserve"> </w:t>
      </w:r>
      <w:r>
        <w:t>does</w:t>
      </w:r>
      <w:r>
        <w:rPr>
          <w:spacing w:val="-5"/>
        </w:rPr>
        <w:t xml:space="preserve"> </w:t>
      </w:r>
      <w:r>
        <w:t>not</w:t>
      </w:r>
      <w:r>
        <w:rPr>
          <w:spacing w:val="-7"/>
        </w:rPr>
        <w:t xml:space="preserve"> </w:t>
      </w:r>
      <w:r>
        <w:t>call</w:t>
      </w:r>
      <w:r>
        <w:rPr>
          <w:spacing w:val="-7"/>
        </w:rPr>
        <w:t xml:space="preserve"> </w:t>
      </w:r>
      <w:r>
        <w:t>in</w:t>
      </w:r>
      <w:r>
        <w:rPr>
          <w:spacing w:val="-5"/>
        </w:rPr>
        <w:t xml:space="preserve"> </w:t>
      </w:r>
      <w:r>
        <w:t>or</w:t>
      </w:r>
      <w:r>
        <w:rPr>
          <w:spacing w:val="-7"/>
        </w:rPr>
        <w:t xml:space="preserve"> </w:t>
      </w:r>
      <w:r>
        <w:t>show</w:t>
      </w:r>
      <w:r>
        <w:rPr>
          <w:spacing w:val="-6"/>
        </w:rPr>
        <w:t xml:space="preserve"> </w:t>
      </w:r>
      <w:r>
        <w:t>up</w:t>
      </w:r>
      <w:r>
        <w:rPr>
          <w:spacing w:val="-5"/>
        </w:rPr>
        <w:t xml:space="preserve"> </w:t>
      </w:r>
      <w:r>
        <w:t>for</w:t>
      </w:r>
      <w:r>
        <w:rPr>
          <w:spacing w:val="-7"/>
        </w:rPr>
        <w:t xml:space="preserve"> </w:t>
      </w:r>
      <w:r>
        <w:t>a clinical, lab, or</w:t>
      </w:r>
      <w:r>
        <w:rPr>
          <w:spacing w:val="-8"/>
        </w:rPr>
        <w:t xml:space="preserve"> </w:t>
      </w:r>
      <w:r>
        <w:t>simulation lab assignment</w:t>
      </w:r>
      <w:r>
        <w:rPr>
          <w:spacing w:val="-6"/>
        </w:rPr>
        <w:t xml:space="preserve"> </w:t>
      </w:r>
      <w:r>
        <w:t>must meet with the Program Coordinator and/or Division Dean. A no call/no show may result in dismissal from the program.</w:t>
      </w:r>
    </w:p>
    <w:p w14:paraId="2E1B98F8" w14:textId="77777777" w:rsidR="00824550" w:rsidRDefault="00824550">
      <w:pPr>
        <w:pStyle w:val="BodyText"/>
        <w:spacing w:before="136"/>
      </w:pPr>
    </w:p>
    <w:p w14:paraId="2E1B98F9" w14:textId="77777777" w:rsidR="00824550" w:rsidRDefault="00FB6073">
      <w:pPr>
        <w:pStyle w:val="Heading2"/>
        <w:ind w:left="1160"/>
        <w:jc w:val="both"/>
      </w:pPr>
      <w:bookmarkStart w:id="23" w:name="Clinical,_Lab_or_Simulation_Lab_Tardines"/>
      <w:bookmarkEnd w:id="23"/>
      <w:r>
        <w:rPr>
          <w:spacing w:val="-2"/>
        </w:rPr>
        <w:t>Clinical,</w:t>
      </w:r>
      <w:r>
        <w:rPr>
          <w:spacing w:val="-7"/>
        </w:rPr>
        <w:t xml:space="preserve"> </w:t>
      </w:r>
      <w:r>
        <w:rPr>
          <w:spacing w:val="-2"/>
        </w:rPr>
        <w:t>Lab</w:t>
      </w:r>
      <w:r>
        <w:rPr>
          <w:spacing w:val="-10"/>
        </w:rPr>
        <w:t xml:space="preserve"> </w:t>
      </w:r>
      <w:r>
        <w:rPr>
          <w:spacing w:val="-2"/>
        </w:rPr>
        <w:t>or</w:t>
      </w:r>
      <w:r>
        <w:rPr>
          <w:spacing w:val="-4"/>
        </w:rPr>
        <w:t xml:space="preserve"> </w:t>
      </w:r>
      <w:r>
        <w:rPr>
          <w:spacing w:val="-2"/>
        </w:rPr>
        <w:t>Simulation</w:t>
      </w:r>
      <w:r>
        <w:rPr>
          <w:spacing w:val="-13"/>
        </w:rPr>
        <w:t xml:space="preserve"> </w:t>
      </w:r>
      <w:r>
        <w:rPr>
          <w:spacing w:val="-2"/>
        </w:rPr>
        <w:t>Lab</w:t>
      </w:r>
      <w:r>
        <w:rPr>
          <w:spacing w:val="-10"/>
        </w:rPr>
        <w:t xml:space="preserve"> </w:t>
      </w:r>
      <w:r>
        <w:rPr>
          <w:spacing w:val="-2"/>
        </w:rPr>
        <w:t>Tardiness.</w:t>
      </w:r>
    </w:p>
    <w:p w14:paraId="2E1B98FA" w14:textId="77777777" w:rsidR="00824550" w:rsidRDefault="00FB6073">
      <w:pPr>
        <w:pStyle w:val="BodyText"/>
        <w:spacing w:before="5" w:line="364" w:lineRule="auto"/>
        <w:ind w:left="1160" w:right="1616"/>
        <w:jc w:val="both"/>
      </w:pPr>
      <w:r>
        <w:t>In</w:t>
      </w:r>
      <w:r>
        <w:rPr>
          <w:spacing w:val="-9"/>
        </w:rPr>
        <w:t xml:space="preserve"> </w:t>
      </w:r>
      <w:r>
        <w:t>the</w:t>
      </w:r>
      <w:r>
        <w:rPr>
          <w:spacing w:val="-7"/>
        </w:rPr>
        <w:t xml:space="preserve"> </w:t>
      </w:r>
      <w:r>
        <w:t>event</w:t>
      </w:r>
      <w:r>
        <w:rPr>
          <w:spacing w:val="-12"/>
        </w:rPr>
        <w:t xml:space="preserve"> </w:t>
      </w:r>
      <w:r>
        <w:t>the</w:t>
      </w:r>
      <w:r>
        <w:rPr>
          <w:spacing w:val="-12"/>
        </w:rPr>
        <w:t xml:space="preserve"> </w:t>
      </w:r>
      <w:r>
        <w:t>student</w:t>
      </w:r>
      <w:r>
        <w:rPr>
          <w:spacing w:val="-11"/>
        </w:rPr>
        <w:t xml:space="preserve"> </w:t>
      </w:r>
      <w:r>
        <w:t>anticipates clinical, lab,</w:t>
      </w:r>
      <w:r>
        <w:rPr>
          <w:spacing w:val="-5"/>
        </w:rPr>
        <w:t xml:space="preserve"> </w:t>
      </w:r>
      <w:r>
        <w:t>or</w:t>
      </w:r>
      <w:r>
        <w:rPr>
          <w:spacing w:val="-3"/>
        </w:rPr>
        <w:t xml:space="preserve"> </w:t>
      </w:r>
      <w:r>
        <w:t>simulation lab tardiness,</w:t>
      </w:r>
      <w:r>
        <w:rPr>
          <w:spacing w:val="-4"/>
        </w:rPr>
        <w:t xml:space="preserve"> </w:t>
      </w:r>
      <w:r>
        <w:t>the</w:t>
      </w:r>
      <w:r>
        <w:rPr>
          <w:spacing w:val="-12"/>
        </w:rPr>
        <w:t xml:space="preserve"> </w:t>
      </w:r>
      <w:r>
        <w:t>faculty</w:t>
      </w:r>
      <w:r>
        <w:rPr>
          <w:spacing w:val="-6"/>
        </w:rPr>
        <w:t xml:space="preserve"> </w:t>
      </w:r>
      <w:r>
        <w:t>must</w:t>
      </w:r>
      <w:r>
        <w:rPr>
          <w:spacing w:val="-12"/>
        </w:rPr>
        <w:t xml:space="preserve"> </w:t>
      </w:r>
      <w:r>
        <w:t>be notified prior to the beginning of the clinical, lab, or simulation lab day.</w:t>
      </w:r>
    </w:p>
    <w:p w14:paraId="2E1B98FB" w14:textId="77777777" w:rsidR="00824550" w:rsidRDefault="00FB6073">
      <w:pPr>
        <w:pStyle w:val="ListParagraph"/>
        <w:numPr>
          <w:ilvl w:val="0"/>
          <w:numId w:val="18"/>
        </w:numPr>
        <w:tabs>
          <w:tab w:val="left" w:pos="1431"/>
          <w:tab w:val="left" w:pos="1445"/>
        </w:tabs>
        <w:spacing w:line="278" w:lineRule="auto"/>
        <w:ind w:right="998" w:hanging="271"/>
        <w:jc w:val="both"/>
        <w:rPr>
          <w:sz w:val="24"/>
        </w:rPr>
      </w:pPr>
      <w:r>
        <w:rPr>
          <w:sz w:val="24"/>
        </w:rPr>
        <w:t>If you</w:t>
      </w:r>
      <w:r>
        <w:rPr>
          <w:spacing w:val="-9"/>
          <w:sz w:val="24"/>
        </w:rPr>
        <w:t xml:space="preserve"> </w:t>
      </w:r>
      <w:r>
        <w:rPr>
          <w:sz w:val="24"/>
        </w:rPr>
        <w:t>are</w:t>
      </w:r>
      <w:r>
        <w:rPr>
          <w:spacing w:val="-6"/>
          <w:sz w:val="24"/>
        </w:rPr>
        <w:t xml:space="preserve"> </w:t>
      </w:r>
      <w:r>
        <w:rPr>
          <w:sz w:val="24"/>
        </w:rPr>
        <w:t>more</w:t>
      </w:r>
      <w:r>
        <w:rPr>
          <w:spacing w:val="-6"/>
          <w:sz w:val="24"/>
        </w:rPr>
        <w:t xml:space="preserve"> </w:t>
      </w:r>
      <w:r>
        <w:rPr>
          <w:sz w:val="24"/>
        </w:rPr>
        <w:t>than</w:t>
      </w:r>
      <w:r>
        <w:rPr>
          <w:spacing w:val="-9"/>
          <w:sz w:val="24"/>
        </w:rPr>
        <w:t xml:space="preserve"> </w:t>
      </w:r>
      <w:r>
        <w:rPr>
          <w:sz w:val="24"/>
        </w:rPr>
        <w:t>1</w:t>
      </w:r>
      <w:r>
        <w:rPr>
          <w:spacing w:val="-9"/>
          <w:sz w:val="24"/>
        </w:rPr>
        <w:t xml:space="preserve"> </w:t>
      </w:r>
      <w:r>
        <w:rPr>
          <w:sz w:val="24"/>
        </w:rPr>
        <w:t>hour</w:t>
      </w:r>
      <w:r>
        <w:rPr>
          <w:spacing w:val="-11"/>
          <w:sz w:val="24"/>
        </w:rPr>
        <w:t xml:space="preserve"> </w:t>
      </w:r>
      <w:r>
        <w:rPr>
          <w:sz w:val="24"/>
        </w:rPr>
        <w:t>late</w:t>
      </w:r>
      <w:r>
        <w:rPr>
          <w:spacing w:val="-6"/>
          <w:sz w:val="24"/>
        </w:rPr>
        <w:t xml:space="preserve"> </w:t>
      </w:r>
      <w:r>
        <w:rPr>
          <w:sz w:val="24"/>
        </w:rPr>
        <w:t>to</w:t>
      </w:r>
      <w:r>
        <w:rPr>
          <w:spacing w:val="-9"/>
          <w:sz w:val="24"/>
        </w:rPr>
        <w:t xml:space="preserve"> </w:t>
      </w:r>
      <w:r>
        <w:rPr>
          <w:sz w:val="24"/>
        </w:rPr>
        <w:t>clinical,</w:t>
      </w:r>
      <w:r>
        <w:rPr>
          <w:spacing w:val="-9"/>
          <w:sz w:val="24"/>
        </w:rPr>
        <w:t xml:space="preserve"> </w:t>
      </w:r>
      <w:r>
        <w:rPr>
          <w:sz w:val="24"/>
        </w:rPr>
        <w:t>lab,</w:t>
      </w:r>
      <w:r>
        <w:rPr>
          <w:spacing w:val="-13"/>
          <w:sz w:val="24"/>
        </w:rPr>
        <w:t xml:space="preserve"> </w:t>
      </w:r>
      <w:r>
        <w:rPr>
          <w:sz w:val="24"/>
        </w:rPr>
        <w:t>or</w:t>
      </w:r>
      <w:r>
        <w:rPr>
          <w:spacing w:val="-12"/>
          <w:sz w:val="24"/>
        </w:rPr>
        <w:t xml:space="preserve"> </w:t>
      </w:r>
      <w:r>
        <w:rPr>
          <w:sz w:val="24"/>
        </w:rPr>
        <w:t>simulation</w:t>
      </w:r>
      <w:r>
        <w:rPr>
          <w:spacing w:val="-13"/>
          <w:sz w:val="24"/>
        </w:rPr>
        <w:t xml:space="preserve"> </w:t>
      </w:r>
      <w:r>
        <w:rPr>
          <w:sz w:val="24"/>
        </w:rPr>
        <w:t>lab,</w:t>
      </w:r>
      <w:r>
        <w:rPr>
          <w:spacing w:val="-4"/>
          <w:sz w:val="24"/>
        </w:rPr>
        <w:t xml:space="preserve"> </w:t>
      </w:r>
      <w:r>
        <w:rPr>
          <w:sz w:val="24"/>
        </w:rPr>
        <w:t>the</w:t>
      </w:r>
      <w:r>
        <w:rPr>
          <w:spacing w:val="-6"/>
          <w:sz w:val="24"/>
        </w:rPr>
        <w:t xml:space="preserve"> </w:t>
      </w:r>
      <w:r>
        <w:rPr>
          <w:sz w:val="24"/>
        </w:rPr>
        <w:t>incident</w:t>
      </w:r>
      <w:r>
        <w:rPr>
          <w:spacing w:val="-11"/>
          <w:sz w:val="24"/>
        </w:rPr>
        <w:t xml:space="preserve"> </w:t>
      </w:r>
      <w:r>
        <w:rPr>
          <w:sz w:val="24"/>
        </w:rPr>
        <w:t>will</w:t>
      </w:r>
      <w:r>
        <w:rPr>
          <w:spacing w:val="-6"/>
          <w:sz w:val="24"/>
        </w:rPr>
        <w:t xml:space="preserve"> </w:t>
      </w:r>
      <w:r>
        <w:rPr>
          <w:sz w:val="24"/>
        </w:rPr>
        <w:t>be</w:t>
      </w:r>
      <w:r>
        <w:rPr>
          <w:spacing w:val="-12"/>
          <w:sz w:val="24"/>
        </w:rPr>
        <w:t xml:space="preserve"> </w:t>
      </w:r>
      <w:r>
        <w:rPr>
          <w:sz w:val="24"/>
        </w:rPr>
        <w:t>counted</w:t>
      </w:r>
      <w:r>
        <w:rPr>
          <w:spacing w:val="-10"/>
          <w:sz w:val="24"/>
        </w:rPr>
        <w:t xml:space="preserve"> </w:t>
      </w:r>
      <w:r>
        <w:rPr>
          <w:sz w:val="24"/>
        </w:rPr>
        <w:t>as</w:t>
      </w:r>
      <w:r>
        <w:rPr>
          <w:spacing w:val="-9"/>
          <w:sz w:val="24"/>
        </w:rPr>
        <w:t xml:space="preserve"> </w:t>
      </w:r>
      <w:r>
        <w:rPr>
          <w:sz w:val="24"/>
        </w:rPr>
        <w:t>an absence, you may</w:t>
      </w:r>
      <w:r>
        <w:rPr>
          <w:spacing w:val="-4"/>
          <w:sz w:val="24"/>
        </w:rPr>
        <w:t xml:space="preserve"> </w:t>
      </w:r>
      <w:r>
        <w:rPr>
          <w:sz w:val="24"/>
        </w:rPr>
        <w:t>be</w:t>
      </w:r>
      <w:r>
        <w:rPr>
          <w:spacing w:val="-5"/>
          <w:sz w:val="24"/>
        </w:rPr>
        <w:t xml:space="preserve"> </w:t>
      </w:r>
      <w:r>
        <w:rPr>
          <w:sz w:val="24"/>
        </w:rPr>
        <w:t>sent</w:t>
      </w:r>
      <w:r>
        <w:rPr>
          <w:spacing w:val="-4"/>
          <w:sz w:val="24"/>
        </w:rPr>
        <w:t xml:space="preserve"> </w:t>
      </w:r>
      <w:r>
        <w:rPr>
          <w:sz w:val="24"/>
        </w:rPr>
        <w:t>home, and you must complete the requirements outlined</w:t>
      </w:r>
      <w:r>
        <w:rPr>
          <w:spacing w:val="-5"/>
          <w:sz w:val="24"/>
        </w:rPr>
        <w:t xml:space="preserve"> </w:t>
      </w:r>
      <w:r>
        <w:rPr>
          <w:sz w:val="24"/>
        </w:rPr>
        <w:t>above</w:t>
      </w:r>
      <w:r>
        <w:rPr>
          <w:spacing w:val="-4"/>
          <w:sz w:val="24"/>
        </w:rPr>
        <w:t xml:space="preserve"> </w:t>
      </w:r>
      <w:r>
        <w:rPr>
          <w:sz w:val="24"/>
        </w:rPr>
        <w:t>under</w:t>
      </w:r>
      <w:r>
        <w:rPr>
          <w:spacing w:val="-5"/>
          <w:sz w:val="24"/>
        </w:rPr>
        <w:t xml:space="preserve"> </w:t>
      </w:r>
      <w:r>
        <w:rPr>
          <w:sz w:val="24"/>
        </w:rPr>
        <w:t>a “Action for missed activity</w:t>
      </w:r>
      <w:r>
        <w:rPr>
          <w:spacing w:val="-2"/>
          <w:sz w:val="24"/>
        </w:rPr>
        <w:t xml:space="preserve"> </w:t>
      </w:r>
      <w:r>
        <w:rPr>
          <w:sz w:val="24"/>
        </w:rPr>
        <w:t>clinical, lab, or simulation lab”.</w:t>
      </w:r>
    </w:p>
    <w:p w14:paraId="2E1B98FC" w14:textId="77777777" w:rsidR="00824550" w:rsidRDefault="00FB6073">
      <w:pPr>
        <w:pStyle w:val="ListParagraph"/>
        <w:numPr>
          <w:ilvl w:val="0"/>
          <w:numId w:val="18"/>
        </w:numPr>
        <w:tabs>
          <w:tab w:val="left" w:pos="1384"/>
          <w:tab w:val="left" w:pos="1431"/>
        </w:tabs>
        <w:spacing w:before="185" w:line="278" w:lineRule="auto"/>
        <w:ind w:right="1324" w:hanging="271"/>
        <w:rPr>
          <w:sz w:val="24"/>
        </w:rPr>
      </w:pPr>
      <w:r>
        <w:rPr>
          <w:sz w:val="24"/>
        </w:rPr>
        <w:t>Two or more incidences of tardiness will result in a remediation plan, and you must complete the</w:t>
      </w:r>
      <w:r>
        <w:rPr>
          <w:spacing w:val="-3"/>
          <w:sz w:val="24"/>
        </w:rPr>
        <w:t xml:space="preserve"> </w:t>
      </w:r>
      <w:r>
        <w:rPr>
          <w:sz w:val="24"/>
        </w:rPr>
        <w:t>requirements</w:t>
      </w:r>
      <w:r>
        <w:rPr>
          <w:spacing w:val="-1"/>
          <w:sz w:val="24"/>
        </w:rPr>
        <w:t xml:space="preserve"> </w:t>
      </w:r>
      <w:r>
        <w:rPr>
          <w:sz w:val="24"/>
        </w:rPr>
        <w:t>outlined</w:t>
      </w:r>
      <w:r>
        <w:rPr>
          <w:spacing w:val="-8"/>
          <w:sz w:val="24"/>
        </w:rPr>
        <w:t xml:space="preserve"> </w:t>
      </w:r>
      <w:r>
        <w:rPr>
          <w:sz w:val="24"/>
        </w:rPr>
        <w:t>under</w:t>
      </w:r>
      <w:r>
        <w:rPr>
          <w:spacing w:val="-8"/>
          <w:sz w:val="24"/>
        </w:rPr>
        <w:t xml:space="preserve"> </w:t>
      </w:r>
      <w:r>
        <w:rPr>
          <w:sz w:val="24"/>
        </w:rPr>
        <w:t>“Action</w:t>
      </w:r>
      <w:r>
        <w:rPr>
          <w:spacing w:val="-5"/>
          <w:sz w:val="24"/>
        </w:rPr>
        <w:t xml:space="preserve"> </w:t>
      </w:r>
      <w:r>
        <w:rPr>
          <w:sz w:val="24"/>
        </w:rPr>
        <w:t>for</w:t>
      </w:r>
      <w:r>
        <w:rPr>
          <w:spacing w:val="-4"/>
          <w:sz w:val="24"/>
        </w:rPr>
        <w:t xml:space="preserve"> </w:t>
      </w:r>
      <w:r>
        <w:rPr>
          <w:sz w:val="24"/>
        </w:rPr>
        <w:t>missed clinical,</w:t>
      </w:r>
      <w:r>
        <w:rPr>
          <w:spacing w:val="-1"/>
          <w:sz w:val="24"/>
        </w:rPr>
        <w:t xml:space="preserve"> </w:t>
      </w:r>
      <w:r>
        <w:rPr>
          <w:sz w:val="24"/>
        </w:rPr>
        <w:t>lab,</w:t>
      </w:r>
      <w:r>
        <w:rPr>
          <w:spacing w:val="-5"/>
          <w:sz w:val="24"/>
        </w:rPr>
        <w:t xml:space="preserve"> </w:t>
      </w:r>
      <w:r>
        <w:rPr>
          <w:sz w:val="24"/>
        </w:rPr>
        <w:t>or</w:t>
      </w:r>
      <w:r>
        <w:rPr>
          <w:spacing w:val="-4"/>
          <w:sz w:val="24"/>
        </w:rPr>
        <w:t xml:space="preserve"> </w:t>
      </w:r>
      <w:r>
        <w:rPr>
          <w:sz w:val="24"/>
        </w:rPr>
        <w:t>simulation</w:t>
      </w:r>
      <w:r>
        <w:rPr>
          <w:spacing w:val="-1"/>
          <w:sz w:val="24"/>
        </w:rPr>
        <w:t xml:space="preserve"> </w:t>
      </w:r>
      <w:r>
        <w:rPr>
          <w:sz w:val="24"/>
        </w:rPr>
        <w:t>lab</w:t>
      </w:r>
      <w:r>
        <w:rPr>
          <w:spacing w:val="-1"/>
          <w:sz w:val="24"/>
        </w:rPr>
        <w:t xml:space="preserve"> </w:t>
      </w:r>
      <w:r>
        <w:rPr>
          <w:sz w:val="24"/>
        </w:rPr>
        <w:t>activity”</w:t>
      </w:r>
      <w:r>
        <w:rPr>
          <w:spacing w:val="-1"/>
          <w:sz w:val="24"/>
        </w:rPr>
        <w:t xml:space="preserve"> </w:t>
      </w:r>
      <w:r>
        <w:rPr>
          <w:sz w:val="24"/>
        </w:rPr>
        <w:t>for second absence with prior notification.</w:t>
      </w:r>
    </w:p>
    <w:p w14:paraId="2E1B98FD" w14:textId="77777777" w:rsidR="00824550" w:rsidRDefault="00FB6073">
      <w:pPr>
        <w:pStyle w:val="BodyText"/>
        <w:spacing w:before="191"/>
        <w:ind w:left="1160"/>
        <w:jc w:val="both"/>
      </w:pPr>
      <w:r>
        <w:t>If</w:t>
      </w:r>
      <w:r>
        <w:rPr>
          <w:spacing w:val="4"/>
        </w:rPr>
        <w:t xml:space="preserve"> </w:t>
      </w:r>
      <w:r>
        <w:t>you</w:t>
      </w:r>
      <w:r>
        <w:rPr>
          <w:spacing w:val="6"/>
        </w:rPr>
        <w:t xml:space="preserve"> </w:t>
      </w:r>
      <w:r>
        <w:t>demonstrate</w:t>
      </w:r>
      <w:r>
        <w:rPr>
          <w:spacing w:val="4"/>
        </w:rPr>
        <w:t xml:space="preserve"> </w:t>
      </w:r>
      <w:r>
        <w:t>patterns</w:t>
      </w:r>
      <w:r>
        <w:rPr>
          <w:spacing w:val="6"/>
        </w:rPr>
        <w:t xml:space="preserve"> </w:t>
      </w:r>
      <w:r>
        <w:t>of</w:t>
      </w:r>
      <w:r>
        <w:rPr>
          <w:spacing w:val="5"/>
        </w:rPr>
        <w:t xml:space="preserve"> </w:t>
      </w:r>
      <w:r>
        <w:t>behavior</w:t>
      </w:r>
      <w:r>
        <w:rPr>
          <w:spacing w:val="3"/>
        </w:rPr>
        <w:t xml:space="preserve"> </w:t>
      </w:r>
      <w:r>
        <w:t>that</w:t>
      </w:r>
      <w:r>
        <w:rPr>
          <w:spacing w:val="3"/>
        </w:rPr>
        <w:t xml:space="preserve"> </w:t>
      </w:r>
      <w:r>
        <w:t>include</w:t>
      </w:r>
      <w:r>
        <w:rPr>
          <w:spacing w:val="3"/>
        </w:rPr>
        <w:t xml:space="preserve"> </w:t>
      </w:r>
      <w:r>
        <w:t>tardiness</w:t>
      </w:r>
      <w:r>
        <w:rPr>
          <w:spacing w:val="1"/>
        </w:rPr>
        <w:t xml:space="preserve"> </w:t>
      </w:r>
      <w:r>
        <w:t>and</w:t>
      </w:r>
      <w:r>
        <w:rPr>
          <w:spacing w:val="3"/>
        </w:rPr>
        <w:t xml:space="preserve"> </w:t>
      </w:r>
      <w:r>
        <w:t>absences,</w:t>
      </w:r>
      <w:r>
        <w:rPr>
          <w:spacing w:val="11"/>
        </w:rPr>
        <w:t xml:space="preserve"> </w:t>
      </w:r>
      <w:r>
        <w:t>you</w:t>
      </w:r>
      <w:r>
        <w:rPr>
          <w:spacing w:val="6"/>
        </w:rPr>
        <w:t xml:space="preserve"> </w:t>
      </w:r>
      <w:r>
        <w:t>will</w:t>
      </w:r>
      <w:r>
        <w:rPr>
          <w:spacing w:val="3"/>
        </w:rPr>
        <w:t xml:space="preserve"> </w:t>
      </w:r>
      <w:r>
        <w:t>be</w:t>
      </w:r>
      <w:r>
        <w:rPr>
          <w:spacing w:val="2"/>
        </w:rPr>
        <w:t xml:space="preserve"> </w:t>
      </w:r>
      <w:r>
        <w:t>required</w:t>
      </w:r>
      <w:r>
        <w:rPr>
          <w:spacing w:val="3"/>
        </w:rPr>
        <w:t xml:space="preserve"> </w:t>
      </w:r>
      <w:r>
        <w:t>to</w:t>
      </w:r>
      <w:r>
        <w:rPr>
          <w:spacing w:val="5"/>
        </w:rPr>
        <w:t xml:space="preserve"> </w:t>
      </w:r>
      <w:r>
        <w:rPr>
          <w:spacing w:val="-4"/>
        </w:rPr>
        <w:t>meet</w:t>
      </w:r>
    </w:p>
    <w:p w14:paraId="2E1B98FE" w14:textId="77777777" w:rsidR="00824550" w:rsidRDefault="00824550">
      <w:pPr>
        <w:pStyle w:val="BodyText"/>
        <w:jc w:val="both"/>
        <w:sectPr w:rsidR="00824550">
          <w:pgSz w:w="12240" w:h="15840"/>
          <w:pgMar w:top="18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8FF" w14:textId="77777777" w:rsidR="00824550" w:rsidRDefault="00FB6073">
      <w:pPr>
        <w:pStyle w:val="BodyText"/>
        <w:spacing w:before="78"/>
        <w:ind w:left="1160" w:right="519"/>
        <w:jc w:val="both"/>
      </w:pPr>
      <w:r>
        <w:lastRenderedPageBreak/>
        <w:t>with the Program</w:t>
      </w:r>
      <w:r>
        <w:rPr>
          <w:spacing w:val="-2"/>
        </w:rPr>
        <w:t xml:space="preserve"> </w:t>
      </w:r>
      <w:r>
        <w:t>Coordinator</w:t>
      </w:r>
      <w:r>
        <w:rPr>
          <w:spacing w:val="-3"/>
        </w:rPr>
        <w:t xml:space="preserve"> </w:t>
      </w:r>
      <w:r>
        <w:t>and/or Division Dean. Habitual tardiness may</w:t>
      </w:r>
      <w:r>
        <w:rPr>
          <w:spacing w:val="-3"/>
        </w:rPr>
        <w:t xml:space="preserve"> </w:t>
      </w:r>
      <w:r>
        <w:t>result in dismissal</w:t>
      </w:r>
      <w:r>
        <w:rPr>
          <w:spacing w:val="-3"/>
        </w:rPr>
        <w:t xml:space="preserve"> </w:t>
      </w:r>
      <w:r>
        <w:t>from the program. Students are</w:t>
      </w:r>
      <w:r>
        <w:rPr>
          <w:spacing w:val="-1"/>
        </w:rPr>
        <w:t xml:space="preserve"> </w:t>
      </w:r>
      <w:r>
        <w:t>subject</w:t>
      </w:r>
      <w:r>
        <w:rPr>
          <w:spacing w:val="-1"/>
        </w:rPr>
        <w:t xml:space="preserve"> </w:t>
      </w:r>
      <w:r>
        <w:t>to failing a course</w:t>
      </w:r>
      <w:r>
        <w:rPr>
          <w:spacing w:val="-1"/>
        </w:rPr>
        <w:t xml:space="preserve"> </w:t>
      </w:r>
      <w:r>
        <w:t>or</w:t>
      </w:r>
      <w:r>
        <w:rPr>
          <w:spacing w:val="-6"/>
        </w:rPr>
        <w:t xml:space="preserve"> </w:t>
      </w:r>
      <w:r>
        <w:t>being dismissed</w:t>
      </w:r>
      <w:r>
        <w:rPr>
          <w:spacing w:val="-6"/>
        </w:rPr>
        <w:t xml:space="preserve"> </w:t>
      </w:r>
      <w:r>
        <w:t>from</w:t>
      </w:r>
      <w:r>
        <w:rPr>
          <w:spacing w:val="-1"/>
        </w:rPr>
        <w:t xml:space="preserve"> </w:t>
      </w:r>
      <w:r>
        <w:t>the</w:t>
      </w:r>
      <w:r>
        <w:rPr>
          <w:spacing w:val="-1"/>
        </w:rPr>
        <w:t xml:space="preserve"> </w:t>
      </w:r>
      <w:r>
        <w:t>program</w:t>
      </w:r>
      <w:r>
        <w:rPr>
          <w:spacing w:val="-1"/>
        </w:rPr>
        <w:t xml:space="preserve"> </w:t>
      </w:r>
      <w:r>
        <w:t>if they</w:t>
      </w:r>
      <w:r>
        <w:rPr>
          <w:spacing w:val="-1"/>
        </w:rPr>
        <w:t xml:space="preserve"> </w:t>
      </w:r>
      <w:r>
        <w:t>miss</w:t>
      </w:r>
      <w:r>
        <w:rPr>
          <w:spacing w:val="-3"/>
        </w:rPr>
        <w:t xml:space="preserve"> </w:t>
      </w:r>
      <w:r>
        <w:t>greater than</w:t>
      </w:r>
      <w:r>
        <w:rPr>
          <w:spacing w:val="-1"/>
        </w:rPr>
        <w:t xml:space="preserve"> </w:t>
      </w:r>
      <w:r>
        <w:t>20%</w:t>
      </w:r>
      <w:r>
        <w:rPr>
          <w:spacing w:val="-6"/>
        </w:rPr>
        <w:t xml:space="preserve"> </w:t>
      </w:r>
      <w:r>
        <w:t>of</w:t>
      </w:r>
      <w:r>
        <w:rPr>
          <w:spacing w:val="-6"/>
        </w:rPr>
        <w:t xml:space="preserve"> </w:t>
      </w:r>
      <w:r>
        <w:t>any</w:t>
      </w:r>
      <w:r>
        <w:rPr>
          <w:spacing w:val="-3"/>
        </w:rPr>
        <w:t xml:space="preserve"> </w:t>
      </w:r>
      <w:r>
        <w:t>clinical,</w:t>
      </w:r>
      <w:r>
        <w:rPr>
          <w:spacing w:val="-1"/>
        </w:rPr>
        <w:t xml:space="preserve"> </w:t>
      </w:r>
      <w:r>
        <w:t>simulation,</w:t>
      </w:r>
      <w:r>
        <w:rPr>
          <w:spacing w:val="-1"/>
        </w:rPr>
        <w:t xml:space="preserve"> </w:t>
      </w:r>
      <w:r>
        <w:t>laboratory,</w:t>
      </w:r>
      <w:r>
        <w:rPr>
          <w:spacing w:val="-6"/>
        </w:rPr>
        <w:t xml:space="preserve"> </w:t>
      </w:r>
      <w:r>
        <w:t>and/or</w:t>
      </w:r>
      <w:r>
        <w:rPr>
          <w:spacing w:val="-4"/>
        </w:rPr>
        <w:t xml:space="preserve"> </w:t>
      </w:r>
      <w:r>
        <w:t>classroom</w:t>
      </w:r>
      <w:r>
        <w:rPr>
          <w:spacing w:val="-4"/>
        </w:rPr>
        <w:t xml:space="preserve"> </w:t>
      </w:r>
      <w:r>
        <w:t>sessions.</w:t>
      </w:r>
    </w:p>
    <w:p w14:paraId="2E1B9900" w14:textId="77777777" w:rsidR="00824550" w:rsidRDefault="00FB6073">
      <w:pPr>
        <w:pStyle w:val="Heading2"/>
        <w:spacing w:before="90"/>
        <w:jc w:val="both"/>
      </w:pPr>
      <w:bookmarkStart w:id="24" w:name="Performance_Standards_for_Clinical/Labor"/>
      <w:bookmarkEnd w:id="24"/>
      <w:r>
        <w:t>Performance</w:t>
      </w:r>
      <w:r>
        <w:rPr>
          <w:spacing w:val="-18"/>
        </w:rPr>
        <w:t xml:space="preserve"> </w:t>
      </w:r>
      <w:r>
        <w:t>Standards</w:t>
      </w:r>
      <w:r>
        <w:rPr>
          <w:spacing w:val="-14"/>
        </w:rPr>
        <w:t xml:space="preserve"> </w:t>
      </w:r>
      <w:r>
        <w:t>for</w:t>
      </w:r>
      <w:r>
        <w:rPr>
          <w:spacing w:val="-15"/>
        </w:rPr>
        <w:t xml:space="preserve"> </w:t>
      </w:r>
      <w:r>
        <w:t>Clinical/Laboratory</w:t>
      </w:r>
      <w:r>
        <w:rPr>
          <w:spacing w:val="-8"/>
        </w:rPr>
        <w:t xml:space="preserve"> </w:t>
      </w:r>
      <w:r>
        <w:rPr>
          <w:spacing w:val="-2"/>
        </w:rPr>
        <w:t>Assignments</w:t>
      </w:r>
    </w:p>
    <w:p w14:paraId="2E1B9901" w14:textId="77777777" w:rsidR="00824550" w:rsidRDefault="00FB6073">
      <w:pPr>
        <w:pStyle w:val="BodyText"/>
        <w:spacing w:before="246" w:line="360" w:lineRule="auto"/>
        <w:ind w:left="1075" w:right="1357"/>
      </w:pPr>
      <w:r>
        <w:t>Students must be</w:t>
      </w:r>
      <w:r>
        <w:rPr>
          <w:spacing w:val="-5"/>
        </w:rPr>
        <w:t xml:space="preserve"> </w:t>
      </w:r>
      <w:r>
        <w:t>able to perform</w:t>
      </w:r>
      <w:r>
        <w:rPr>
          <w:spacing w:val="-6"/>
        </w:rPr>
        <w:t xml:space="preserve"> </w:t>
      </w:r>
      <w:r>
        <w:t>all essential job functions or</w:t>
      </w:r>
      <w:r>
        <w:rPr>
          <w:spacing w:val="-6"/>
        </w:rPr>
        <w:t xml:space="preserve"> </w:t>
      </w:r>
      <w:r>
        <w:t>performance standards in clinical settings with reasonable accommodation. The following performance standards are consistent with</w:t>
      </w:r>
      <w:r>
        <w:rPr>
          <w:spacing w:val="-4"/>
        </w:rPr>
        <w:t xml:space="preserve"> </w:t>
      </w:r>
      <w:r>
        <w:t>those</w:t>
      </w:r>
      <w:r>
        <w:rPr>
          <w:spacing w:val="-12"/>
        </w:rPr>
        <w:t xml:space="preserve"> </w:t>
      </w:r>
      <w:r>
        <w:t>identified</w:t>
      </w:r>
      <w:r>
        <w:rPr>
          <w:spacing w:val="-6"/>
        </w:rPr>
        <w:t xml:space="preserve"> </w:t>
      </w:r>
      <w:r>
        <w:t>by</w:t>
      </w:r>
      <w:r>
        <w:rPr>
          <w:spacing w:val="-13"/>
        </w:rPr>
        <w:t xml:space="preserve"> </w:t>
      </w:r>
      <w:r>
        <w:t>the</w:t>
      </w:r>
      <w:r>
        <w:rPr>
          <w:spacing w:val="-7"/>
        </w:rPr>
        <w:t xml:space="preserve"> </w:t>
      </w:r>
      <w:r>
        <w:t>Southern</w:t>
      </w:r>
      <w:r>
        <w:rPr>
          <w:spacing w:val="-9"/>
        </w:rPr>
        <w:t xml:space="preserve"> </w:t>
      </w:r>
      <w:r>
        <w:t>Regional</w:t>
      </w:r>
      <w:r>
        <w:rPr>
          <w:spacing w:val="-6"/>
        </w:rPr>
        <w:t xml:space="preserve"> </w:t>
      </w:r>
      <w:r>
        <w:t>Education</w:t>
      </w:r>
      <w:r>
        <w:rPr>
          <w:spacing w:val="-8"/>
        </w:rPr>
        <w:t xml:space="preserve"> </w:t>
      </w:r>
      <w:r>
        <w:t>Boards</w:t>
      </w:r>
      <w:r>
        <w:rPr>
          <w:spacing w:val="-10"/>
        </w:rPr>
        <w:t xml:space="preserve"> </w:t>
      </w:r>
      <w:r>
        <w:t>and</w:t>
      </w:r>
      <w:r>
        <w:rPr>
          <w:spacing w:val="-7"/>
        </w:rPr>
        <w:t xml:space="preserve"> </w:t>
      </w:r>
      <w:r>
        <w:t>include,</w:t>
      </w:r>
      <w:r>
        <w:rPr>
          <w:spacing w:val="-5"/>
        </w:rPr>
        <w:t xml:space="preserve"> </w:t>
      </w:r>
      <w:r>
        <w:t>but</w:t>
      </w:r>
      <w:r>
        <w:rPr>
          <w:spacing w:val="-12"/>
        </w:rPr>
        <w:t xml:space="preserve"> </w:t>
      </w:r>
      <w:r>
        <w:t>are</w:t>
      </w:r>
      <w:r>
        <w:rPr>
          <w:spacing w:val="-7"/>
        </w:rPr>
        <w:t xml:space="preserve"> </w:t>
      </w:r>
      <w:r>
        <w:t>not</w:t>
      </w:r>
      <w:r>
        <w:rPr>
          <w:spacing w:val="-8"/>
        </w:rPr>
        <w:t xml:space="preserve"> </w:t>
      </w:r>
      <w:r>
        <w:t xml:space="preserve">limited </w:t>
      </w:r>
      <w:r>
        <w:rPr>
          <w:spacing w:val="-4"/>
        </w:rPr>
        <w:t>to:</w:t>
      </w:r>
    </w:p>
    <w:p w14:paraId="2E1B9902" w14:textId="77777777" w:rsidR="00824550" w:rsidRDefault="00FB6073">
      <w:pPr>
        <w:pStyle w:val="ListParagraph"/>
        <w:numPr>
          <w:ilvl w:val="0"/>
          <w:numId w:val="17"/>
        </w:numPr>
        <w:tabs>
          <w:tab w:val="left" w:pos="1801"/>
        </w:tabs>
        <w:ind w:right="1743"/>
        <w:rPr>
          <w:sz w:val="24"/>
        </w:rPr>
      </w:pPr>
      <w:r>
        <w:rPr>
          <w:sz w:val="24"/>
        </w:rPr>
        <w:t>Critical</w:t>
      </w:r>
      <w:r>
        <w:rPr>
          <w:spacing w:val="-12"/>
          <w:sz w:val="24"/>
        </w:rPr>
        <w:t xml:space="preserve"> </w:t>
      </w:r>
      <w:r>
        <w:rPr>
          <w:sz w:val="24"/>
        </w:rPr>
        <w:t>thinking:</w:t>
      </w:r>
      <w:r>
        <w:rPr>
          <w:spacing w:val="-8"/>
          <w:sz w:val="24"/>
        </w:rPr>
        <w:t xml:space="preserve"> </w:t>
      </w:r>
      <w:r>
        <w:rPr>
          <w:sz w:val="24"/>
        </w:rPr>
        <w:t>Critical</w:t>
      </w:r>
      <w:r>
        <w:rPr>
          <w:spacing w:val="-12"/>
          <w:sz w:val="24"/>
        </w:rPr>
        <w:t xml:space="preserve"> </w:t>
      </w:r>
      <w:r>
        <w:rPr>
          <w:sz w:val="24"/>
        </w:rPr>
        <w:t>thinking</w:t>
      </w:r>
      <w:r>
        <w:rPr>
          <w:spacing w:val="-9"/>
          <w:sz w:val="24"/>
        </w:rPr>
        <w:t xml:space="preserve"> </w:t>
      </w:r>
      <w:r>
        <w:rPr>
          <w:sz w:val="24"/>
        </w:rPr>
        <w:t>ability</w:t>
      </w:r>
      <w:r>
        <w:rPr>
          <w:spacing w:val="-12"/>
          <w:sz w:val="24"/>
        </w:rPr>
        <w:t xml:space="preserve"> </w:t>
      </w:r>
      <w:r>
        <w:rPr>
          <w:sz w:val="24"/>
        </w:rPr>
        <w:t>sufficient</w:t>
      </w:r>
      <w:r>
        <w:rPr>
          <w:spacing w:val="-15"/>
          <w:sz w:val="24"/>
        </w:rPr>
        <w:t xml:space="preserve"> </w:t>
      </w:r>
      <w:r>
        <w:rPr>
          <w:sz w:val="24"/>
        </w:rPr>
        <w:t>for</w:t>
      </w:r>
      <w:r>
        <w:rPr>
          <w:spacing w:val="-12"/>
          <w:sz w:val="24"/>
        </w:rPr>
        <w:t xml:space="preserve"> </w:t>
      </w:r>
      <w:r>
        <w:rPr>
          <w:sz w:val="24"/>
        </w:rPr>
        <w:t>clinical</w:t>
      </w:r>
      <w:r>
        <w:rPr>
          <w:spacing w:val="-11"/>
          <w:sz w:val="24"/>
        </w:rPr>
        <w:t xml:space="preserve"> </w:t>
      </w:r>
      <w:r>
        <w:rPr>
          <w:sz w:val="24"/>
        </w:rPr>
        <w:t>judgment</w:t>
      </w:r>
      <w:r>
        <w:rPr>
          <w:spacing w:val="-11"/>
          <w:sz w:val="24"/>
        </w:rPr>
        <w:t xml:space="preserve"> </w:t>
      </w:r>
      <w:r>
        <w:rPr>
          <w:sz w:val="24"/>
        </w:rPr>
        <w:t>and</w:t>
      </w:r>
      <w:r>
        <w:rPr>
          <w:spacing w:val="-7"/>
          <w:sz w:val="24"/>
        </w:rPr>
        <w:t xml:space="preserve"> </w:t>
      </w:r>
      <w:r>
        <w:rPr>
          <w:sz w:val="24"/>
        </w:rPr>
        <w:t>delivery</w:t>
      </w:r>
      <w:r>
        <w:rPr>
          <w:spacing w:val="-12"/>
          <w:sz w:val="24"/>
        </w:rPr>
        <w:t xml:space="preserve"> </w:t>
      </w:r>
      <w:r>
        <w:rPr>
          <w:sz w:val="24"/>
        </w:rPr>
        <w:t>of safe patient care.</w:t>
      </w:r>
    </w:p>
    <w:p w14:paraId="2E1B9903" w14:textId="77777777" w:rsidR="00824550" w:rsidRDefault="00FB6073">
      <w:pPr>
        <w:pStyle w:val="ListParagraph"/>
        <w:numPr>
          <w:ilvl w:val="0"/>
          <w:numId w:val="17"/>
        </w:numPr>
        <w:tabs>
          <w:tab w:val="left" w:pos="1801"/>
        </w:tabs>
        <w:ind w:right="1801"/>
        <w:rPr>
          <w:sz w:val="24"/>
        </w:rPr>
      </w:pPr>
      <w:r>
        <w:rPr>
          <w:sz w:val="24"/>
        </w:rPr>
        <w:t>Interpersonal</w:t>
      </w:r>
      <w:r>
        <w:rPr>
          <w:spacing w:val="-13"/>
          <w:sz w:val="24"/>
        </w:rPr>
        <w:t xml:space="preserve"> </w:t>
      </w:r>
      <w:r>
        <w:rPr>
          <w:sz w:val="24"/>
        </w:rPr>
        <w:t>abilities:</w:t>
      </w:r>
      <w:r>
        <w:rPr>
          <w:spacing w:val="-12"/>
          <w:sz w:val="24"/>
        </w:rPr>
        <w:t xml:space="preserve"> </w:t>
      </w:r>
      <w:r>
        <w:rPr>
          <w:sz w:val="24"/>
        </w:rPr>
        <w:t>Interpersonal</w:t>
      </w:r>
      <w:r>
        <w:rPr>
          <w:spacing w:val="-13"/>
          <w:sz w:val="24"/>
        </w:rPr>
        <w:t xml:space="preserve"> </w:t>
      </w:r>
      <w:r>
        <w:rPr>
          <w:sz w:val="24"/>
        </w:rPr>
        <w:t>abilities</w:t>
      </w:r>
      <w:r>
        <w:rPr>
          <w:spacing w:val="-15"/>
          <w:sz w:val="24"/>
        </w:rPr>
        <w:t xml:space="preserve"> </w:t>
      </w:r>
      <w:r>
        <w:rPr>
          <w:sz w:val="24"/>
        </w:rPr>
        <w:t>sufficient</w:t>
      </w:r>
      <w:r>
        <w:rPr>
          <w:spacing w:val="-13"/>
          <w:sz w:val="24"/>
        </w:rPr>
        <w:t xml:space="preserve"> </w:t>
      </w:r>
      <w:r>
        <w:rPr>
          <w:sz w:val="24"/>
        </w:rPr>
        <w:t>to</w:t>
      </w:r>
      <w:r>
        <w:rPr>
          <w:spacing w:val="-12"/>
          <w:sz w:val="24"/>
        </w:rPr>
        <w:t xml:space="preserve"> </w:t>
      </w:r>
      <w:r>
        <w:rPr>
          <w:sz w:val="24"/>
        </w:rPr>
        <w:t>interact</w:t>
      </w:r>
      <w:r>
        <w:rPr>
          <w:spacing w:val="-13"/>
          <w:sz w:val="24"/>
        </w:rPr>
        <w:t xml:space="preserve"> </w:t>
      </w:r>
      <w:r>
        <w:rPr>
          <w:sz w:val="24"/>
        </w:rPr>
        <w:t>with</w:t>
      </w:r>
      <w:r>
        <w:rPr>
          <w:spacing w:val="-12"/>
          <w:sz w:val="24"/>
        </w:rPr>
        <w:t xml:space="preserve"> </w:t>
      </w:r>
      <w:r>
        <w:rPr>
          <w:sz w:val="24"/>
        </w:rPr>
        <w:t>clients,</w:t>
      </w:r>
      <w:r>
        <w:rPr>
          <w:spacing w:val="-10"/>
          <w:sz w:val="24"/>
        </w:rPr>
        <w:t xml:space="preserve"> </w:t>
      </w:r>
      <w:r>
        <w:rPr>
          <w:sz w:val="24"/>
        </w:rPr>
        <w:t>families and</w:t>
      </w:r>
      <w:r>
        <w:rPr>
          <w:spacing w:val="-4"/>
          <w:sz w:val="24"/>
        </w:rPr>
        <w:t xml:space="preserve"> </w:t>
      </w:r>
      <w:r>
        <w:rPr>
          <w:sz w:val="24"/>
        </w:rPr>
        <w:t>groups from a</w:t>
      </w:r>
      <w:r>
        <w:rPr>
          <w:spacing w:val="-1"/>
          <w:sz w:val="24"/>
        </w:rPr>
        <w:t xml:space="preserve"> </w:t>
      </w:r>
      <w:r>
        <w:rPr>
          <w:sz w:val="24"/>
        </w:rPr>
        <w:t>variety</w:t>
      </w:r>
      <w:r>
        <w:rPr>
          <w:spacing w:val="-3"/>
          <w:sz w:val="24"/>
        </w:rPr>
        <w:t xml:space="preserve"> </w:t>
      </w:r>
      <w:r>
        <w:rPr>
          <w:sz w:val="24"/>
        </w:rPr>
        <w:t>of</w:t>
      </w:r>
      <w:r>
        <w:rPr>
          <w:spacing w:val="-1"/>
          <w:sz w:val="24"/>
        </w:rPr>
        <w:t xml:space="preserve"> </w:t>
      </w:r>
      <w:r>
        <w:rPr>
          <w:sz w:val="24"/>
        </w:rPr>
        <w:t>social, emotional, cultural, and intellectual</w:t>
      </w:r>
      <w:r>
        <w:rPr>
          <w:spacing w:val="-31"/>
          <w:sz w:val="24"/>
        </w:rPr>
        <w:t xml:space="preserve"> </w:t>
      </w:r>
      <w:r>
        <w:rPr>
          <w:sz w:val="24"/>
        </w:rPr>
        <w:t>backgrounds.</w:t>
      </w:r>
    </w:p>
    <w:p w14:paraId="2E1B9904" w14:textId="77777777" w:rsidR="00824550" w:rsidRDefault="00FB6073">
      <w:pPr>
        <w:pStyle w:val="ListParagraph"/>
        <w:numPr>
          <w:ilvl w:val="0"/>
          <w:numId w:val="17"/>
        </w:numPr>
        <w:tabs>
          <w:tab w:val="left" w:pos="1796"/>
        </w:tabs>
        <w:ind w:left="1796" w:right="1619"/>
        <w:rPr>
          <w:sz w:val="24"/>
        </w:rPr>
      </w:pPr>
      <w:r>
        <w:rPr>
          <w:sz w:val="24"/>
        </w:rPr>
        <w:t>Communication:</w:t>
      </w:r>
      <w:r>
        <w:rPr>
          <w:spacing w:val="-13"/>
          <w:sz w:val="24"/>
        </w:rPr>
        <w:t xml:space="preserve"> </w:t>
      </w:r>
      <w:r>
        <w:rPr>
          <w:sz w:val="24"/>
        </w:rPr>
        <w:t>Communication</w:t>
      </w:r>
      <w:r>
        <w:rPr>
          <w:spacing w:val="-14"/>
          <w:sz w:val="24"/>
        </w:rPr>
        <w:t xml:space="preserve"> </w:t>
      </w:r>
      <w:r>
        <w:rPr>
          <w:sz w:val="24"/>
        </w:rPr>
        <w:t>abilities</w:t>
      </w:r>
      <w:r>
        <w:rPr>
          <w:spacing w:val="-11"/>
          <w:sz w:val="24"/>
        </w:rPr>
        <w:t xml:space="preserve"> </w:t>
      </w:r>
      <w:r>
        <w:rPr>
          <w:sz w:val="24"/>
        </w:rPr>
        <w:t>sufficient</w:t>
      </w:r>
      <w:r>
        <w:rPr>
          <w:spacing w:val="-15"/>
          <w:sz w:val="24"/>
        </w:rPr>
        <w:t xml:space="preserve"> </w:t>
      </w:r>
      <w:r>
        <w:rPr>
          <w:sz w:val="24"/>
        </w:rPr>
        <w:t>for</w:t>
      </w:r>
      <w:r>
        <w:rPr>
          <w:spacing w:val="-15"/>
          <w:sz w:val="24"/>
        </w:rPr>
        <w:t xml:space="preserve"> </w:t>
      </w:r>
      <w:r>
        <w:rPr>
          <w:sz w:val="24"/>
        </w:rPr>
        <w:t>interaction</w:t>
      </w:r>
      <w:r>
        <w:rPr>
          <w:spacing w:val="-9"/>
          <w:sz w:val="24"/>
        </w:rPr>
        <w:t xml:space="preserve"> </w:t>
      </w:r>
      <w:r>
        <w:rPr>
          <w:sz w:val="24"/>
        </w:rPr>
        <w:t>with</w:t>
      </w:r>
      <w:r>
        <w:rPr>
          <w:spacing w:val="-15"/>
          <w:sz w:val="24"/>
        </w:rPr>
        <w:t xml:space="preserve"> </w:t>
      </w:r>
      <w:r>
        <w:rPr>
          <w:sz w:val="24"/>
        </w:rPr>
        <w:t>others</w:t>
      </w:r>
      <w:r>
        <w:rPr>
          <w:spacing w:val="-10"/>
          <w:sz w:val="24"/>
        </w:rPr>
        <w:t xml:space="preserve"> </w:t>
      </w:r>
      <w:r>
        <w:rPr>
          <w:sz w:val="24"/>
        </w:rPr>
        <w:t>in</w:t>
      </w:r>
      <w:r>
        <w:rPr>
          <w:spacing w:val="-11"/>
          <w:sz w:val="24"/>
        </w:rPr>
        <w:t xml:space="preserve"> </w:t>
      </w:r>
      <w:r>
        <w:rPr>
          <w:sz w:val="24"/>
        </w:rPr>
        <w:t>verbal and written form.</w:t>
      </w:r>
    </w:p>
    <w:p w14:paraId="2E1B9905" w14:textId="77777777" w:rsidR="00824550" w:rsidRDefault="00FB6073">
      <w:pPr>
        <w:pStyle w:val="ListParagraph"/>
        <w:numPr>
          <w:ilvl w:val="0"/>
          <w:numId w:val="17"/>
        </w:numPr>
        <w:tabs>
          <w:tab w:val="left" w:pos="1796"/>
        </w:tabs>
        <w:spacing w:before="1"/>
        <w:ind w:left="1796" w:right="1619"/>
        <w:rPr>
          <w:sz w:val="24"/>
        </w:rPr>
      </w:pPr>
      <w:r>
        <w:rPr>
          <w:sz w:val="24"/>
        </w:rPr>
        <w:t>Mobility:</w:t>
      </w:r>
      <w:r>
        <w:rPr>
          <w:spacing w:val="-12"/>
          <w:sz w:val="24"/>
        </w:rPr>
        <w:t xml:space="preserve"> </w:t>
      </w:r>
      <w:r>
        <w:rPr>
          <w:sz w:val="24"/>
        </w:rPr>
        <w:t>Physical</w:t>
      </w:r>
      <w:r>
        <w:rPr>
          <w:spacing w:val="-15"/>
          <w:sz w:val="24"/>
        </w:rPr>
        <w:t xml:space="preserve"> </w:t>
      </w:r>
      <w:r>
        <w:rPr>
          <w:sz w:val="24"/>
        </w:rPr>
        <w:t>abilities</w:t>
      </w:r>
      <w:r>
        <w:rPr>
          <w:spacing w:val="-15"/>
          <w:sz w:val="24"/>
        </w:rPr>
        <w:t xml:space="preserve"> </w:t>
      </w:r>
      <w:r>
        <w:rPr>
          <w:sz w:val="24"/>
        </w:rPr>
        <w:t>sufficient</w:t>
      </w:r>
      <w:r>
        <w:rPr>
          <w:spacing w:val="-11"/>
          <w:sz w:val="24"/>
        </w:rPr>
        <w:t xml:space="preserve"> </w:t>
      </w:r>
      <w:r>
        <w:rPr>
          <w:sz w:val="24"/>
        </w:rPr>
        <w:t>to</w:t>
      </w:r>
      <w:r>
        <w:rPr>
          <w:spacing w:val="-10"/>
          <w:sz w:val="24"/>
        </w:rPr>
        <w:t xml:space="preserve"> </w:t>
      </w:r>
      <w:r>
        <w:rPr>
          <w:sz w:val="24"/>
        </w:rPr>
        <w:t>move</w:t>
      </w:r>
      <w:r>
        <w:rPr>
          <w:spacing w:val="-15"/>
          <w:sz w:val="24"/>
        </w:rPr>
        <w:t xml:space="preserve"> </w:t>
      </w:r>
      <w:r>
        <w:rPr>
          <w:sz w:val="24"/>
        </w:rPr>
        <w:t>from</w:t>
      </w:r>
      <w:r>
        <w:rPr>
          <w:spacing w:val="-12"/>
          <w:sz w:val="24"/>
        </w:rPr>
        <w:t xml:space="preserve"> </w:t>
      </w:r>
      <w:r>
        <w:rPr>
          <w:sz w:val="24"/>
        </w:rPr>
        <w:t>room</w:t>
      </w:r>
      <w:r>
        <w:rPr>
          <w:spacing w:val="-13"/>
          <w:sz w:val="24"/>
        </w:rPr>
        <w:t xml:space="preserve"> </w:t>
      </w:r>
      <w:r>
        <w:rPr>
          <w:sz w:val="24"/>
        </w:rPr>
        <w:t>to</w:t>
      </w:r>
      <w:r>
        <w:rPr>
          <w:spacing w:val="-10"/>
          <w:sz w:val="24"/>
        </w:rPr>
        <w:t xml:space="preserve"> </w:t>
      </w:r>
      <w:r>
        <w:rPr>
          <w:sz w:val="24"/>
        </w:rPr>
        <w:t>room</w:t>
      </w:r>
      <w:r>
        <w:rPr>
          <w:spacing w:val="-12"/>
          <w:sz w:val="24"/>
        </w:rPr>
        <w:t xml:space="preserve"> </w:t>
      </w:r>
      <w:r>
        <w:rPr>
          <w:sz w:val="24"/>
        </w:rPr>
        <w:t>and</w:t>
      </w:r>
      <w:r>
        <w:rPr>
          <w:spacing w:val="-12"/>
          <w:sz w:val="24"/>
        </w:rPr>
        <w:t xml:space="preserve"> </w:t>
      </w:r>
      <w:r>
        <w:rPr>
          <w:sz w:val="24"/>
        </w:rPr>
        <w:t>maneuver</w:t>
      </w:r>
      <w:r>
        <w:rPr>
          <w:spacing w:val="-11"/>
          <w:sz w:val="24"/>
        </w:rPr>
        <w:t xml:space="preserve"> </w:t>
      </w:r>
      <w:r>
        <w:rPr>
          <w:sz w:val="24"/>
        </w:rPr>
        <w:t>in</w:t>
      </w:r>
      <w:r>
        <w:rPr>
          <w:spacing w:val="-15"/>
          <w:sz w:val="24"/>
        </w:rPr>
        <w:t xml:space="preserve"> </w:t>
      </w:r>
      <w:r>
        <w:rPr>
          <w:sz w:val="24"/>
        </w:rPr>
        <w:t xml:space="preserve">small </w:t>
      </w:r>
      <w:r>
        <w:rPr>
          <w:spacing w:val="-2"/>
          <w:sz w:val="24"/>
        </w:rPr>
        <w:t>spaces.</w:t>
      </w:r>
    </w:p>
    <w:p w14:paraId="2E1B9906" w14:textId="77777777" w:rsidR="00824550" w:rsidRDefault="00824550">
      <w:pPr>
        <w:pStyle w:val="BodyText"/>
      </w:pPr>
    </w:p>
    <w:p w14:paraId="2E1B9907" w14:textId="77777777" w:rsidR="00824550" w:rsidRDefault="00824550">
      <w:pPr>
        <w:pStyle w:val="BodyText"/>
      </w:pPr>
    </w:p>
    <w:p w14:paraId="2E1B9908" w14:textId="77777777" w:rsidR="00824550" w:rsidRDefault="00FB6073">
      <w:pPr>
        <w:pStyle w:val="ListParagraph"/>
        <w:numPr>
          <w:ilvl w:val="0"/>
          <w:numId w:val="17"/>
        </w:numPr>
        <w:tabs>
          <w:tab w:val="left" w:pos="1796"/>
        </w:tabs>
        <w:ind w:left="1796" w:right="2185"/>
        <w:rPr>
          <w:sz w:val="24"/>
        </w:rPr>
      </w:pPr>
      <w:r>
        <w:rPr>
          <w:sz w:val="24"/>
        </w:rPr>
        <w:t>Motor</w:t>
      </w:r>
      <w:r>
        <w:rPr>
          <w:spacing w:val="-11"/>
          <w:sz w:val="24"/>
        </w:rPr>
        <w:t xml:space="preserve"> </w:t>
      </w:r>
      <w:r>
        <w:rPr>
          <w:sz w:val="24"/>
        </w:rPr>
        <w:t>skills:</w:t>
      </w:r>
      <w:r>
        <w:rPr>
          <w:spacing w:val="-8"/>
          <w:sz w:val="24"/>
        </w:rPr>
        <w:t xml:space="preserve"> </w:t>
      </w:r>
      <w:r>
        <w:rPr>
          <w:sz w:val="24"/>
        </w:rPr>
        <w:t>Gross</w:t>
      </w:r>
      <w:r>
        <w:rPr>
          <w:spacing w:val="-9"/>
          <w:sz w:val="24"/>
        </w:rPr>
        <w:t xml:space="preserve"> </w:t>
      </w:r>
      <w:r>
        <w:rPr>
          <w:sz w:val="24"/>
        </w:rPr>
        <w:t>and</w:t>
      </w:r>
      <w:r>
        <w:rPr>
          <w:spacing w:val="-11"/>
          <w:sz w:val="24"/>
        </w:rPr>
        <w:t xml:space="preserve"> </w:t>
      </w:r>
      <w:r>
        <w:rPr>
          <w:sz w:val="24"/>
        </w:rPr>
        <w:t>fine</w:t>
      </w:r>
      <w:r>
        <w:rPr>
          <w:spacing w:val="-6"/>
          <w:sz w:val="24"/>
        </w:rPr>
        <w:t xml:space="preserve"> </w:t>
      </w:r>
      <w:r>
        <w:rPr>
          <w:sz w:val="24"/>
        </w:rPr>
        <w:t>motor</w:t>
      </w:r>
      <w:r>
        <w:rPr>
          <w:spacing w:val="-11"/>
          <w:sz w:val="24"/>
        </w:rPr>
        <w:t xml:space="preserve"> </w:t>
      </w:r>
      <w:r>
        <w:rPr>
          <w:sz w:val="24"/>
        </w:rPr>
        <w:t>abilities</w:t>
      </w:r>
      <w:r>
        <w:rPr>
          <w:spacing w:val="-9"/>
          <w:sz w:val="24"/>
        </w:rPr>
        <w:t xml:space="preserve"> </w:t>
      </w:r>
      <w:r>
        <w:rPr>
          <w:sz w:val="24"/>
        </w:rPr>
        <w:t>sufficient</w:t>
      </w:r>
      <w:r>
        <w:rPr>
          <w:spacing w:val="-9"/>
          <w:sz w:val="24"/>
        </w:rPr>
        <w:t xml:space="preserve"> </w:t>
      </w:r>
      <w:r>
        <w:rPr>
          <w:sz w:val="24"/>
        </w:rPr>
        <w:t>to</w:t>
      </w:r>
      <w:r>
        <w:rPr>
          <w:spacing w:val="-14"/>
          <w:sz w:val="24"/>
        </w:rPr>
        <w:t xml:space="preserve"> </w:t>
      </w:r>
      <w:r>
        <w:rPr>
          <w:sz w:val="24"/>
        </w:rPr>
        <w:t>provide</w:t>
      </w:r>
      <w:r>
        <w:rPr>
          <w:spacing w:val="-11"/>
          <w:sz w:val="24"/>
        </w:rPr>
        <w:t xml:space="preserve"> </w:t>
      </w:r>
      <w:r>
        <w:rPr>
          <w:sz w:val="24"/>
        </w:rPr>
        <w:t>safe</w:t>
      </w:r>
      <w:r>
        <w:rPr>
          <w:spacing w:val="-11"/>
          <w:sz w:val="24"/>
        </w:rPr>
        <w:t xml:space="preserve"> </w:t>
      </w:r>
      <w:r>
        <w:rPr>
          <w:sz w:val="24"/>
        </w:rPr>
        <w:t>and</w:t>
      </w:r>
      <w:r>
        <w:rPr>
          <w:spacing w:val="-12"/>
          <w:sz w:val="24"/>
        </w:rPr>
        <w:t xml:space="preserve"> </w:t>
      </w:r>
      <w:r>
        <w:rPr>
          <w:sz w:val="24"/>
        </w:rPr>
        <w:t>effective nursing care.</w:t>
      </w:r>
    </w:p>
    <w:p w14:paraId="2E1B9909" w14:textId="77777777" w:rsidR="00824550" w:rsidRDefault="00FB6073">
      <w:pPr>
        <w:pStyle w:val="ListParagraph"/>
        <w:numPr>
          <w:ilvl w:val="0"/>
          <w:numId w:val="17"/>
        </w:numPr>
        <w:tabs>
          <w:tab w:val="left" w:pos="1796"/>
        </w:tabs>
        <w:ind w:left="1796" w:right="1570"/>
        <w:rPr>
          <w:sz w:val="24"/>
        </w:rPr>
      </w:pPr>
      <w:r>
        <w:rPr>
          <w:sz w:val="24"/>
        </w:rPr>
        <w:t>Physical demands: Physical demands in this program include duties that frequently require</w:t>
      </w:r>
      <w:r>
        <w:rPr>
          <w:spacing w:val="-1"/>
          <w:sz w:val="24"/>
        </w:rPr>
        <w:t xml:space="preserve"> </w:t>
      </w:r>
      <w:r>
        <w:rPr>
          <w:sz w:val="24"/>
        </w:rPr>
        <w:t>squatting, bending,</w:t>
      </w:r>
      <w:r>
        <w:rPr>
          <w:spacing w:val="-4"/>
          <w:sz w:val="24"/>
        </w:rPr>
        <w:t xml:space="preserve"> </w:t>
      </w:r>
      <w:r>
        <w:rPr>
          <w:sz w:val="24"/>
        </w:rPr>
        <w:t>kneeling, reaching,</w:t>
      </w:r>
      <w:r>
        <w:rPr>
          <w:spacing w:val="-4"/>
          <w:sz w:val="24"/>
        </w:rPr>
        <w:t xml:space="preserve"> </w:t>
      </w:r>
      <w:r>
        <w:rPr>
          <w:sz w:val="24"/>
        </w:rPr>
        <w:t>and</w:t>
      </w:r>
      <w:r>
        <w:rPr>
          <w:spacing w:val="-7"/>
          <w:sz w:val="24"/>
        </w:rPr>
        <w:t xml:space="preserve"> </w:t>
      </w:r>
      <w:r>
        <w:rPr>
          <w:sz w:val="24"/>
        </w:rPr>
        <w:t>stair</w:t>
      </w:r>
      <w:r>
        <w:rPr>
          <w:spacing w:val="-6"/>
          <w:sz w:val="24"/>
        </w:rPr>
        <w:t xml:space="preserve"> </w:t>
      </w:r>
      <w:r>
        <w:rPr>
          <w:sz w:val="24"/>
        </w:rPr>
        <w:t>climbing; lifting and carrying</w:t>
      </w:r>
      <w:r>
        <w:rPr>
          <w:spacing w:val="-4"/>
          <w:sz w:val="24"/>
        </w:rPr>
        <w:t xml:space="preserve"> </w:t>
      </w:r>
      <w:r>
        <w:rPr>
          <w:sz w:val="24"/>
        </w:rPr>
        <w:t>up to</w:t>
      </w:r>
      <w:r>
        <w:rPr>
          <w:spacing w:val="-7"/>
          <w:sz w:val="24"/>
        </w:rPr>
        <w:t xml:space="preserve"> </w:t>
      </w:r>
      <w:r>
        <w:rPr>
          <w:sz w:val="24"/>
        </w:rPr>
        <w:t>50</w:t>
      </w:r>
      <w:r>
        <w:rPr>
          <w:spacing w:val="-7"/>
          <w:sz w:val="24"/>
        </w:rPr>
        <w:t xml:space="preserve"> </w:t>
      </w:r>
      <w:r>
        <w:rPr>
          <w:sz w:val="24"/>
        </w:rPr>
        <w:t>pounds;</w:t>
      </w:r>
      <w:r>
        <w:rPr>
          <w:spacing w:val="-6"/>
          <w:sz w:val="24"/>
        </w:rPr>
        <w:t xml:space="preserve"> </w:t>
      </w:r>
      <w:r>
        <w:rPr>
          <w:sz w:val="24"/>
        </w:rPr>
        <w:t>frequent</w:t>
      </w:r>
      <w:r>
        <w:rPr>
          <w:spacing w:val="-12"/>
          <w:sz w:val="24"/>
        </w:rPr>
        <w:t xml:space="preserve"> </w:t>
      </w:r>
      <w:r>
        <w:rPr>
          <w:sz w:val="24"/>
        </w:rPr>
        <w:t>pushing</w:t>
      </w:r>
      <w:r>
        <w:rPr>
          <w:spacing w:val="-6"/>
          <w:sz w:val="24"/>
        </w:rPr>
        <w:t xml:space="preserve"> </w:t>
      </w:r>
      <w:r>
        <w:rPr>
          <w:sz w:val="24"/>
        </w:rPr>
        <w:t>and</w:t>
      </w:r>
      <w:r>
        <w:rPr>
          <w:spacing w:val="-13"/>
          <w:sz w:val="24"/>
        </w:rPr>
        <w:t xml:space="preserve"> </w:t>
      </w:r>
      <w:r>
        <w:rPr>
          <w:sz w:val="24"/>
        </w:rPr>
        <w:t>pulling</w:t>
      </w:r>
      <w:r>
        <w:rPr>
          <w:spacing w:val="-6"/>
          <w:sz w:val="24"/>
        </w:rPr>
        <w:t xml:space="preserve"> </w:t>
      </w:r>
      <w:r>
        <w:rPr>
          <w:sz w:val="24"/>
        </w:rPr>
        <w:t>up</w:t>
      </w:r>
      <w:r>
        <w:rPr>
          <w:spacing w:val="-7"/>
          <w:sz w:val="24"/>
        </w:rPr>
        <w:t xml:space="preserve"> </w:t>
      </w:r>
      <w:r>
        <w:rPr>
          <w:sz w:val="24"/>
        </w:rPr>
        <w:t>to</w:t>
      </w:r>
      <w:r>
        <w:rPr>
          <w:spacing w:val="-11"/>
          <w:sz w:val="24"/>
        </w:rPr>
        <w:t xml:space="preserve"> </w:t>
      </w:r>
      <w:r>
        <w:rPr>
          <w:sz w:val="24"/>
        </w:rPr>
        <w:t>200</w:t>
      </w:r>
      <w:r>
        <w:rPr>
          <w:spacing w:val="-11"/>
          <w:sz w:val="24"/>
        </w:rPr>
        <w:t xml:space="preserve"> </w:t>
      </w:r>
      <w:r>
        <w:rPr>
          <w:sz w:val="24"/>
        </w:rPr>
        <w:t>pounds</w:t>
      </w:r>
      <w:r>
        <w:rPr>
          <w:spacing w:val="-11"/>
          <w:sz w:val="24"/>
        </w:rPr>
        <w:t xml:space="preserve"> </w:t>
      </w:r>
      <w:r>
        <w:rPr>
          <w:sz w:val="24"/>
        </w:rPr>
        <w:t>with</w:t>
      </w:r>
      <w:r>
        <w:rPr>
          <w:spacing w:val="-11"/>
          <w:sz w:val="24"/>
        </w:rPr>
        <w:t xml:space="preserve"> </w:t>
      </w:r>
      <w:r>
        <w:rPr>
          <w:sz w:val="24"/>
        </w:rPr>
        <w:t>assistance;</w:t>
      </w:r>
      <w:r>
        <w:rPr>
          <w:spacing w:val="-10"/>
          <w:sz w:val="24"/>
        </w:rPr>
        <w:t xml:space="preserve"> </w:t>
      </w:r>
      <w:r>
        <w:rPr>
          <w:sz w:val="24"/>
        </w:rPr>
        <w:t xml:space="preserve">occasional </w:t>
      </w:r>
      <w:proofErr w:type="gramStart"/>
      <w:r>
        <w:rPr>
          <w:sz w:val="24"/>
        </w:rPr>
        <w:t>lifting up</w:t>
      </w:r>
      <w:proofErr w:type="gramEnd"/>
      <w:r>
        <w:rPr>
          <w:sz w:val="24"/>
        </w:rPr>
        <w:t xml:space="preserve"> to 200 pounds with assistance and occasional carrying up to 51-74</w:t>
      </w:r>
      <w:r>
        <w:rPr>
          <w:spacing w:val="-29"/>
          <w:sz w:val="24"/>
        </w:rPr>
        <w:t xml:space="preserve"> </w:t>
      </w:r>
      <w:r>
        <w:rPr>
          <w:sz w:val="24"/>
        </w:rPr>
        <w:t>pounds.</w:t>
      </w:r>
    </w:p>
    <w:p w14:paraId="2E1B990A" w14:textId="77777777" w:rsidR="00824550" w:rsidRDefault="00FB6073">
      <w:pPr>
        <w:pStyle w:val="ListParagraph"/>
        <w:numPr>
          <w:ilvl w:val="0"/>
          <w:numId w:val="17"/>
        </w:numPr>
        <w:tabs>
          <w:tab w:val="left" w:pos="1800"/>
        </w:tabs>
        <w:spacing w:before="26" w:line="268" w:lineRule="exact"/>
        <w:ind w:left="1800" w:hanging="364"/>
        <w:rPr>
          <w:sz w:val="24"/>
        </w:rPr>
      </w:pPr>
      <w:r>
        <w:rPr>
          <w:sz w:val="24"/>
        </w:rPr>
        <w:t>Hearing:</w:t>
      </w:r>
      <w:r>
        <w:rPr>
          <w:spacing w:val="-17"/>
          <w:sz w:val="24"/>
        </w:rPr>
        <w:t xml:space="preserve"> </w:t>
      </w:r>
      <w:r>
        <w:rPr>
          <w:sz w:val="24"/>
        </w:rPr>
        <w:t>Auditory</w:t>
      </w:r>
      <w:r>
        <w:rPr>
          <w:spacing w:val="-11"/>
          <w:sz w:val="24"/>
        </w:rPr>
        <w:t xml:space="preserve"> </w:t>
      </w:r>
      <w:r>
        <w:rPr>
          <w:sz w:val="24"/>
        </w:rPr>
        <w:t>ability</w:t>
      </w:r>
      <w:r>
        <w:rPr>
          <w:spacing w:val="-12"/>
          <w:sz w:val="24"/>
        </w:rPr>
        <w:t xml:space="preserve"> </w:t>
      </w:r>
      <w:r>
        <w:rPr>
          <w:sz w:val="24"/>
        </w:rPr>
        <w:t>sufficient</w:t>
      </w:r>
      <w:r>
        <w:rPr>
          <w:spacing w:val="-9"/>
          <w:sz w:val="24"/>
        </w:rPr>
        <w:t xml:space="preserve"> </w:t>
      </w:r>
      <w:r>
        <w:rPr>
          <w:sz w:val="24"/>
        </w:rPr>
        <w:t>to</w:t>
      </w:r>
      <w:r>
        <w:rPr>
          <w:spacing w:val="-10"/>
          <w:sz w:val="24"/>
        </w:rPr>
        <w:t xml:space="preserve"> </w:t>
      </w:r>
      <w:r>
        <w:rPr>
          <w:sz w:val="24"/>
        </w:rPr>
        <w:t>monitor</w:t>
      </w:r>
      <w:r>
        <w:rPr>
          <w:spacing w:val="-6"/>
          <w:sz w:val="24"/>
        </w:rPr>
        <w:t xml:space="preserve"> </w:t>
      </w:r>
      <w:r>
        <w:rPr>
          <w:sz w:val="24"/>
        </w:rPr>
        <w:t>and</w:t>
      </w:r>
      <w:r>
        <w:rPr>
          <w:spacing w:val="-12"/>
          <w:sz w:val="24"/>
        </w:rPr>
        <w:t xml:space="preserve"> </w:t>
      </w:r>
      <w:r>
        <w:rPr>
          <w:sz w:val="24"/>
        </w:rPr>
        <w:t>assess</w:t>
      </w:r>
      <w:r>
        <w:rPr>
          <w:spacing w:val="-8"/>
          <w:sz w:val="24"/>
        </w:rPr>
        <w:t xml:space="preserve"> </w:t>
      </w:r>
      <w:r>
        <w:rPr>
          <w:sz w:val="24"/>
        </w:rPr>
        <w:t>health</w:t>
      </w:r>
      <w:r>
        <w:rPr>
          <w:spacing w:val="-37"/>
          <w:sz w:val="24"/>
        </w:rPr>
        <w:t xml:space="preserve"> </w:t>
      </w:r>
      <w:r>
        <w:rPr>
          <w:spacing w:val="-2"/>
          <w:sz w:val="24"/>
        </w:rPr>
        <w:t>needs.</w:t>
      </w:r>
    </w:p>
    <w:p w14:paraId="2E1B990B" w14:textId="77777777" w:rsidR="00824550" w:rsidRDefault="00FB6073">
      <w:pPr>
        <w:pStyle w:val="ListParagraph"/>
        <w:numPr>
          <w:ilvl w:val="0"/>
          <w:numId w:val="17"/>
        </w:numPr>
        <w:tabs>
          <w:tab w:val="left" w:pos="1800"/>
        </w:tabs>
        <w:spacing w:line="268" w:lineRule="exact"/>
        <w:ind w:left="1800" w:hanging="364"/>
        <w:rPr>
          <w:sz w:val="24"/>
        </w:rPr>
      </w:pPr>
      <w:r>
        <w:rPr>
          <w:sz w:val="24"/>
        </w:rPr>
        <w:t>Visual:</w:t>
      </w:r>
      <w:r>
        <w:rPr>
          <w:spacing w:val="-19"/>
          <w:sz w:val="24"/>
        </w:rPr>
        <w:t xml:space="preserve"> </w:t>
      </w:r>
      <w:r>
        <w:rPr>
          <w:sz w:val="24"/>
        </w:rPr>
        <w:t>Visual</w:t>
      </w:r>
      <w:r>
        <w:rPr>
          <w:spacing w:val="-11"/>
          <w:sz w:val="24"/>
        </w:rPr>
        <w:t xml:space="preserve"> </w:t>
      </w:r>
      <w:r>
        <w:rPr>
          <w:sz w:val="24"/>
        </w:rPr>
        <w:t>ability</w:t>
      </w:r>
      <w:r>
        <w:rPr>
          <w:spacing w:val="-11"/>
          <w:sz w:val="24"/>
        </w:rPr>
        <w:t xml:space="preserve"> </w:t>
      </w:r>
      <w:r>
        <w:rPr>
          <w:sz w:val="24"/>
        </w:rPr>
        <w:t>sufficient</w:t>
      </w:r>
      <w:r>
        <w:rPr>
          <w:spacing w:val="-14"/>
          <w:sz w:val="24"/>
        </w:rPr>
        <w:t xml:space="preserve"> </w:t>
      </w:r>
      <w:r>
        <w:rPr>
          <w:sz w:val="24"/>
        </w:rPr>
        <w:t>for</w:t>
      </w:r>
      <w:r>
        <w:rPr>
          <w:spacing w:val="-10"/>
          <w:sz w:val="24"/>
        </w:rPr>
        <w:t xml:space="preserve"> </w:t>
      </w:r>
      <w:r>
        <w:rPr>
          <w:sz w:val="24"/>
        </w:rPr>
        <w:t>nursing</w:t>
      </w:r>
      <w:r>
        <w:rPr>
          <w:spacing w:val="-7"/>
          <w:sz w:val="24"/>
        </w:rPr>
        <w:t xml:space="preserve"> </w:t>
      </w:r>
      <w:r>
        <w:rPr>
          <w:sz w:val="24"/>
        </w:rPr>
        <w:t>observation</w:t>
      </w:r>
      <w:r>
        <w:rPr>
          <w:spacing w:val="-7"/>
          <w:sz w:val="24"/>
        </w:rPr>
        <w:t xml:space="preserve"> </w:t>
      </w:r>
      <w:proofErr w:type="spellStart"/>
      <w:r>
        <w:rPr>
          <w:spacing w:val="-2"/>
          <w:sz w:val="24"/>
        </w:rPr>
        <w:t>andassessment</w:t>
      </w:r>
      <w:proofErr w:type="spellEnd"/>
      <w:r>
        <w:rPr>
          <w:spacing w:val="-2"/>
          <w:sz w:val="24"/>
        </w:rPr>
        <w:t>.</w:t>
      </w:r>
    </w:p>
    <w:p w14:paraId="2E1B990C" w14:textId="77777777" w:rsidR="00824550" w:rsidRDefault="00FB6073">
      <w:pPr>
        <w:pStyle w:val="ListParagraph"/>
        <w:numPr>
          <w:ilvl w:val="0"/>
          <w:numId w:val="17"/>
        </w:numPr>
        <w:tabs>
          <w:tab w:val="left" w:pos="1800"/>
        </w:tabs>
        <w:ind w:left="1800" w:hanging="364"/>
        <w:rPr>
          <w:sz w:val="24"/>
        </w:rPr>
      </w:pPr>
      <w:r>
        <w:rPr>
          <w:sz w:val="24"/>
        </w:rPr>
        <w:t>Tactile:</w:t>
      </w:r>
      <w:r>
        <w:rPr>
          <w:spacing w:val="-10"/>
          <w:sz w:val="24"/>
        </w:rPr>
        <w:t xml:space="preserve"> </w:t>
      </w:r>
      <w:r>
        <w:rPr>
          <w:sz w:val="24"/>
        </w:rPr>
        <w:t>Tactile</w:t>
      </w:r>
      <w:r>
        <w:rPr>
          <w:spacing w:val="-11"/>
          <w:sz w:val="24"/>
        </w:rPr>
        <w:t xml:space="preserve"> </w:t>
      </w:r>
      <w:r>
        <w:rPr>
          <w:sz w:val="24"/>
        </w:rPr>
        <w:t>ability</w:t>
      </w:r>
      <w:r>
        <w:rPr>
          <w:spacing w:val="-11"/>
          <w:sz w:val="24"/>
        </w:rPr>
        <w:t xml:space="preserve"> </w:t>
      </w:r>
      <w:r>
        <w:rPr>
          <w:sz w:val="24"/>
        </w:rPr>
        <w:t>sufficient</w:t>
      </w:r>
      <w:r>
        <w:rPr>
          <w:spacing w:val="-10"/>
          <w:sz w:val="24"/>
        </w:rPr>
        <w:t xml:space="preserve"> </w:t>
      </w:r>
      <w:r>
        <w:rPr>
          <w:sz w:val="24"/>
        </w:rPr>
        <w:t>for</w:t>
      </w:r>
      <w:r>
        <w:rPr>
          <w:spacing w:val="-10"/>
          <w:sz w:val="24"/>
        </w:rPr>
        <w:t xml:space="preserve"> </w:t>
      </w:r>
      <w:r>
        <w:rPr>
          <w:sz w:val="24"/>
        </w:rPr>
        <w:t>physical</w:t>
      </w:r>
      <w:r>
        <w:rPr>
          <w:spacing w:val="-15"/>
          <w:sz w:val="24"/>
        </w:rPr>
        <w:t xml:space="preserve"> </w:t>
      </w:r>
      <w:r>
        <w:rPr>
          <w:spacing w:val="-2"/>
          <w:sz w:val="24"/>
        </w:rPr>
        <w:t>assessment.</w:t>
      </w:r>
    </w:p>
    <w:p w14:paraId="2E1B990D" w14:textId="77777777" w:rsidR="00824550" w:rsidRDefault="00FB6073">
      <w:pPr>
        <w:pStyle w:val="BodyText"/>
        <w:spacing w:before="250" w:line="360" w:lineRule="auto"/>
        <w:ind w:left="1075" w:right="1567"/>
      </w:pPr>
      <w:r>
        <w:t>These</w:t>
      </w:r>
      <w:r>
        <w:rPr>
          <w:spacing w:val="-8"/>
        </w:rPr>
        <w:t xml:space="preserve"> </w:t>
      </w:r>
      <w:r>
        <w:t>guidelines</w:t>
      </w:r>
      <w:r>
        <w:rPr>
          <w:spacing w:val="-10"/>
        </w:rPr>
        <w:t xml:space="preserve"> </w:t>
      </w:r>
      <w:r>
        <w:t>serve</w:t>
      </w:r>
      <w:r>
        <w:rPr>
          <w:spacing w:val="-14"/>
        </w:rPr>
        <w:t xml:space="preserve"> </w:t>
      </w:r>
      <w:r>
        <w:t>as</w:t>
      </w:r>
      <w:r>
        <w:rPr>
          <w:spacing w:val="-7"/>
        </w:rPr>
        <w:t xml:space="preserve"> </w:t>
      </w:r>
      <w:r>
        <w:t>essential</w:t>
      </w:r>
      <w:r>
        <w:rPr>
          <w:spacing w:val="-13"/>
        </w:rPr>
        <w:t xml:space="preserve"> </w:t>
      </w:r>
      <w:r>
        <w:t>elements</w:t>
      </w:r>
      <w:r>
        <w:rPr>
          <w:spacing w:val="-11"/>
        </w:rPr>
        <w:t xml:space="preserve"> </w:t>
      </w:r>
      <w:r>
        <w:t>basic</w:t>
      </w:r>
      <w:r>
        <w:rPr>
          <w:spacing w:val="-9"/>
        </w:rPr>
        <w:t xml:space="preserve"> </w:t>
      </w:r>
      <w:r>
        <w:t>to</w:t>
      </w:r>
      <w:r>
        <w:rPr>
          <w:spacing w:val="-12"/>
        </w:rPr>
        <w:t xml:space="preserve"> </w:t>
      </w:r>
      <w:r>
        <w:t>eligibility</w:t>
      </w:r>
      <w:r>
        <w:rPr>
          <w:spacing w:val="-14"/>
        </w:rPr>
        <w:t xml:space="preserve"> </w:t>
      </w:r>
      <w:r>
        <w:t>requirements</w:t>
      </w:r>
      <w:r>
        <w:rPr>
          <w:spacing w:val="-11"/>
        </w:rPr>
        <w:t xml:space="preserve"> </w:t>
      </w:r>
      <w:r>
        <w:t>for</w:t>
      </w:r>
      <w:r>
        <w:rPr>
          <w:spacing w:val="-14"/>
        </w:rPr>
        <w:t xml:space="preserve"> </w:t>
      </w:r>
      <w:r>
        <w:t>clinical participation in the SWCC Nursing Program.</w:t>
      </w:r>
    </w:p>
    <w:p w14:paraId="2E1B990E" w14:textId="77777777" w:rsidR="00824550" w:rsidRDefault="00824550">
      <w:pPr>
        <w:pStyle w:val="BodyText"/>
        <w:spacing w:before="135"/>
      </w:pPr>
    </w:p>
    <w:p w14:paraId="2E1B990F" w14:textId="77777777" w:rsidR="00824550" w:rsidRDefault="00FB6073">
      <w:pPr>
        <w:pStyle w:val="Heading2"/>
      </w:pPr>
      <w:bookmarkStart w:id="25" w:name="Clinical_Pre-Requisites_and_Documentatio"/>
      <w:bookmarkEnd w:id="25"/>
      <w:r>
        <w:t>Clinical</w:t>
      </w:r>
      <w:r>
        <w:rPr>
          <w:spacing w:val="-11"/>
        </w:rPr>
        <w:t xml:space="preserve"> </w:t>
      </w:r>
      <w:r>
        <w:t>Pre-Requisites</w:t>
      </w:r>
      <w:r>
        <w:rPr>
          <w:spacing w:val="-12"/>
        </w:rPr>
        <w:t xml:space="preserve"> </w:t>
      </w:r>
      <w:r>
        <w:t>and</w:t>
      </w:r>
      <w:r>
        <w:rPr>
          <w:spacing w:val="-15"/>
        </w:rPr>
        <w:t xml:space="preserve"> </w:t>
      </w:r>
      <w:r>
        <w:rPr>
          <w:spacing w:val="-2"/>
        </w:rPr>
        <w:t>Documentation</w:t>
      </w:r>
    </w:p>
    <w:p w14:paraId="2E1B9910" w14:textId="77777777" w:rsidR="00824550" w:rsidRDefault="00FB6073">
      <w:pPr>
        <w:pStyle w:val="BodyText"/>
        <w:spacing w:before="255" w:line="360" w:lineRule="auto"/>
        <w:ind w:left="1080" w:right="1567"/>
      </w:pPr>
      <w:r>
        <w:t>The</w:t>
      </w:r>
      <w:r>
        <w:rPr>
          <w:spacing w:val="-8"/>
        </w:rPr>
        <w:t xml:space="preserve"> </w:t>
      </w:r>
      <w:r>
        <w:t>SWCC</w:t>
      </w:r>
      <w:r>
        <w:rPr>
          <w:spacing w:val="-11"/>
        </w:rPr>
        <w:t xml:space="preserve"> </w:t>
      </w:r>
      <w:r>
        <w:t>Nursing</w:t>
      </w:r>
      <w:r>
        <w:rPr>
          <w:spacing w:val="-5"/>
        </w:rPr>
        <w:t xml:space="preserve"> </w:t>
      </w:r>
      <w:r>
        <w:t>Program</w:t>
      </w:r>
      <w:r>
        <w:rPr>
          <w:spacing w:val="-13"/>
        </w:rPr>
        <w:t xml:space="preserve"> </w:t>
      </w:r>
      <w:r>
        <w:t>has</w:t>
      </w:r>
      <w:r>
        <w:rPr>
          <w:spacing w:val="-11"/>
        </w:rPr>
        <w:t xml:space="preserve"> </w:t>
      </w:r>
      <w:r>
        <w:t>contracts</w:t>
      </w:r>
      <w:r>
        <w:rPr>
          <w:spacing w:val="-10"/>
        </w:rPr>
        <w:t xml:space="preserve"> </w:t>
      </w:r>
      <w:r>
        <w:t>with</w:t>
      </w:r>
      <w:r>
        <w:rPr>
          <w:spacing w:val="-5"/>
        </w:rPr>
        <w:t xml:space="preserve"> </w:t>
      </w:r>
      <w:r>
        <w:t>clinical</w:t>
      </w:r>
      <w:r>
        <w:rPr>
          <w:spacing w:val="-8"/>
        </w:rPr>
        <w:t xml:space="preserve"> </w:t>
      </w:r>
      <w:r>
        <w:t>agencies</w:t>
      </w:r>
      <w:r>
        <w:rPr>
          <w:spacing w:val="-15"/>
        </w:rPr>
        <w:t xml:space="preserve"> </w:t>
      </w:r>
      <w:r>
        <w:t>for</w:t>
      </w:r>
      <w:r>
        <w:rPr>
          <w:spacing w:val="-13"/>
        </w:rPr>
        <w:t xml:space="preserve"> </w:t>
      </w:r>
      <w:r>
        <w:t>both</w:t>
      </w:r>
      <w:r>
        <w:rPr>
          <w:spacing w:val="-11"/>
        </w:rPr>
        <w:t xml:space="preserve"> </w:t>
      </w:r>
      <w:r>
        <w:t>student</w:t>
      </w:r>
      <w:r>
        <w:rPr>
          <w:spacing w:val="-12"/>
        </w:rPr>
        <w:t xml:space="preserve"> </w:t>
      </w:r>
      <w:r>
        <w:t>and</w:t>
      </w:r>
      <w:r>
        <w:rPr>
          <w:spacing w:val="-8"/>
        </w:rPr>
        <w:t xml:space="preserve"> </w:t>
      </w:r>
      <w:r>
        <w:t>patient safety. Contracts for each agency are available in the nursing office at SWCC and may be reviewed by students upon request. If students cannot comply with these contractual</w:t>
      </w:r>
    </w:p>
    <w:p w14:paraId="2E1B9911" w14:textId="77777777" w:rsidR="00824550" w:rsidRDefault="00FB6073">
      <w:pPr>
        <w:pStyle w:val="BodyText"/>
        <w:spacing w:before="81" w:line="360" w:lineRule="auto"/>
        <w:ind w:left="1080" w:right="1567"/>
      </w:pPr>
      <w:r>
        <w:t>requirements,</w:t>
      </w:r>
      <w:r>
        <w:rPr>
          <w:spacing w:val="-9"/>
        </w:rPr>
        <w:t xml:space="preserve"> </w:t>
      </w:r>
      <w:r>
        <w:t>they</w:t>
      </w:r>
      <w:r>
        <w:rPr>
          <w:spacing w:val="-7"/>
        </w:rPr>
        <w:t xml:space="preserve"> </w:t>
      </w:r>
      <w:r>
        <w:t>will</w:t>
      </w:r>
      <w:r>
        <w:rPr>
          <w:spacing w:val="-12"/>
        </w:rPr>
        <w:t xml:space="preserve"> </w:t>
      </w:r>
      <w:r>
        <w:t>not</w:t>
      </w:r>
      <w:r>
        <w:rPr>
          <w:spacing w:val="-13"/>
        </w:rPr>
        <w:t xml:space="preserve"> </w:t>
      </w:r>
      <w:r>
        <w:t>be</w:t>
      </w:r>
      <w:r>
        <w:rPr>
          <w:spacing w:val="-12"/>
        </w:rPr>
        <w:t xml:space="preserve"> </w:t>
      </w:r>
      <w:r>
        <w:t>able</w:t>
      </w:r>
      <w:r>
        <w:rPr>
          <w:spacing w:val="-7"/>
        </w:rPr>
        <w:t xml:space="preserve"> </w:t>
      </w:r>
      <w:r>
        <w:t>to</w:t>
      </w:r>
      <w:r>
        <w:rPr>
          <w:spacing w:val="-10"/>
        </w:rPr>
        <w:t xml:space="preserve"> </w:t>
      </w:r>
      <w:r>
        <w:t>participate</w:t>
      </w:r>
      <w:r>
        <w:rPr>
          <w:spacing w:val="-11"/>
        </w:rPr>
        <w:t xml:space="preserve"> </w:t>
      </w:r>
      <w:r>
        <w:t>in</w:t>
      </w:r>
      <w:r>
        <w:rPr>
          <w:spacing w:val="-5"/>
        </w:rPr>
        <w:t xml:space="preserve"> </w:t>
      </w:r>
      <w:r>
        <w:t>clinical</w:t>
      </w:r>
      <w:r>
        <w:rPr>
          <w:spacing w:val="-6"/>
        </w:rPr>
        <w:t xml:space="preserve"> </w:t>
      </w:r>
      <w:r>
        <w:t>activities</w:t>
      </w:r>
      <w:r>
        <w:rPr>
          <w:spacing w:val="-10"/>
        </w:rPr>
        <w:t xml:space="preserve"> </w:t>
      </w:r>
      <w:r>
        <w:t>and</w:t>
      </w:r>
      <w:r>
        <w:rPr>
          <w:spacing w:val="-7"/>
        </w:rPr>
        <w:t xml:space="preserve"> </w:t>
      </w:r>
      <w:r>
        <w:t>will</w:t>
      </w:r>
      <w:r>
        <w:rPr>
          <w:spacing w:val="-12"/>
        </w:rPr>
        <w:t xml:space="preserve"> </w:t>
      </w:r>
      <w:r>
        <w:t>be</w:t>
      </w:r>
      <w:r>
        <w:rPr>
          <w:spacing w:val="-13"/>
        </w:rPr>
        <w:t xml:space="preserve"> </w:t>
      </w:r>
      <w:r>
        <w:t>asked</w:t>
      </w:r>
      <w:r>
        <w:rPr>
          <w:spacing w:val="-6"/>
        </w:rPr>
        <w:t xml:space="preserve"> </w:t>
      </w:r>
      <w:r>
        <w:t>to withdraw from the program. General guidelines follow:</w:t>
      </w:r>
    </w:p>
    <w:p w14:paraId="2E1B9912" w14:textId="77777777" w:rsidR="00824550" w:rsidRDefault="00FB6073">
      <w:pPr>
        <w:pStyle w:val="ListParagraph"/>
        <w:numPr>
          <w:ilvl w:val="0"/>
          <w:numId w:val="16"/>
        </w:numPr>
        <w:tabs>
          <w:tab w:val="left" w:pos="1796"/>
        </w:tabs>
        <w:spacing w:before="90" w:line="360" w:lineRule="auto"/>
        <w:ind w:right="1566"/>
        <w:rPr>
          <w:sz w:val="24"/>
        </w:rPr>
      </w:pPr>
      <w:r>
        <w:rPr>
          <w:sz w:val="24"/>
        </w:rPr>
        <w:t>Clinical</w:t>
      </w:r>
      <w:r>
        <w:rPr>
          <w:spacing w:val="-7"/>
          <w:sz w:val="24"/>
        </w:rPr>
        <w:t xml:space="preserve"> </w:t>
      </w:r>
      <w:r>
        <w:rPr>
          <w:sz w:val="24"/>
        </w:rPr>
        <w:t>agencies</w:t>
      </w:r>
      <w:r>
        <w:rPr>
          <w:spacing w:val="-4"/>
          <w:sz w:val="24"/>
        </w:rPr>
        <w:t xml:space="preserve"> </w:t>
      </w:r>
      <w:r>
        <w:rPr>
          <w:sz w:val="24"/>
        </w:rPr>
        <w:t>reserve</w:t>
      </w:r>
      <w:r>
        <w:rPr>
          <w:spacing w:val="-6"/>
          <w:sz w:val="24"/>
        </w:rPr>
        <w:t xml:space="preserve"> </w:t>
      </w:r>
      <w:r>
        <w:rPr>
          <w:sz w:val="24"/>
        </w:rPr>
        <w:t>the</w:t>
      </w:r>
      <w:r>
        <w:rPr>
          <w:spacing w:val="-7"/>
          <w:sz w:val="24"/>
        </w:rPr>
        <w:t xml:space="preserve"> </w:t>
      </w:r>
      <w:r>
        <w:rPr>
          <w:sz w:val="24"/>
        </w:rPr>
        <w:t>right</w:t>
      </w:r>
      <w:r>
        <w:rPr>
          <w:spacing w:val="-7"/>
          <w:sz w:val="24"/>
        </w:rPr>
        <w:t xml:space="preserve"> </w:t>
      </w:r>
      <w:r>
        <w:rPr>
          <w:sz w:val="24"/>
        </w:rPr>
        <w:t>to</w:t>
      </w:r>
      <w:r>
        <w:rPr>
          <w:spacing w:val="-4"/>
          <w:sz w:val="24"/>
        </w:rPr>
        <w:t xml:space="preserve"> </w:t>
      </w:r>
      <w:r>
        <w:rPr>
          <w:sz w:val="24"/>
        </w:rPr>
        <w:t>dismiss</w:t>
      </w:r>
      <w:r>
        <w:rPr>
          <w:spacing w:val="-10"/>
          <w:sz w:val="24"/>
        </w:rPr>
        <w:t xml:space="preserve"> </w:t>
      </w:r>
      <w:r>
        <w:rPr>
          <w:sz w:val="24"/>
        </w:rPr>
        <w:t>a</w:t>
      </w:r>
      <w:r>
        <w:rPr>
          <w:spacing w:val="-5"/>
          <w:sz w:val="24"/>
        </w:rPr>
        <w:t xml:space="preserve"> </w:t>
      </w:r>
      <w:r>
        <w:rPr>
          <w:sz w:val="24"/>
        </w:rPr>
        <w:t>student</w:t>
      </w:r>
      <w:r>
        <w:rPr>
          <w:spacing w:val="-12"/>
          <w:sz w:val="24"/>
        </w:rPr>
        <w:t xml:space="preserve"> </w:t>
      </w:r>
      <w:r>
        <w:rPr>
          <w:sz w:val="24"/>
        </w:rPr>
        <w:t>from</w:t>
      </w:r>
      <w:r>
        <w:rPr>
          <w:spacing w:val="-7"/>
          <w:sz w:val="24"/>
        </w:rPr>
        <w:t xml:space="preserve"> </w:t>
      </w:r>
      <w:r>
        <w:rPr>
          <w:sz w:val="24"/>
        </w:rPr>
        <w:t>their</w:t>
      </w:r>
      <w:r>
        <w:rPr>
          <w:spacing w:val="-11"/>
          <w:sz w:val="24"/>
        </w:rPr>
        <w:t xml:space="preserve"> </w:t>
      </w:r>
      <w:r>
        <w:rPr>
          <w:sz w:val="24"/>
        </w:rPr>
        <w:t>agency</w:t>
      </w:r>
      <w:r>
        <w:rPr>
          <w:spacing w:val="-12"/>
          <w:sz w:val="24"/>
        </w:rPr>
        <w:t xml:space="preserve"> </w:t>
      </w:r>
      <w:r>
        <w:rPr>
          <w:sz w:val="24"/>
        </w:rPr>
        <w:t>at</w:t>
      </w:r>
      <w:r>
        <w:rPr>
          <w:spacing w:val="-7"/>
          <w:sz w:val="24"/>
        </w:rPr>
        <w:t xml:space="preserve"> </w:t>
      </w:r>
      <w:r>
        <w:rPr>
          <w:sz w:val="24"/>
        </w:rPr>
        <w:t>any</w:t>
      </w:r>
      <w:r>
        <w:rPr>
          <w:spacing w:val="-7"/>
          <w:sz w:val="24"/>
        </w:rPr>
        <w:t xml:space="preserve"> </w:t>
      </w:r>
      <w:r>
        <w:rPr>
          <w:sz w:val="24"/>
        </w:rPr>
        <w:t>time</w:t>
      </w:r>
      <w:r>
        <w:rPr>
          <w:spacing w:val="-8"/>
          <w:sz w:val="24"/>
        </w:rPr>
        <w:t xml:space="preserve"> </w:t>
      </w:r>
      <w:r>
        <w:rPr>
          <w:sz w:val="24"/>
        </w:rPr>
        <w:t>with due cause, this will be done with advance notice except in an emergency.</w:t>
      </w:r>
    </w:p>
    <w:p w14:paraId="2E1B9913" w14:textId="77777777" w:rsidR="00824550" w:rsidRDefault="00FB6073">
      <w:pPr>
        <w:pStyle w:val="ListParagraph"/>
        <w:numPr>
          <w:ilvl w:val="0"/>
          <w:numId w:val="16"/>
        </w:numPr>
        <w:tabs>
          <w:tab w:val="left" w:pos="1795"/>
          <w:tab w:val="left" w:pos="1801"/>
        </w:tabs>
        <w:spacing w:line="360" w:lineRule="auto"/>
        <w:ind w:left="1801" w:right="1884" w:hanging="365"/>
        <w:rPr>
          <w:sz w:val="24"/>
        </w:rPr>
      </w:pPr>
      <w:r>
        <w:rPr>
          <w:sz w:val="24"/>
        </w:rPr>
        <w:t>The published policies of the clinical agency must be followed. Each student must successfully</w:t>
      </w:r>
      <w:r>
        <w:rPr>
          <w:spacing w:val="-8"/>
          <w:sz w:val="24"/>
        </w:rPr>
        <w:t xml:space="preserve"> </w:t>
      </w:r>
      <w:r>
        <w:rPr>
          <w:sz w:val="24"/>
        </w:rPr>
        <w:t>complete</w:t>
      </w:r>
      <w:r>
        <w:rPr>
          <w:spacing w:val="-13"/>
          <w:sz w:val="24"/>
        </w:rPr>
        <w:t xml:space="preserve"> </w:t>
      </w:r>
      <w:r>
        <w:rPr>
          <w:sz w:val="24"/>
        </w:rPr>
        <w:t>an</w:t>
      </w:r>
      <w:r>
        <w:rPr>
          <w:spacing w:val="-11"/>
          <w:sz w:val="24"/>
        </w:rPr>
        <w:t xml:space="preserve"> </w:t>
      </w:r>
      <w:r>
        <w:rPr>
          <w:sz w:val="24"/>
        </w:rPr>
        <w:t>orientation</w:t>
      </w:r>
      <w:r>
        <w:rPr>
          <w:spacing w:val="-10"/>
          <w:sz w:val="24"/>
        </w:rPr>
        <w:t xml:space="preserve"> </w:t>
      </w:r>
      <w:r>
        <w:rPr>
          <w:sz w:val="24"/>
        </w:rPr>
        <w:t>program</w:t>
      </w:r>
      <w:r>
        <w:rPr>
          <w:spacing w:val="-12"/>
          <w:sz w:val="24"/>
        </w:rPr>
        <w:t xml:space="preserve"> </w:t>
      </w:r>
      <w:r>
        <w:rPr>
          <w:sz w:val="24"/>
        </w:rPr>
        <w:t>prior</w:t>
      </w:r>
      <w:r>
        <w:rPr>
          <w:spacing w:val="-9"/>
          <w:sz w:val="24"/>
        </w:rPr>
        <w:t xml:space="preserve"> </w:t>
      </w:r>
      <w:r>
        <w:rPr>
          <w:sz w:val="24"/>
        </w:rPr>
        <w:t>to</w:t>
      </w:r>
      <w:r>
        <w:rPr>
          <w:spacing w:val="-11"/>
          <w:sz w:val="24"/>
        </w:rPr>
        <w:t xml:space="preserve"> </w:t>
      </w:r>
      <w:r>
        <w:rPr>
          <w:sz w:val="24"/>
        </w:rPr>
        <w:t>participating</w:t>
      </w:r>
      <w:r>
        <w:rPr>
          <w:spacing w:val="-6"/>
          <w:sz w:val="24"/>
        </w:rPr>
        <w:t xml:space="preserve"> </w:t>
      </w:r>
      <w:r>
        <w:rPr>
          <w:sz w:val="24"/>
        </w:rPr>
        <w:t>in</w:t>
      </w:r>
      <w:r>
        <w:rPr>
          <w:spacing w:val="-11"/>
          <w:sz w:val="24"/>
        </w:rPr>
        <w:t xml:space="preserve"> </w:t>
      </w:r>
      <w:r>
        <w:rPr>
          <w:sz w:val="24"/>
        </w:rPr>
        <w:t>activities</w:t>
      </w:r>
      <w:r>
        <w:rPr>
          <w:spacing w:val="-11"/>
          <w:sz w:val="24"/>
        </w:rPr>
        <w:t xml:space="preserve"> </w:t>
      </w:r>
      <w:r>
        <w:rPr>
          <w:sz w:val="24"/>
        </w:rPr>
        <w:t>at</w:t>
      </w:r>
      <w:r>
        <w:rPr>
          <w:spacing w:val="-14"/>
          <w:sz w:val="24"/>
        </w:rPr>
        <w:t xml:space="preserve"> </w:t>
      </w:r>
      <w:r>
        <w:rPr>
          <w:sz w:val="24"/>
        </w:rPr>
        <w:t>any clinical agency.</w:t>
      </w:r>
    </w:p>
    <w:p w14:paraId="2E1B9914" w14:textId="77777777" w:rsidR="00824550" w:rsidRDefault="00824550">
      <w:pPr>
        <w:pStyle w:val="ListParagraph"/>
        <w:spacing w:line="360" w:lineRule="auto"/>
        <w:rPr>
          <w:sz w:val="24"/>
        </w:rPr>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15" w14:textId="77777777" w:rsidR="00824550" w:rsidRDefault="00FB6073">
      <w:pPr>
        <w:pStyle w:val="ListParagraph"/>
        <w:numPr>
          <w:ilvl w:val="0"/>
          <w:numId w:val="16"/>
        </w:numPr>
        <w:tabs>
          <w:tab w:val="left" w:pos="1795"/>
          <w:tab w:val="left" w:pos="1801"/>
        </w:tabs>
        <w:spacing w:before="78" w:line="355" w:lineRule="auto"/>
        <w:ind w:left="1801" w:right="1784" w:hanging="365"/>
        <w:rPr>
          <w:sz w:val="24"/>
        </w:rPr>
      </w:pPr>
      <w:r>
        <w:rPr>
          <w:sz w:val="24"/>
        </w:rPr>
        <w:lastRenderedPageBreak/>
        <w:t>Clinical</w:t>
      </w:r>
      <w:r>
        <w:rPr>
          <w:spacing w:val="-7"/>
          <w:sz w:val="24"/>
        </w:rPr>
        <w:t xml:space="preserve"> </w:t>
      </w:r>
      <w:r>
        <w:rPr>
          <w:sz w:val="24"/>
        </w:rPr>
        <w:t>agencies</w:t>
      </w:r>
      <w:r>
        <w:rPr>
          <w:spacing w:val="-4"/>
          <w:sz w:val="24"/>
        </w:rPr>
        <w:t xml:space="preserve"> </w:t>
      </w:r>
      <w:r>
        <w:rPr>
          <w:sz w:val="24"/>
        </w:rPr>
        <w:t>require</w:t>
      </w:r>
      <w:r>
        <w:rPr>
          <w:spacing w:val="-12"/>
          <w:sz w:val="24"/>
        </w:rPr>
        <w:t xml:space="preserve"> </w:t>
      </w:r>
      <w:r>
        <w:rPr>
          <w:sz w:val="24"/>
        </w:rPr>
        <w:t>that</w:t>
      </w:r>
      <w:r>
        <w:rPr>
          <w:spacing w:val="-12"/>
          <w:sz w:val="24"/>
        </w:rPr>
        <w:t xml:space="preserve"> </w:t>
      </w:r>
      <w:r>
        <w:rPr>
          <w:sz w:val="24"/>
        </w:rPr>
        <w:t>all</w:t>
      </w:r>
      <w:r>
        <w:rPr>
          <w:spacing w:val="-12"/>
          <w:sz w:val="24"/>
        </w:rPr>
        <w:t xml:space="preserve"> </w:t>
      </w:r>
      <w:r>
        <w:rPr>
          <w:sz w:val="24"/>
        </w:rPr>
        <w:t>students</w:t>
      </w:r>
      <w:r>
        <w:rPr>
          <w:spacing w:val="-9"/>
          <w:sz w:val="24"/>
        </w:rPr>
        <w:t xml:space="preserve"> </w:t>
      </w:r>
      <w:r>
        <w:rPr>
          <w:sz w:val="24"/>
        </w:rPr>
        <w:t>have</w:t>
      </w:r>
      <w:r>
        <w:rPr>
          <w:spacing w:val="-12"/>
          <w:sz w:val="24"/>
        </w:rPr>
        <w:t xml:space="preserve"> </w:t>
      </w:r>
      <w:r>
        <w:rPr>
          <w:sz w:val="24"/>
        </w:rPr>
        <w:t>documentation</w:t>
      </w:r>
      <w:r>
        <w:rPr>
          <w:spacing w:val="-8"/>
          <w:sz w:val="24"/>
        </w:rPr>
        <w:t xml:space="preserve"> </w:t>
      </w:r>
      <w:r>
        <w:rPr>
          <w:sz w:val="24"/>
        </w:rPr>
        <w:t>of</w:t>
      </w:r>
      <w:r>
        <w:rPr>
          <w:spacing w:val="-10"/>
          <w:sz w:val="24"/>
        </w:rPr>
        <w:t xml:space="preserve"> </w:t>
      </w:r>
      <w:r>
        <w:rPr>
          <w:sz w:val="24"/>
        </w:rPr>
        <w:t>ability</w:t>
      </w:r>
      <w:r>
        <w:rPr>
          <w:spacing w:val="-13"/>
          <w:sz w:val="24"/>
        </w:rPr>
        <w:t xml:space="preserve"> </w:t>
      </w:r>
      <w:r>
        <w:rPr>
          <w:sz w:val="24"/>
        </w:rPr>
        <w:t>to</w:t>
      </w:r>
      <w:r>
        <w:rPr>
          <w:spacing w:val="-10"/>
          <w:sz w:val="24"/>
        </w:rPr>
        <w:t xml:space="preserve"> </w:t>
      </w:r>
      <w:r>
        <w:rPr>
          <w:sz w:val="24"/>
        </w:rPr>
        <w:t>perform</w:t>
      </w:r>
      <w:r>
        <w:rPr>
          <w:spacing w:val="-12"/>
          <w:sz w:val="24"/>
        </w:rPr>
        <w:t xml:space="preserve"> </w:t>
      </w:r>
      <w:r>
        <w:rPr>
          <w:sz w:val="24"/>
        </w:rPr>
        <w:t>the physical demands required in direct patient care activities.</w:t>
      </w:r>
    </w:p>
    <w:p w14:paraId="2E1B9916" w14:textId="77777777" w:rsidR="00824550" w:rsidRDefault="00FB6073">
      <w:pPr>
        <w:pStyle w:val="ListParagraph"/>
        <w:numPr>
          <w:ilvl w:val="0"/>
          <w:numId w:val="16"/>
        </w:numPr>
        <w:tabs>
          <w:tab w:val="left" w:pos="1795"/>
          <w:tab w:val="left" w:pos="1851"/>
        </w:tabs>
        <w:spacing w:before="6" w:line="364" w:lineRule="auto"/>
        <w:ind w:left="1851" w:right="3402" w:hanging="415"/>
        <w:rPr>
          <w:sz w:val="24"/>
        </w:rPr>
      </w:pPr>
      <w:r>
        <w:rPr>
          <w:sz w:val="24"/>
        </w:rPr>
        <w:t>A</w:t>
      </w:r>
      <w:r>
        <w:rPr>
          <w:spacing w:val="-2"/>
          <w:sz w:val="24"/>
        </w:rPr>
        <w:t xml:space="preserve"> </w:t>
      </w:r>
      <w:r>
        <w:rPr>
          <w:sz w:val="24"/>
        </w:rPr>
        <w:t>proper</w:t>
      </w:r>
      <w:r>
        <w:rPr>
          <w:spacing w:val="-8"/>
          <w:sz w:val="24"/>
        </w:rPr>
        <w:t xml:space="preserve"> </w:t>
      </w:r>
      <w:r>
        <w:rPr>
          <w:sz w:val="24"/>
        </w:rPr>
        <w:t>uniform</w:t>
      </w:r>
      <w:r>
        <w:rPr>
          <w:spacing w:val="-9"/>
          <w:sz w:val="24"/>
        </w:rPr>
        <w:t xml:space="preserve"> </w:t>
      </w:r>
      <w:r>
        <w:rPr>
          <w:sz w:val="24"/>
        </w:rPr>
        <w:t>with</w:t>
      </w:r>
      <w:r>
        <w:rPr>
          <w:spacing w:val="-7"/>
          <w:sz w:val="24"/>
        </w:rPr>
        <w:t xml:space="preserve"> </w:t>
      </w:r>
      <w:r>
        <w:rPr>
          <w:sz w:val="24"/>
        </w:rPr>
        <w:t>an</w:t>
      </w:r>
      <w:r>
        <w:rPr>
          <w:spacing w:val="-2"/>
          <w:sz w:val="24"/>
        </w:rPr>
        <w:t xml:space="preserve"> </w:t>
      </w:r>
      <w:r>
        <w:rPr>
          <w:sz w:val="24"/>
        </w:rPr>
        <w:t>appropriate</w:t>
      </w:r>
      <w:r>
        <w:rPr>
          <w:spacing w:val="-12"/>
          <w:sz w:val="24"/>
        </w:rPr>
        <w:t xml:space="preserve"> </w:t>
      </w:r>
      <w:r>
        <w:rPr>
          <w:sz w:val="24"/>
        </w:rPr>
        <w:t>name</w:t>
      </w:r>
      <w:r>
        <w:rPr>
          <w:spacing w:val="-9"/>
          <w:sz w:val="24"/>
        </w:rPr>
        <w:t xml:space="preserve"> </w:t>
      </w:r>
      <w:r>
        <w:rPr>
          <w:sz w:val="24"/>
        </w:rPr>
        <w:t>tag</w:t>
      </w:r>
      <w:r>
        <w:rPr>
          <w:spacing w:val="-6"/>
          <w:sz w:val="24"/>
        </w:rPr>
        <w:t xml:space="preserve"> </w:t>
      </w:r>
      <w:r>
        <w:rPr>
          <w:sz w:val="24"/>
        </w:rPr>
        <w:t>must</w:t>
      </w:r>
      <w:r>
        <w:rPr>
          <w:spacing w:val="-13"/>
          <w:sz w:val="24"/>
        </w:rPr>
        <w:t xml:space="preserve"> </w:t>
      </w:r>
      <w:r>
        <w:rPr>
          <w:sz w:val="24"/>
        </w:rPr>
        <w:t>be</w:t>
      </w:r>
      <w:r>
        <w:rPr>
          <w:spacing w:val="-9"/>
          <w:sz w:val="24"/>
        </w:rPr>
        <w:t xml:space="preserve"> </w:t>
      </w:r>
      <w:r>
        <w:rPr>
          <w:sz w:val="24"/>
        </w:rPr>
        <w:t>worn</w:t>
      </w:r>
      <w:r>
        <w:rPr>
          <w:spacing w:val="-6"/>
          <w:sz w:val="24"/>
        </w:rPr>
        <w:t xml:space="preserve"> </w:t>
      </w:r>
      <w:r>
        <w:rPr>
          <w:sz w:val="24"/>
        </w:rPr>
        <w:t>when participating in clinical activities.</w:t>
      </w:r>
    </w:p>
    <w:p w14:paraId="2E1B9917" w14:textId="77777777" w:rsidR="00824550" w:rsidRDefault="00FB6073">
      <w:pPr>
        <w:pStyle w:val="ListParagraph"/>
        <w:numPr>
          <w:ilvl w:val="0"/>
          <w:numId w:val="16"/>
        </w:numPr>
        <w:tabs>
          <w:tab w:val="left" w:pos="1796"/>
        </w:tabs>
        <w:spacing w:line="360" w:lineRule="auto"/>
        <w:ind w:right="1706"/>
        <w:rPr>
          <w:sz w:val="24"/>
        </w:rPr>
      </w:pPr>
      <w:proofErr w:type="gramStart"/>
      <w:r>
        <w:rPr>
          <w:sz w:val="24"/>
        </w:rPr>
        <w:t>In order to</w:t>
      </w:r>
      <w:proofErr w:type="gramEnd"/>
      <w:r>
        <w:rPr>
          <w:sz w:val="24"/>
        </w:rPr>
        <w:t xml:space="preserve"> participate in learning</w:t>
      </w:r>
      <w:r>
        <w:rPr>
          <w:spacing w:val="-1"/>
          <w:sz w:val="24"/>
        </w:rPr>
        <w:t xml:space="preserve"> </w:t>
      </w:r>
      <w:r>
        <w:rPr>
          <w:sz w:val="24"/>
        </w:rPr>
        <w:t>activities at the various clinical</w:t>
      </w:r>
      <w:r>
        <w:rPr>
          <w:spacing w:val="-4"/>
          <w:sz w:val="24"/>
        </w:rPr>
        <w:t xml:space="preserve"> </w:t>
      </w:r>
      <w:r>
        <w:rPr>
          <w:sz w:val="24"/>
        </w:rPr>
        <w:t>agencies, all</w:t>
      </w:r>
      <w:r>
        <w:rPr>
          <w:spacing w:val="-4"/>
          <w:sz w:val="24"/>
        </w:rPr>
        <w:t xml:space="preserve"> </w:t>
      </w:r>
      <w:r>
        <w:rPr>
          <w:sz w:val="24"/>
        </w:rPr>
        <w:t xml:space="preserve">students must provide documentation that they have completed the clinical agencies’ </w:t>
      </w:r>
      <w:r>
        <w:rPr>
          <w:spacing w:val="-2"/>
          <w:sz w:val="24"/>
        </w:rPr>
        <w:t>requirements.</w:t>
      </w:r>
      <w:r>
        <w:rPr>
          <w:spacing w:val="-15"/>
          <w:sz w:val="24"/>
        </w:rPr>
        <w:t xml:space="preserve"> </w:t>
      </w:r>
      <w:r>
        <w:rPr>
          <w:spacing w:val="-2"/>
          <w:sz w:val="24"/>
        </w:rPr>
        <w:t>This</w:t>
      </w:r>
      <w:r>
        <w:rPr>
          <w:spacing w:val="-13"/>
          <w:sz w:val="24"/>
        </w:rPr>
        <w:t xml:space="preserve"> </w:t>
      </w:r>
      <w:r>
        <w:rPr>
          <w:spacing w:val="-2"/>
          <w:sz w:val="24"/>
        </w:rPr>
        <w:t>includes</w:t>
      </w:r>
      <w:r>
        <w:rPr>
          <w:spacing w:val="-13"/>
          <w:sz w:val="24"/>
        </w:rPr>
        <w:t xml:space="preserve"> </w:t>
      </w:r>
      <w:r>
        <w:rPr>
          <w:spacing w:val="-2"/>
          <w:sz w:val="24"/>
        </w:rPr>
        <w:t>current</w:t>
      </w:r>
      <w:r>
        <w:rPr>
          <w:spacing w:val="-13"/>
          <w:sz w:val="24"/>
        </w:rPr>
        <w:t xml:space="preserve"> </w:t>
      </w:r>
      <w:r>
        <w:rPr>
          <w:spacing w:val="-2"/>
          <w:sz w:val="24"/>
        </w:rPr>
        <w:t>immunizations,</w:t>
      </w:r>
      <w:r>
        <w:rPr>
          <w:spacing w:val="-13"/>
          <w:sz w:val="24"/>
        </w:rPr>
        <w:t xml:space="preserve"> </w:t>
      </w:r>
      <w:r>
        <w:rPr>
          <w:spacing w:val="-2"/>
          <w:sz w:val="24"/>
        </w:rPr>
        <w:t>criminal</w:t>
      </w:r>
      <w:r>
        <w:rPr>
          <w:spacing w:val="-16"/>
          <w:sz w:val="24"/>
        </w:rPr>
        <w:t xml:space="preserve"> </w:t>
      </w:r>
      <w:r>
        <w:rPr>
          <w:spacing w:val="-2"/>
          <w:sz w:val="24"/>
        </w:rPr>
        <w:t>background</w:t>
      </w:r>
      <w:r>
        <w:rPr>
          <w:spacing w:val="-16"/>
          <w:sz w:val="24"/>
        </w:rPr>
        <w:t xml:space="preserve"> </w:t>
      </w:r>
      <w:r>
        <w:rPr>
          <w:spacing w:val="-2"/>
          <w:sz w:val="24"/>
        </w:rPr>
        <w:t>check</w:t>
      </w:r>
      <w:r>
        <w:rPr>
          <w:spacing w:val="-13"/>
          <w:sz w:val="24"/>
        </w:rPr>
        <w:t xml:space="preserve"> </w:t>
      </w:r>
      <w:r>
        <w:rPr>
          <w:spacing w:val="-2"/>
          <w:sz w:val="24"/>
        </w:rPr>
        <w:t>and</w:t>
      </w:r>
      <w:r>
        <w:rPr>
          <w:spacing w:val="-16"/>
          <w:sz w:val="24"/>
        </w:rPr>
        <w:t xml:space="preserve"> </w:t>
      </w:r>
      <w:r>
        <w:rPr>
          <w:spacing w:val="-2"/>
          <w:sz w:val="24"/>
        </w:rPr>
        <w:t xml:space="preserve">drug </w:t>
      </w:r>
      <w:r>
        <w:rPr>
          <w:sz w:val="24"/>
        </w:rPr>
        <w:t>screen</w:t>
      </w:r>
      <w:r>
        <w:rPr>
          <w:spacing w:val="-15"/>
          <w:sz w:val="24"/>
        </w:rPr>
        <w:t xml:space="preserve"> </w:t>
      </w:r>
      <w:r>
        <w:rPr>
          <w:sz w:val="24"/>
        </w:rPr>
        <w:t>clearance,</w:t>
      </w:r>
      <w:r>
        <w:rPr>
          <w:spacing w:val="-15"/>
          <w:sz w:val="24"/>
        </w:rPr>
        <w:t xml:space="preserve"> </w:t>
      </w:r>
      <w:r>
        <w:rPr>
          <w:sz w:val="24"/>
        </w:rPr>
        <w:t>HIPAA,</w:t>
      </w:r>
      <w:r>
        <w:rPr>
          <w:spacing w:val="-15"/>
          <w:sz w:val="24"/>
        </w:rPr>
        <w:t xml:space="preserve"> </w:t>
      </w:r>
      <w:r>
        <w:rPr>
          <w:sz w:val="24"/>
        </w:rPr>
        <w:t>CPR,</w:t>
      </w:r>
      <w:r>
        <w:rPr>
          <w:spacing w:val="-15"/>
          <w:sz w:val="24"/>
        </w:rPr>
        <w:t xml:space="preserve"> </w:t>
      </w:r>
      <w:r>
        <w:rPr>
          <w:sz w:val="24"/>
        </w:rPr>
        <w:t>etc.</w:t>
      </w:r>
      <w:r>
        <w:rPr>
          <w:spacing w:val="-15"/>
          <w:sz w:val="24"/>
        </w:rPr>
        <w:t xml:space="preserve"> </w:t>
      </w:r>
      <w:r>
        <w:rPr>
          <w:sz w:val="24"/>
        </w:rPr>
        <w:t>Failure</w:t>
      </w:r>
      <w:r>
        <w:rPr>
          <w:spacing w:val="-15"/>
          <w:sz w:val="24"/>
        </w:rPr>
        <w:t xml:space="preserve"> </w:t>
      </w:r>
      <w:r>
        <w:rPr>
          <w:sz w:val="24"/>
        </w:rPr>
        <w:t>to</w:t>
      </w:r>
      <w:r>
        <w:rPr>
          <w:spacing w:val="-15"/>
          <w:sz w:val="24"/>
        </w:rPr>
        <w:t xml:space="preserve"> </w:t>
      </w:r>
      <w:r>
        <w:rPr>
          <w:sz w:val="24"/>
        </w:rPr>
        <w:t>maintain</w:t>
      </w:r>
      <w:r>
        <w:rPr>
          <w:spacing w:val="-15"/>
          <w:sz w:val="24"/>
        </w:rPr>
        <w:t xml:space="preserve"> </w:t>
      </w:r>
      <w:r>
        <w:rPr>
          <w:sz w:val="24"/>
        </w:rPr>
        <w:t>clinical</w:t>
      </w:r>
      <w:r>
        <w:rPr>
          <w:spacing w:val="-15"/>
          <w:sz w:val="24"/>
        </w:rPr>
        <w:t xml:space="preserve"> </w:t>
      </w:r>
      <w:r>
        <w:rPr>
          <w:sz w:val="24"/>
        </w:rPr>
        <w:t>requirements</w:t>
      </w:r>
      <w:r>
        <w:rPr>
          <w:spacing w:val="-13"/>
          <w:sz w:val="24"/>
        </w:rPr>
        <w:t xml:space="preserve"> </w:t>
      </w:r>
      <w:r>
        <w:rPr>
          <w:sz w:val="24"/>
        </w:rPr>
        <w:t>during</w:t>
      </w:r>
      <w:r>
        <w:rPr>
          <w:spacing w:val="-9"/>
          <w:sz w:val="24"/>
        </w:rPr>
        <w:t xml:space="preserve"> </w:t>
      </w:r>
      <w:r>
        <w:rPr>
          <w:sz w:val="24"/>
        </w:rPr>
        <w:t>the program</w:t>
      </w:r>
      <w:r>
        <w:rPr>
          <w:spacing w:val="-12"/>
          <w:sz w:val="24"/>
        </w:rPr>
        <w:t xml:space="preserve"> </w:t>
      </w:r>
      <w:r>
        <w:rPr>
          <w:sz w:val="24"/>
        </w:rPr>
        <w:t>can</w:t>
      </w:r>
      <w:r>
        <w:rPr>
          <w:spacing w:val="-7"/>
          <w:sz w:val="24"/>
        </w:rPr>
        <w:t xml:space="preserve"> </w:t>
      </w:r>
      <w:r>
        <w:rPr>
          <w:sz w:val="24"/>
        </w:rPr>
        <w:t>result</w:t>
      </w:r>
      <w:r>
        <w:rPr>
          <w:spacing w:val="-13"/>
          <w:sz w:val="24"/>
        </w:rPr>
        <w:t xml:space="preserve"> </w:t>
      </w:r>
      <w:r>
        <w:rPr>
          <w:sz w:val="24"/>
        </w:rPr>
        <w:t>in</w:t>
      </w:r>
      <w:r>
        <w:rPr>
          <w:spacing w:val="-2"/>
          <w:sz w:val="24"/>
        </w:rPr>
        <w:t xml:space="preserve"> </w:t>
      </w:r>
      <w:r>
        <w:rPr>
          <w:sz w:val="24"/>
        </w:rPr>
        <w:t>dismissal</w:t>
      </w:r>
      <w:r>
        <w:rPr>
          <w:spacing w:val="-9"/>
          <w:sz w:val="24"/>
        </w:rPr>
        <w:t xml:space="preserve"> </w:t>
      </w:r>
      <w:r>
        <w:rPr>
          <w:sz w:val="24"/>
        </w:rPr>
        <w:t>from</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clinical</w:t>
      </w:r>
      <w:r>
        <w:rPr>
          <w:spacing w:val="-4"/>
          <w:sz w:val="24"/>
        </w:rPr>
        <w:t xml:space="preserve"> </w:t>
      </w:r>
      <w:r>
        <w:rPr>
          <w:sz w:val="24"/>
        </w:rPr>
        <w:t>course.</w:t>
      </w:r>
      <w:r>
        <w:rPr>
          <w:spacing w:val="-2"/>
          <w:sz w:val="24"/>
        </w:rPr>
        <w:t xml:space="preserve"> </w:t>
      </w:r>
      <w:r>
        <w:rPr>
          <w:sz w:val="24"/>
        </w:rPr>
        <w:t>Documentation</w:t>
      </w:r>
      <w:r>
        <w:rPr>
          <w:spacing w:val="-7"/>
          <w:sz w:val="24"/>
        </w:rPr>
        <w:t xml:space="preserve"> </w:t>
      </w:r>
      <w:r>
        <w:rPr>
          <w:sz w:val="24"/>
        </w:rPr>
        <w:t>of</w:t>
      </w:r>
      <w:r>
        <w:rPr>
          <w:spacing w:val="-2"/>
          <w:sz w:val="24"/>
        </w:rPr>
        <w:t xml:space="preserve"> </w:t>
      </w:r>
      <w:r>
        <w:rPr>
          <w:sz w:val="24"/>
        </w:rPr>
        <w:t>the clinical agency requirements must be submitted by the stated deadlines.</w:t>
      </w:r>
    </w:p>
    <w:p w14:paraId="2E1B9918" w14:textId="77777777" w:rsidR="00824550" w:rsidRDefault="00FB6073">
      <w:pPr>
        <w:pStyle w:val="ListParagraph"/>
        <w:numPr>
          <w:ilvl w:val="0"/>
          <w:numId w:val="16"/>
        </w:numPr>
        <w:tabs>
          <w:tab w:val="left" w:pos="1796"/>
        </w:tabs>
        <w:spacing w:line="360" w:lineRule="auto"/>
        <w:ind w:right="1907"/>
        <w:rPr>
          <w:sz w:val="24"/>
        </w:rPr>
      </w:pPr>
      <w:r>
        <w:rPr>
          <w:sz w:val="24"/>
        </w:rPr>
        <w:t>Any student who is suspected of being impaired, as determined by observations or reports</w:t>
      </w:r>
      <w:r>
        <w:rPr>
          <w:spacing w:val="-1"/>
          <w:sz w:val="24"/>
        </w:rPr>
        <w:t xml:space="preserve"> </w:t>
      </w:r>
      <w:r>
        <w:rPr>
          <w:sz w:val="24"/>
        </w:rPr>
        <w:t>from</w:t>
      </w:r>
      <w:r>
        <w:rPr>
          <w:spacing w:val="-3"/>
          <w:sz w:val="24"/>
        </w:rPr>
        <w:t xml:space="preserve"> </w:t>
      </w:r>
      <w:r>
        <w:rPr>
          <w:sz w:val="24"/>
        </w:rPr>
        <w:t>faculty,</w:t>
      </w:r>
      <w:r>
        <w:rPr>
          <w:spacing w:val="-1"/>
          <w:sz w:val="24"/>
        </w:rPr>
        <w:t xml:space="preserve"> </w:t>
      </w:r>
      <w:r>
        <w:rPr>
          <w:sz w:val="24"/>
        </w:rPr>
        <w:t>staff,</w:t>
      </w:r>
      <w:r>
        <w:rPr>
          <w:spacing w:val="-6"/>
          <w:sz w:val="24"/>
        </w:rPr>
        <w:t xml:space="preserve"> </w:t>
      </w:r>
      <w:r>
        <w:rPr>
          <w:sz w:val="24"/>
        </w:rPr>
        <w:t>preceptors,</w:t>
      </w:r>
      <w:r>
        <w:rPr>
          <w:spacing w:val="-1"/>
          <w:sz w:val="24"/>
        </w:rPr>
        <w:t xml:space="preserve"> </w:t>
      </w:r>
      <w:r>
        <w:rPr>
          <w:sz w:val="24"/>
        </w:rPr>
        <w:t>or</w:t>
      </w:r>
      <w:r>
        <w:rPr>
          <w:spacing w:val="-9"/>
          <w:sz w:val="24"/>
        </w:rPr>
        <w:t xml:space="preserve"> </w:t>
      </w:r>
      <w:r>
        <w:rPr>
          <w:sz w:val="24"/>
        </w:rPr>
        <w:t>other</w:t>
      </w:r>
      <w:r>
        <w:rPr>
          <w:spacing w:val="-9"/>
          <w:sz w:val="24"/>
        </w:rPr>
        <w:t xml:space="preserve"> </w:t>
      </w:r>
      <w:r>
        <w:rPr>
          <w:sz w:val="24"/>
        </w:rPr>
        <w:t>students,</w:t>
      </w:r>
      <w:r>
        <w:rPr>
          <w:spacing w:val="-1"/>
          <w:sz w:val="24"/>
        </w:rPr>
        <w:t xml:space="preserve"> </w:t>
      </w:r>
      <w:r>
        <w:rPr>
          <w:sz w:val="24"/>
        </w:rPr>
        <w:t>will</w:t>
      </w:r>
      <w:r>
        <w:rPr>
          <w:spacing w:val="-9"/>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6"/>
          <w:sz w:val="24"/>
        </w:rPr>
        <w:t xml:space="preserve"> </w:t>
      </w:r>
      <w:r>
        <w:rPr>
          <w:sz w:val="24"/>
        </w:rPr>
        <w:t>undergo a drug test. This policy applies in all educational settings, including but not limited to, clinical rotations, classroom settings, labs, or simulation environments.</w:t>
      </w:r>
    </w:p>
    <w:p w14:paraId="2E1B9919" w14:textId="77777777" w:rsidR="00824550" w:rsidRDefault="00FB6073">
      <w:pPr>
        <w:pStyle w:val="ListParagraph"/>
        <w:numPr>
          <w:ilvl w:val="0"/>
          <w:numId w:val="16"/>
        </w:numPr>
        <w:tabs>
          <w:tab w:val="left" w:pos="1796"/>
        </w:tabs>
        <w:spacing w:before="1" w:line="360" w:lineRule="auto"/>
        <w:ind w:right="1944"/>
        <w:rPr>
          <w:sz w:val="24"/>
        </w:rPr>
      </w:pPr>
      <w:r>
        <w:rPr>
          <w:sz w:val="24"/>
        </w:rPr>
        <w:t>Students release any clinical agency, its agents and employees from any liability for any</w:t>
      </w:r>
      <w:r>
        <w:rPr>
          <w:spacing w:val="-2"/>
          <w:sz w:val="24"/>
        </w:rPr>
        <w:t xml:space="preserve"> </w:t>
      </w:r>
      <w:r>
        <w:rPr>
          <w:sz w:val="24"/>
        </w:rPr>
        <w:t>injury</w:t>
      </w:r>
      <w:r>
        <w:rPr>
          <w:spacing w:val="-7"/>
          <w:sz w:val="24"/>
        </w:rPr>
        <w:t xml:space="preserve"> </w:t>
      </w:r>
      <w:r>
        <w:rPr>
          <w:sz w:val="24"/>
        </w:rPr>
        <w:t>or</w:t>
      </w:r>
      <w:r>
        <w:rPr>
          <w:spacing w:val="-3"/>
          <w:sz w:val="24"/>
        </w:rPr>
        <w:t xml:space="preserve"> </w:t>
      </w:r>
      <w:r>
        <w:rPr>
          <w:sz w:val="24"/>
        </w:rPr>
        <w:t>death to</w:t>
      </w:r>
      <w:r>
        <w:rPr>
          <w:spacing w:val="-5"/>
          <w:sz w:val="24"/>
        </w:rPr>
        <w:t xml:space="preserve"> </w:t>
      </w:r>
      <w:r>
        <w:rPr>
          <w:sz w:val="24"/>
        </w:rPr>
        <w:t>himself or</w:t>
      </w:r>
      <w:r>
        <w:rPr>
          <w:spacing w:val="-3"/>
          <w:sz w:val="24"/>
        </w:rPr>
        <w:t xml:space="preserve"> </w:t>
      </w:r>
      <w:r>
        <w:rPr>
          <w:sz w:val="24"/>
        </w:rPr>
        <w:t>damage</w:t>
      </w:r>
      <w:r>
        <w:rPr>
          <w:spacing w:val="-2"/>
          <w:sz w:val="24"/>
        </w:rPr>
        <w:t xml:space="preserve"> </w:t>
      </w:r>
      <w:r>
        <w:rPr>
          <w:sz w:val="24"/>
        </w:rPr>
        <w:t>to</w:t>
      </w:r>
      <w:r>
        <w:rPr>
          <w:spacing w:val="-5"/>
          <w:sz w:val="24"/>
        </w:rPr>
        <w:t xml:space="preserve"> </w:t>
      </w:r>
      <w:r>
        <w:rPr>
          <w:sz w:val="24"/>
        </w:rPr>
        <w:t>his</w:t>
      </w:r>
      <w:r>
        <w:rPr>
          <w:spacing w:val="-5"/>
          <w:sz w:val="24"/>
        </w:rPr>
        <w:t xml:space="preserve"> </w:t>
      </w:r>
      <w:r>
        <w:rPr>
          <w:sz w:val="24"/>
        </w:rPr>
        <w:t>property</w:t>
      </w:r>
      <w:r>
        <w:rPr>
          <w:spacing w:val="-2"/>
          <w:sz w:val="24"/>
        </w:rPr>
        <w:t xml:space="preserve"> </w:t>
      </w:r>
      <w:r>
        <w:rPr>
          <w:sz w:val="24"/>
        </w:rPr>
        <w:t>arising</w:t>
      </w:r>
      <w:r>
        <w:rPr>
          <w:spacing w:val="-5"/>
          <w:sz w:val="24"/>
        </w:rPr>
        <w:t xml:space="preserve"> </w:t>
      </w:r>
      <w:r>
        <w:rPr>
          <w:sz w:val="24"/>
        </w:rPr>
        <w:t>out</w:t>
      </w:r>
      <w:r>
        <w:rPr>
          <w:spacing w:val="-7"/>
          <w:sz w:val="24"/>
        </w:rPr>
        <w:t xml:space="preserve"> </w:t>
      </w:r>
      <w:r>
        <w:rPr>
          <w:sz w:val="24"/>
        </w:rPr>
        <w:t>of</w:t>
      </w:r>
      <w:r>
        <w:rPr>
          <w:spacing w:val="-5"/>
          <w:sz w:val="24"/>
        </w:rPr>
        <w:t xml:space="preserve"> </w:t>
      </w:r>
      <w:r>
        <w:rPr>
          <w:sz w:val="24"/>
        </w:rPr>
        <w:t>agreement</w:t>
      </w:r>
      <w:r>
        <w:rPr>
          <w:spacing w:val="-2"/>
          <w:sz w:val="24"/>
        </w:rPr>
        <w:t xml:space="preserve"> </w:t>
      </w:r>
      <w:r>
        <w:rPr>
          <w:sz w:val="24"/>
        </w:rPr>
        <w:t>or use of the clinical agencies.</w:t>
      </w:r>
    </w:p>
    <w:p w14:paraId="2E1B991A" w14:textId="77777777" w:rsidR="00824550" w:rsidRDefault="00824550">
      <w:pPr>
        <w:pStyle w:val="BodyText"/>
        <w:spacing w:before="100"/>
      </w:pPr>
    </w:p>
    <w:p w14:paraId="2E1B991B" w14:textId="77777777" w:rsidR="00824550" w:rsidRDefault="00FB6073">
      <w:pPr>
        <w:pStyle w:val="Heading2"/>
      </w:pPr>
      <w:bookmarkStart w:id="26" w:name="Required_Clinical_Documentation_for_New_"/>
      <w:bookmarkEnd w:id="26"/>
      <w:r>
        <w:t>Required</w:t>
      </w:r>
      <w:r>
        <w:rPr>
          <w:spacing w:val="-7"/>
        </w:rPr>
        <w:t xml:space="preserve"> </w:t>
      </w:r>
      <w:r>
        <w:t>Clinical</w:t>
      </w:r>
      <w:r>
        <w:rPr>
          <w:spacing w:val="-10"/>
        </w:rPr>
        <w:t xml:space="preserve"> </w:t>
      </w:r>
      <w:r>
        <w:t>Documentation</w:t>
      </w:r>
      <w:r>
        <w:rPr>
          <w:spacing w:val="-4"/>
        </w:rPr>
        <w:t xml:space="preserve"> </w:t>
      </w:r>
      <w:r>
        <w:t>for</w:t>
      </w:r>
      <w:r>
        <w:rPr>
          <w:spacing w:val="-6"/>
        </w:rPr>
        <w:t xml:space="preserve"> </w:t>
      </w:r>
      <w:r>
        <w:t>New</w:t>
      </w:r>
      <w:r>
        <w:rPr>
          <w:spacing w:val="-7"/>
        </w:rPr>
        <w:t xml:space="preserve"> </w:t>
      </w:r>
      <w:r>
        <w:rPr>
          <w:spacing w:val="-2"/>
        </w:rPr>
        <w:t>Students</w:t>
      </w:r>
    </w:p>
    <w:p w14:paraId="2E1B991C" w14:textId="77777777" w:rsidR="00824550" w:rsidRDefault="00FB6073">
      <w:pPr>
        <w:pStyle w:val="BodyText"/>
        <w:spacing w:before="6" w:line="355" w:lineRule="auto"/>
        <w:ind w:left="1070" w:right="933"/>
      </w:pPr>
      <w:r>
        <w:t>All</w:t>
      </w:r>
      <w:r>
        <w:rPr>
          <w:spacing w:val="-6"/>
        </w:rPr>
        <w:t xml:space="preserve"> </w:t>
      </w:r>
      <w:r>
        <w:t>documentation</w:t>
      </w:r>
      <w:r>
        <w:rPr>
          <w:spacing w:val="-7"/>
        </w:rPr>
        <w:t xml:space="preserve"> </w:t>
      </w:r>
      <w:r>
        <w:t>must</w:t>
      </w:r>
      <w:r>
        <w:rPr>
          <w:spacing w:val="-11"/>
        </w:rPr>
        <w:t xml:space="preserve"> </w:t>
      </w:r>
      <w:r>
        <w:t>be</w:t>
      </w:r>
      <w:r>
        <w:rPr>
          <w:spacing w:val="-7"/>
        </w:rPr>
        <w:t xml:space="preserve"> </w:t>
      </w:r>
      <w:r>
        <w:t>submitted</w:t>
      </w:r>
      <w:r>
        <w:rPr>
          <w:spacing w:val="-10"/>
        </w:rPr>
        <w:t xml:space="preserve"> </w:t>
      </w:r>
      <w:r>
        <w:t>by</w:t>
      </w:r>
      <w:r>
        <w:rPr>
          <w:spacing w:val="-7"/>
        </w:rPr>
        <w:t xml:space="preserve"> </w:t>
      </w:r>
      <w:r>
        <w:t>May</w:t>
      </w:r>
      <w:r>
        <w:rPr>
          <w:spacing w:val="-11"/>
        </w:rPr>
        <w:t xml:space="preserve"> </w:t>
      </w:r>
      <w:r>
        <w:t>15</w:t>
      </w:r>
      <w:r>
        <w:rPr>
          <w:spacing w:val="-9"/>
        </w:rPr>
        <w:t xml:space="preserve"> </w:t>
      </w:r>
      <w:r>
        <w:t>for</w:t>
      </w:r>
      <w:r>
        <w:rPr>
          <w:spacing w:val="-11"/>
        </w:rPr>
        <w:t xml:space="preserve"> </w:t>
      </w:r>
      <w:r>
        <w:t>LPN-RN</w:t>
      </w:r>
      <w:r>
        <w:rPr>
          <w:spacing w:val="-7"/>
        </w:rPr>
        <w:t xml:space="preserve"> </w:t>
      </w:r>
      <w:r>
        <w:t>Transition</w:t>
      </w:r>
      <w:r>
        <w:rPr>
          <w:spacing w:val="-3"/>
        </w:rPr>
        <w:t xml:space="preserve"> </w:t>
      </w:r>
      <w:r>
        <w:t>students</w:t>
      </w:r>
      <w:r>
        <w:rPr>
          <w:spacing w:val="-8"/>
        </w:rPr>
        <w:t xml:space="preserve"> </w:t>
      </w:r>
      <w:r>
        <w:t>and</w:t>
      </w:r>
      <w:r>
        <w:rPr>
          <w:spacing w:val="-6"/>
        </w:rPr>
        <w:t xml:space="preserve"> </w:t>
      </w:r>
      <w:r>
        <w:t>by</w:t>
      </w:r>
      <w:r>
        <w:rPr>
          <w:spacing w:val="-7"/>
        </w:rPr>
        <w:t xml:space="preserve"> </w:t>
      </w:r>
      <w:r>
        <w:t>July</w:t>
      </w:r>
      <w:r>
        <w:rPr>
          <w:spacing w:val="-11"/>
        </w:rPr>
        <w:t xml:space="preserve"> </w:t>
      </w:r>
      <w:r>
        <w:t>15th</w:t>
      </w:r>
      <w:r>
        <w:rPr>
          <w:spacing w:val="-4"/>
        </w:rPr>
        <w:t xml:space="preserve"> </w:t>
      </w:r>
      <w:r>
        <w:t>for first-year students. Students not meeting these deadlines forfeit their spot into the program.</w:t>
      </w:r>
    </w:p>
    <w:p w14:paraId="2E1B991D" w14:textId="77777777" w:rsidR="00824550" w:rsidRDefault="00FB6073">
      <w:pPr>
        <w:pStyle w:val="BodyText"/>
        <w:spacing w:before="6" w:line="360" w:lineRule="auto"/>
        <w:ind w:left="1075" w:right="1629"/>
      </w:pPr>
      <w:r>
        <w:t>Documents</w:t>
      </w:r>
      <w:r>
        <w:rPr>
          <w:spacing w:val="-7"/>
        </w:rPr>
        <w:t xml:space="preserve"> </w:t>
      </w:r>
      <w:r>
        <w:t>must</w:t>
      </w:r>
      <w:r>
        <w:rPr>
          <w:spacing w:val="-15"/>
        </w:rPr>
        <w:t xml:space="preserve"> </w:t>
      </w:r>
      <w:r>
        <w:t>be</w:t>
      </w:r>
      <w:r>
        <w:rPr>
          <w:spacing w:val="-9"/>
        </w:rPr>
        <w:t xml:space="preserve"> </w:t>
      </w:r>
      <w:r>
        <w:t>submitted</w:t>
      </w:r>
      <w:r>
        <w:rPr>
          <w:spacing w:val="-7"/>
        </w:rPr>
        <w:t xml:space="preserve"> </w:t>
      </w:r>
      <w:r>
        <w:t>through</w:t>
      </w:r>
      <w:r>
        <w:rPr>
          <w:spacing w:val="-10"/>
        </w:rPr>
        <w:t xml:space="preserve"> </w:t>
      </w:r>
      <w:r>
        <w:t>the</w:t>
      </w:r>
      <w:r>
        <w:rPr>
          <w:spacing w:val="-13"/>
        </w:rPr>
        <w:t xml:space="preserve"> </w:t>
      </w:r>
      <w:r>
        <w:t>student’s</w:t>
      </w:r>
      <w:r>
        <w:rPr>
          <w:spacing w:val="-5"/>
        </w:rPr>
        <w:t xml:space="preserve"> </w:t>
      </w:r>
      <w:proofErr w:type="spellStart"/>
      <w:r>
        <w:t>CastleBranch</w:t>
      </w:r>
      <w:proofErr w:type="spellEnd"/>
      <w:r>
        <w:rPr>
          <w:spacing w:val="-10"/>
        </w:rPr>
        <w:t xml:space="preserve"> </w:t>
      </w:r>
      <w:r>
        <w:t>account.</w:t>
      </w:r>
      <w:r>
        <w:rPr>
          <w:spacing w:val="-10"/>
        </w:rPr>
        <w:t xml:space="preserve"> </w:t>
      </w:r>
      <w:r>
        <w:t>The</w:t>
      </w:r>
      <w:r>
        <w:rPr>
          <w:spacing w:val="-13"/>
        </w:rPr>
        <w:t xml:space="preserve"> </w:t>
      </w:r>
      <w:r>
        <w:t>following</w:t>
      </w:r>
      <w:r>
        <w:rPr>
          <w:spacing w:val="-5"/>
        </w:rPr>
        <w:t xml:space="preserve"> </w:t>
      </w:r>
      <w:r>
        <w:t>list of requirements has been established by clinical agencies:</w:t>
      </w:r>
    </w:p>
    <w:p w14:paraId="2E1B991E" w14:textId="77777777" w:rsidR="00824550" w:rsidRDefault="00FB6073">
      <w:pPr>
        <w:pStyle w:val="ListParagraph"/>
        <w:numPr>
          <w:ilvl w:val="1"/>
          <w:numId w:val="16"/>
        </w:numPr>
        <w:tabs>
          <w:tab w:val="left" w:pos="1800"/>
        </w:tabs>
        <w:spacing w:before="5"/>
        <w:ind w:left="1800" w:hanging="359"/>
        <w:rPr>
          <w:sz w:val="24"/>
        </w:rPr>
      </w:pPr>
      <w:r>
        <w:rPr>
          <w:sz w:val="24"/>
        </w:rPr>
        <w:t>Physical</w:t>
      </w:r>
      <w:r>
        <w:rPr>
          <w:spacing w:val="-11"/>
          <w:sz w:val="24"/>
        </w:rPr>
        <w:t xml:space="preserve"> </w:t>
      </w:r>
      <w:r>
        <w:rPr>
          <w:sz w:val="24"/>
        </w:rPr>
        <w:t>and</w:t>
      </w:r>
      <w:r>
        <w:rPr>
          <w:spacing w:val="-5"/>
          <w:sz w:val="24"/>
        </w:rPr>
        <w:t xml:space="preserve"> </w:t>
      </w:r>
      <w:r>
        <w:rPr>
          <w:sz w:val="24"/>
        </w:rPr>
        <w:t>Student</w:t>
      </w:r>
      <w:r>
        <w:rPr>
          <w:spacing w:val="-10"/>
          <w:sz w:val="24"/>
        </w:rPr>
        <w:t xml:space="preserve"> </w:t>
      </w:r>
      <w:r>
        <w:rPr>
          <w:sz w:val="24"/>
        </w:rPr>
        <w:t>Statement</w:t>
      </w:r>
      <w:r>
        <w:rPr>
          <w:spacing w:val="-9"/>
          <w:sz w:val="24"/>
        </w:rPr>
        <w:t xml:space="preserve"> </w:t>
      </w:r>
      <w:r>
        <w:rPr>
          <w:sz w:val="24"/>
        </w:rPr>
        <w:t>of</w:t>
      </w:r>
      <w:r>
        <w:rPr>
          <w:spacing w:val="-13"/>
          <w:sz w:val="24"/>
        </w:rPr>
        <w:t xml:space="preserve"> </w:t>
      </w:r>
      <w:r>
        <w:rPr>
          <w:spacing w:val="-2"/>
          <w:sz w:val="24"/>
        </w:rPr>
        <w:t>Health</w:t>
      </w:r>
    </w:p>
    <w:p w14:paraId="2E1B991F" w14:textId="77777777" w:rsidR="00824550" w:rsidRDefault="00FB6073">
      <w:pPr>
        <w:pStyle w:val="ListParagraph"/>
        <w:numPr>
          <w:ilvl w:val="1"/>
          <w:numId w:val="16"/>
        </w:numPr>
        <w:tabs>
          <w:tab w:val="left" w:pos="1801"/>
        </w:tabs>
        <w:spacing w:before="101" w:line="345" w:lineRule="auto"/>
        <w:ind w:right="1709"/>
        <w:rPr>
          <w:sz w:val="24"/>
        </w:rPr>
      </w:pPr>
      <w:r>
        <w:rPr>
          <w:sz w:val="24"/>
        </w:rPr>
        <w:t>Current record of immunizations including Hepatitis B, Measles-Mumps-Rubella, COVID-19, and Varicella; documentation of immunization via blood titers may be accepted.</w:t>
      </w:r>
      <w:r>
        <w:rPr>
          <w:spacing w:val="-4"/>
          <w:sz w:val="24"/>
        </w:rPr>
        <w:t xml:space="preserve"> </w:t>
      </w:r>
      <w:r>
        <w:rPr>
          <w:sz w:val="24"/>
        </w:rPr>
        <w:t>An</w:t>
      </w:r>
      <w:r>
        <w:rPr>
          <w:spacing w:val="-11"/>
          <w:sz w:val="24"/>
        </w:rPr>
        <w:t xml:space="preserve"> </w:t>
      </w:r>
      <w:r>
        <w:rPr>
          <w:sz w:val="24"/>
        </w:rPr>
        <w:t>annual</w:t>
      </w:r>
      <w:r>
        <w:rPr>
          <w:spacing w:val="-8"/>
          <w:sz w:val="24"/>
        </w:rPr>
        <w:t xml:space="preserve"> </w:t>
      </w:r>
      <w:r>
        <w:rPr>
          <w:sz w:val="24"/>
        </w:rPr>
        <w:t>flu</w:t>
      </w:r>
      <w:r>
        <w:rPr>
          <w:spacing w:val="-5"/>
          <w:sz w:val="24"/>
        </w:rPr>
        <w:t xml:space="preserve"> </w:t>
      </w:r>
      <w:r>
        <w:rPr>
          <w:sz w:val="24"/>
        </w:rPr>
        <w:t>vaccine</w:t>
      </w:r>
      <w:r>
        <w:rPr>
          <w:spacing w:val="-7"/>
          <w:sz w:val="24"/>
        </w:rPr>
        <w:t xml:space="preserve"> </w:t>
      </w:r>
      <w:r>
        <w:rPr>
          <w:sz w:val="24"/>
        </w:rPr>
        <w:t>is</w:t>
      </w:r>
      <w:r>
        <w:rPr>
          <w:spacing w:val="-6"/>
          <w:sz w:val="24"/>
        </w:rPr>
        <w:t xml:space="preserve"> </w:t>
      </w:r>
      <w:r>
        <w:rPr>
          <w:sz w:val="24"/>
        </w:rPr>
        <w:t>required</w:t>
      </w:r>
      <w:r>
        <w:rPr>
          <w:spacing w:val="-8"/>
          <w:sz w:val="24"/>
        </w:rPr>
        <w:t xml:space="preserve"> </w:t>
      </w:r>
      <w:r>
        <w:rPr>
          <w:sz w:val="24"/>
        </w:rPr>
        <w:t>to</w:t>
      </w:r>
      <w:r>
        <w:rPr>
          <w:spacing w:val="-6"/>
          <w:sz w:val="24"/>
        </w:rPr>
        <w:t xml:space="preserve"> </w:t>
      </w:r>
      <w:r>
        <w:rPr>
          <w:sz w:val="24"/>
        </w:rPr>
        <w:t>be</w:t>
      </w:r>
      <w:r>
        <w:rPr>
          <w:spacing w:val="-8"/>
          <w:sz w:val="24"/>
        </w:rPr>
        <w:t xml:space="preserve"> </w:t>
      </w:r>
      <w:r>
        <w:rPr>
          <w:sz w:val="24"/>
        </w:rPr>
        <w:t>obtained</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time</w:t>
      </w:r>
      <w:r>
        <w:rPr>
          <w:spacing w:val="-4"/>
          <w:sz w:val="24"/>
        </w:rPr>
        <w:t xml:space="preserve"> </w:t>
      </w:r>
      <w:r>
        <w:rPr>
          <w:sz w:val="24"/>
        </w:rPr>
        <w:t>range</w:t>
      </w:r>
      <w:r>
        <w:rPr>
          <w:spacing w:val="-2"/>
          <w:sz w:val="24"/>
        </w:rPr>
        <w:t xml:space="preserve"> </w:t>
      </w:r>
      <w:r>
        <w:rPr>
          <w:sz w:val="24"/>
        </w:rPr>
        <w:t>designated by the clinical facilities. Students should NOT obtain a flu vaccine until informed to do so by instructor. Students may request medical and religious exemptions to be approved by the clinical facilities.</w:t>
      </w:r>
    </w:p>
    <w:p w14:paraId="2E1B9920" w14:textId="77777777" w:rsidR="00824550" w:rsidRDefault="00FB6073">
      <w:pPr>
        <w:pStyle w:val="ListParagraph"/>
        <w:numPr>
          <w:ilvl w:val="1"/>
          <w:numId w:val="16"/>
        </w:numPr>
        <w:tabs>
          <w:tab w:val="left" w:pos="1796"/>
        </w:tabs>
        <w:spacing w:before="28" w:line="319" w:lineRule="auto"/>
        <w:ind w:left="1796" w:right="2327"/>
        <w:rPr>
          <w:sz w:val="24"/>
        </w:rPr>
      </w:pPr>
      <w:r>
        <w:rPr>
          <w:sz w:val="24"/>
        </w:rPr>
        <w:t>Current</w:t>
      </w:r>
      <w:r>
        <w:rPr>
          <w:spacing w:val="-15"/>
          <w:sz w:val="24"/>
        </w:rPr>
        <w:t xml:space="preserve"> </w:t>
      </w:r>
      <w:r>
        <w:rPr>
          <w:sz w:val="24"/>
        </w:rPr>
        <w:t>record</w:t>
      </w:r>
      <w:r>
        <w:rPr>
          <w:spacing w:val="-13"/>
          <w:sz w:val="24"/>
        </w:rPr>
        <w:t xml:space="preserve"> </w:t>
      </w:r>
      <w:r>
        <w:rPr>
          <w:sz w:val="24"/>
        </w:rPr>
        <w:t>of</w:t>
      </w:r>
      <w:r>
        <w:rPr>
          <w:spacing w:val="-12"/>
          <w:sz w:val="24"/>
        </w:rPr>
        <w:t xml:space="preserve"> </w:t>
      </w:r>
      <w:r>
        <w:rPr>
          <w:sz w:val="24"/>
        </w:rPr>
        <w:t>testing</w:t>
      </w:r>
      <w:r>
        <w:rPr>
          <w:spacing w:val="-11"/>
          <w:sz w:val="24"/>
        </w:rPr>
        <w:t xml:space="preserve"> </w:t>
      </w:r>
      <w:r>
        <w:rPr>
          <w:sz w:val="24"/>
        </w:rPr>
        <w:t>for</w:t>
      </w:r>
      <w:r>
        <w:rPr>
          <w:spacing w:val="-14"/>
          <w:sz w:val="24"/>
        </w:rPr>
        <w:t xml:space="preserve"> </w:t>
      </w:r>
      <w:r>
        <w:rPr>
          <w:sz w:val="24"/>
        </w:rPr>
        <w:t>tuberculosis,</w:t>
      </w:r>
      <w:r>
        <w:rPr>
          <w:spacing w:val="-11"/>
          <w:sz w:val="24"/>
        </w:rPr>
        <w:t xml:space="preserve"> </w:t>
      </w:r>
      <w:r>
        <w:rPr>
          <w:sz w:val="24"/>
        </w:rPr>
        <w:t>either</w:t>
      </w:r>
      <w:r>
        <w:rPr>
          <w:spacing w:val="-15"/>
          <w:sz w:val="24"/>
        </w:rPr>
        <w:t xml:space="preserve"> </w:t>
      </w:r>
      <w:r>
        <w:rPr>
          <w:sz w:val="24"/>
        </w:rPr>
        <w:t>a</w:t>
      </w:r>
      <w:r>
        <w:rPr>
          <w:spacing w:val="-7"/>
          <w:sz w:val="24"/>
        </w:rPr>
        <w:t xml:space="preserve"> </w:t>
      </w:r>
      <w:r>
        <w:rPr>
          <w:sz w:val="24"/>
        </w:rPr>
        <w:t>two-step</w:t>
      </w:r>
      <w:r>
        <w:rPr>
          <w:spacing w:val="-12"/>
          <w:sz w:val="24"/>
        </w:rPr>
        <w:t xml:space="preserve"> </w:t>
      </w:r>
      <w:r>
        <w:rPr>
          <w:sz w:val="24"/>
        </w:rPr>
        <w:t>Mantoux</w:t>
      </w:r>
      <w:r>
        <w:rPr>
          <w:spacing w:val="-14"/>
          <w:sz w:val="24"/>
        </w:rPr>
        <w:t xml:space="preserve"> </w:t>
      </w:r>
      <w:r>
        <w:rPr>
          <w:sz w:val="24"/>
        </w:rPr>
        <w:t>Tuberculin Skin Test (TB Tine Test is not accepted) or chest X-ray.</w:t>
      </w:r>
    </w:p>
    <w:p w14:paraId="2E1B9921" w14:textId="77777777" w:rsidR="00824550" w:rsidRDefault="00FB6073">
      <w:pPr>
        <w:pStyle w:val="ListParagraph"/>
        <w:numPr>
          <w:ilvl w:val="1"/>
          <w:numId w:val="16"/>
        </w:numPr>
        <w:tabs>
          <w:tab w:val="left" w:pos="1796"/>
        </w:tabs>
        <w:spacing w:before="58" w:line="314" w:lineRule="auto"/>
        <w:ind w:left="1796" w:right="1934"/>
        <w:rPr>
          <w:sz w:val="24"/>
        </w:rPr>
      </w:pPr>
      <w:r>
        <w:rPr>
          <w:sz w:val="24"/>
        </w:rPr>
        <w:t>HIPAA</w:t>
      </w:r>
      <w:r>
        <w:rPr>
          <w:spacing w:val="-15"/>
          <w:sz w:val="24"/>
        </w:rPr>
        <w:t xml:space="preserve"> </w:t>
      </w:r>
      <w:r>
        <w:rPr>
          <w:sz w:val="24"/>
        </w:rPr>
        <w:t>certificate</w:t>
      </w:r>
      <w:r>
        <w:rPr>
          <w:spacing w:val="-13"/>
          <w:sz w:val="24"/>
        </w:rPr>
        <w:t xml:space="preserve"> </w:t>
      </w:r>
      <w:r>
        <w:rPr>
          <w:sz w:val="24"/>
        </w:rPr>
        <w:t>of</w:t>
      </w:r>
      <w:r>
        <w:rPr>
          <w:spacing w:val="-11"/>
          <w:sz w:val="24"/>
        </w:rPr>
        <w:t xml:space="preserve"> </w:t>
      </w:r>
      <w:r>
        <w:rPr>
          <w:sz w:val="24"/>
        </w:rPr>
        <w:t>completion,</w:t>
      </w:r>
      <w:r>
        <w:rPr>
          <w:spacing w:val="-14"/>
          <w:sz w:val="24"/>
        </w:rPr>
        <w:t xml:space="preserve"> </w:t>
      </w:r>
      <w:r>
        <w:rPr>
          <w:sz w:val="24"/>
        </w:rPr>
        <w:t>students</w:t>
      </w:r>
      <w:r>
        <w:rPr>
          <w:spacing w:val="-9"/>
          <w:sz w:val="24"/>
        </w:rPr>
        <w:t xml:space="preserve"> </w:t>
      </w:r>
      <w:r>
        <w:rPr>
          <w:sz w:val="24"/>
        </w:rPr>
        <w:t>will</w:t>
      </w:r>
      <w:r>
        <w:rPr>
          <w:spacing w:val="-13"/>
          <w:sz w:val="24"/>
        </w:rPr>
        <w:t xml:space="preserve"> </w:t>
      </w:r>
      <w:r>
        <w:rPr>
          <w:sz w:val="24"/>
        </w:rPr>
        <w:t>be</w:t>
      </w:r>
      <w:r>
        <w:rPr>
          <w:spacing w:val="-13"/>
          <w:sz w:val="24"/>
        </w:rPr>
        <w:t xml:space="preserve"> </w:t>
      </w:r>
      <w:r>
        <w:rPr>
          <w:sz w:val="24"/>
        </w:rPr>
        <w:t>instructed</w:t>
      </w:r>
      <w:r>
        <w:rPr>
          <w:spacing w:val="-12"/>
          <w:sz w:val="24"/>
        </w:rPr>
        <w:t xml:space="preserve"> </w:t>
      </w:r>
      <w:r>
        <w:rPr>
          <w:sz w:val="24"/>
        </w:rPr>
        <w:t>on</w:t>
      </w:r>
      <w:r>
        <w:rPr>
          <w:spacing w:val="-11"/>
          <w:sz w:val="24"/>
        </w:rPr>
        <w:t xml:space="preserve"> </w:t>
      </w:r>
      <w:r>
        <w:rPr>
          <w:sz w:val="24"/>
        </w:rPr>
        <w:t>how</w:t>
      </w:r>
      <w:r>
        <w:rPr>
          <w:spacing w:val="-13"/>
          <w:sz w:val="24"/>
        </w:rPr>
        <w:t xml:space="preserve"> </w:t>
      </w:r>
      <w:r>
        <w:rPr>
          <w:sz w:val="24"/>
        </w:rPr>
        <w:t>to</w:t>
      </w:r>
      <w:r>
        <w:rPr>
          <w:spacing w:val="-11"/>
          <w:sz w:val="24"/>
        </w:rPr>
        <w:t xml:space="preserve"> </w:t>
      </w:r>
      <w:r>
        <w:rPr>
          <w:sz w:val="24"/>
        </w:rPr>
        <w:t>do</w:t>
      </w:r>
      <w:r>
        <w:rPr>
          <w:spacing w:val="-10"/>
          <w:sz w:val="24"/>
        </w:rPr>
        <w:t xml:space="preserve"> </w:t>
      </w:r>
      <w:r>
        <w:rPr>
          <w:sz w:val="24"/>
        </w:rPr>
        <w:t>this</w:t>
      </w:r>
      <w:r>
        <w:rPr>
          <w:spacing w:val="-11"/>
          <w:sz w:val="24"/>
        </w:rPr>
        <w:t xml:space="preserve"> </w:t>
      </w:r>
      <w:r>
        <w:rPr>
          <w:sz w:val="24"/>
        </w:rPr>
        <w:t>in</w:t>
      </w:r>
      <w:r>
        <w:rPr>
          <w:spacing w:val="-11"/>
          <w:sz w:val="24"/>
        </w:rPr>
        <w:t xml:space="preserve"> </w:t>
      </w:r>
      <w:r>
        <w:rPr>
          <w:sz w:val="24"/>
        </w:rPr>
        <w:t>the first weeks of class.</w:t>
      </w:r>
    </w:p>
    <w:p w14:paraId="2E1B9922" w14:textId="77777777" w:rsidR="00824550" w:rsidRDefault="00FB6073">
      <w:pPr>
        <w:pStyle w:val="ListParagraph"/>
        <w:numPr>
          <w:ilvl w:val="1"/>
          <w:numId w:val="16"/>
        </w:numPr>
        <w:tabs>
          <w:tab w:val="left" w:pos="1801"/>
        </w:tabs>
        <w:spacing w:before="68" w:line="297" w:lineRule="auto"/>
        <w:ind w:right="1656"/>
        <w:rPr>
          <w:sz w:val="24"/>
        </w:rPr>
      </w:pPr>
      <w:r>
        <w:rPr>
          <w:color w:val="2D2D2D"/>
          <w:sz w:val="24"/>
        </w:rPr>
        <w:t>Copy of course completion card for Cardiopulmonary</w:t>
      </w:r>
      <w:r>
        <w:rPr>
          <w:color w:val="2D2D2D"/>
          <w:spacing w:val="-4"/>
          <w:sz w:val="24"/>
        </w:rPr>
        <w:t xml:space="preserve"> </w:t>
      </w:r>
      <w:r>
        <w:rPr>
          <w:color w:val="2D2D2D"/>
          <w:sz w:val="24"/>
        </w:rPr>
        <w:t>Resuscitation (CPR)- American Heart</w:t>
      </w:r>
      <w:r>
        <w:rPr>
          <w:color w:val="2D2D2D"/>
          <w:spacing w:val="-15"/>
          <w:sz w:val="24"/>
        </w:rPr>
        <w:t xml:space="preserve"> </w:t>
      </w:r>
      <w:r>
        <w:rPr>
          <w:color w:val="2D2D2D"/>
          <w:sz w:val="24"/>
        </w:rPr>
        <w:t>Association,</w:t>
      </w:r>
      <w:r>
        <w:rPr>
          <w:color w:val="2D2D2D"/>
          <w:spacing w:val="-15"/>
          <w:sz w:val="24"/>
        </w:rPr>
        <w:t xml:space="preserve"> </w:t>
      </w:r>
      <w:r>
        <w:rPr>
          <w:color w:val="2D2D2D"/>
          <w:sz w:val="24"/>
        </w:rPr>
        <w:t>Basic</w:t>
      </w:r>
      <w:r>
        <w:rPr>
          <w:color w:val="2D2D2D"/>
          <w:spacing w:val="-15"/>
          <w:sz w:val="24"/>
        </w:rPr>
        <w:t xml:space="preserve"> </w:t>
      </w:r>
      <w:r>
        <w:rPr>
          <w:color w:val="2D2D2D"/>
          <w:sz w:val="24"/>
        </w:rPr>
        <w:t>Life</w:t>
      </w:r>
      <w:r>
        <w:rPr>
          <w:color w:val="2D2D2D"/>
          <w:spacing w:val="-15"/>
          <w:sz w:val="24"/>
        </w:rPr>
        <w:t xml:space="preserve"> </w:t>
      </w:r>
      <w:r>
        <w:rPr>
          <w:color w:val="2D2D2D"/>
          <w:sz w:val="24"/>
        </w:rPr>
        <w:t>Support</w:t>
      </w:r>
      <w:r>
        <w:rPr>
          <w:color w:val="2D2D2D"/>
          <w:spacing w:val="-15"/>
          <w:sz w:val="24"/>
        </w:rPr>
        <w:t xml:space="preserve"> </w:t>
      </w:r>
      <w:r>
        <w:rPr>
          <w:color w:val="2D2D2D"/>
          <w:sz w:val="24"/>
        </w:rPr>
        <w:t>(BLS)</w:t>
      </w:r>
      <w:r>
        <w:rPr>
          <w:color w:val="2D2D2D"/>
          <w:spacing w:val="-15"/>
          <w:sz w:val="24"/>
        </w:rPr>
        <w:t xml:space="preserve"> </w:t>
      </w:r>
      <w:r>
        <w:rPr>
          <w:color w:val="2D2D2D"/>
          <w:sz w:val="24"/>
        </w:rPr>
        <w:t>for</w:t>
      </w:r>
      <w:r>
        <w:rPr>
          <w:color w:val="2D2D2D"/>
          <w:spacing w:val="-15"/>
          <w:sz w:val="24"/>
        </w:rPr>
        <w:t xml:space="preserve"> </w:t>
      </w:r>
      <w:r>
        <w:rPr>
          <w:color w:val="2D2D2D"/>
          <w:sz w:val="24"/>
        </w:rPr>
        <w:t>Healthcare</w:t>
      </w:r>
      <w:r>
        <w:rPr>
          <w:color w:val="2D2D2D"/>
          <w:spacing w:val="-15"/>
          <w:sz w:val="24"/>
        </w:rPr>
        <w:t xml:space="preserve"> </w:t>
      </w:r>
      <w:r>
        <w:rPr>
          <w:color w:val="2D2D2D"/>
          <w:sz w:val="24"/>
        </w:rPr>
        <w:t>Providers</w:t>
      </w:r>
      <w:r>
        <w:rPr>
          <w:color w:val="2D2D2D"/>
          <w:spacing w:val="-15"/>
          <w:sz w:val="24"/>
        </w:rPr>
        <w:t xml:space="preserve"> </w:t>
      </w:r>
      <w:r>
        <w:rPr>
          <w:color w:val="2D2D2D"/>
          <w:sz w:val="24"/>
        </w:rPr>
        <w:t>completed</w:t>
      </w:r>
      <w:r>
        <w:rPr>
          <w:color w:val="2D2D2D"/>
          <w:spacing w:val="-9"/>
          <w:sz w:val="24"/>
        </w:rPr>
        <w:t xml:space="preserve"> </w:t>
      </w:r>
      <w:r>
        <w:rPr>
          <w:color w:val="2D2D2D"/>
          <w:sz w:val="24"/>
        </w:rPr>
        <w:t>during</w:t>
      </w:r>
    </w:p>
    <w:p w14:paraId="2E1B9923" w14:textId="77777777" w:rsidR="00824550" w:rsidRDefault="00824550">
      <w:pPr>
        <w:pStyle w:val="ListParagraph"/>
        <w:spacing w:line="297" w:lineRule="auto"/>
        <w:rPr>
          <w:sz w:val="24"/>
        </w:rPr>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24" w14:textId="77777777" w:rsidR="00824550" w:rsidRDefault="00FB6073">
      <w:pPr>
        <w:pStyle w:val="BodyText"/>
        <w:spacing w:before="78" w:line="355" w:lineRule="auto"/>
        <w:ind w:left="1796" w:right="1357"/>
      </w:pPr>
      <w:r>
        <w:rPr>
          <w:color w:val="2D2D2D"/>
        </w:rPr>
        <w:lastRenderedPageBreak/>
        <w:t>the</w:t>
      </w:r>
      <w:r>
        <w:rPr>
          <w:color w:val="2D2D2D"/>
          <w:spacing w:val="-8"/>
        </w:rPr>
        <w:t xml:space="preserve"> </w:t>
      </w:r>
      <w:r>
        <w:rPr>
          <w:color w:val="2D2D2D"/>
        </w:rPr>
        <w:t>summer</w:t>
      </w:r>
      <w:r>
        <w:rPr>
          <w:color w:val="2D2D2D"/>
          <w:spacing w:val="-7"/>
        </w:rPr>
        <w:t xml:space="preserve"> </w:t>
      </w:r>
      <w:r>
        <w:rPr>
          <w:color w:val="2D2D2D"/>
        </w:rPr>
        <w:t>(May</w:t>
      </w:r>
      <w:r>
        <w:rPr>
          <w:color w:val="2D2D2D"/>
          <w:spacing w:val="-12"/>
        </w:rPr>
        <w:t xml:space="preserve"> </w:t>
      </w:r>
      <w:r>
        <w:rPr>
          <w:color w:val="2D2D2D"/>
        </w:rPr>
        <w:t>15</w:t>
      </w:r>
      <w:r>
        <w:rPr>
          <w:color w:val="2D2D2D"/>
          <w:spacing w:val="-6"/>
        </w:rPr>
        <w:t xml:space="preserve"> </w:t>
      </w:r>
      <w:r>
        <w:rPr>
          <w:color w:val="2D2D2D"/>
        </w:rPr>
        <w:t>–</w:t>
      </w:r>
      <w:r>
        <w:rPr>
          <w:color w:val="2D2D2D"/>
          <w:spacing w:val="-8"/>
        </w:rPr>
        <w:t xml:space="preserve"> </w:t>
      </w:r>
      <w:r>
        <w:rPr>
          <w:color w:val="2D2D2D"/>
        </w:rPr>
        <w:t>July</w:t>
      </w:r>
      <w:r>
        <w:rPr>
          <w:color w:val="2D2D2D"/>
          <w:spacing w:val="-12"/>
        </w:rPr>
        <w:t xml:space="preserve"> </w:t>
      </w:r>
      <w:r>
        <w:rPr>
          <w:color w:val="2D2D2D"/>
        </w:rPr>
        <w:t>15)</w:t>
      </w:r>
      <w:r>
        <w:rPr>
          <w:color w:val="2D2D2D"/>
          <w:spacing w:val="-12"/>
        </w:rPr>
        <w:t xml:space="preserve"> </w:t>
      </w:r>
      <w:r>
        <w:rPr>
          <w:color w:val="2D2D2D"/>
        </w:rPr>
        <w:t>prior</w:t>
      </w:r>
      <w:r>
        <w:rPr>
          <w:color w:val="2D2D2D"/>
          <w:spacing w:val="-12"/>
        </w:rPr>
        <w:t xml:space="preserve"> </w:t>
      </w:r>
      <w:r>
        <w:rPr>
          <w:color w:val="2D2D2D"/>
        </w:rPr>
        <w:t>to</w:t>
      </w:r>
      <w:r>
        <w:rPr>
          <w:color w:val="2D2D2D"/>
          <w:spacing w:val="-11"/>
        </w:rPr>
        <w:t xml:space="preserve"> </w:t>
      </w:r>
      <w:r>
        <w:rPr>
          <w:color w:val="2D2D2D"/>
        </w:rPr>
        <w:t>admission</w:t>
      </w:r>
      <w:r>
        <w:rPr>
          <w:color w:val="2D2D2D"/>
          <w:spacing w:val="-5"/>
        </w:rPr>
        <w:t xml:space="preserve"> </w:t>
      </w:r>
      <w:r>
        <w:rPr>
          <w:color w:val="2D2D2D"/>
        </w:rPr>
        <w:t>to</w:t>
      </w:r>
      <w:r>
        <w:rPr>
          <w:color w:val="2D2D2D"/>
          <w:spacing w:val="-6"/>
        </w:rPr>
        <w:t xml:space="preserve"> </w:t>
      </w:r>
      <w:r>
        <w:rPr>
          <w:color w:val="2D2D2D"/>
        </w:rPr>
        <w:t>NSG</w:t>
      </w:r>
      <w:r>
        <w:rPr>
          <w:color w:val="2D2D2D"/>
          <w:spacing w:val="-12"/>
        </w:rPr>
        <w:t xml:space="preserve"> </w:t>
      </w:r>
      <w:r>
        <w:rPr>
          <w:color w:val="2D2D2D"/>
        </w:rPr>
        <w:t>courses</w:t>
      </w:r>
      <w:r>
        <w:rPr>
          <w:color w:val="2D2D2D"/>
          <w:spacing w:val="-5"/>
        </w:rPr>
        <w:t xml:space="preserve"> </w:t>
      </w:r>
      <w:r>
        <w:rPr>
          <w:color w:val="2D2D2D"/>
        </w:rPr>
        <w:t>and</w:t>
      </w:r>
      <w:r>
        <w:rPr>
          <w:color w:val="2D2D2D"/>
          <w:spacing w:val="-8"/>
        </w:rPr>
        <w:t xml:space="preserve"> </w:t>
      </w:r>
      <w:r>
        <w:rPr>
          <w:color w:val="2D2D2D"/>
        </w:rPr>
        <w:t>maintained throughout the program.</w:t>
      </w:r>
    </w:p>
    <w:p w14:paraId="2E1B9925" w14:textId="77777777" w:rsidR="00824550" w:rsidRDefault="00FB6073">
      <w:pPr>
        <w:pStyle w:val="ListParagraph"/>
        <w:numPr>
          <w:ilvl w:val="1"/>
          <w:numId w:val="16"/>
        </w:numPr>
        <w:tabs>
          <w:tab w:val="left" w:pos="1800"/>
        </w:tabs>
        <w:spacing w:before="21"/>
        <w:ind w:left="1800" w:hanging="359"/>
        <w:rPr>
          <w:sz w:val="24"/>
        </w:rPr>
      </w:pPr>
      <w:r>
        <w:rPr>
          <w:sz w:val="24"/>
        </w:rPr>
        <w:t>Standard</w:t>
      </w:r>
      <w:r>
        <w:rPr>
          <w:spacing w:val="-7"/>
          <w:sz w:val="24"/>
        </w:rPr>
        <w:t xml:space="preserve"> </w:t>
      </w:r>
      <w:r>
        <w:rPr>
          <w:sz w:val="24"/>
        </w:rPr>
        <w:t>of</w:t>
      </w:r>
      <w:r>
        <w:rPr>
          <w:spacing w:val="-5"/>
          <w:sz w:val="24"/>
        </w:rPr>
        <w:t xml:space="preserve"> </w:t>
      </w:r>
      <w:r>
        <w:rPr>
          <w:sz w:val="24"/>
        </w:rPr>
        <w:t>Safe</w:t>
      </w:r>
      <w:r>
        <w:rPr>
          <w:spacing w:val="-12"/>
          <w:sz w:val="24"/>
        </w:rPr>
        <w:t xml:space="preserve"> </w:t>
      </w:r>
      <w:r>
        <w:rPr>
          <w:sz w:val="24"/>
        </w:rPr>
        <w:t>Clinical</w:t>
      </w:r>
      <w:r>
        <w:rPr>
          <w:spacing w:val="-10"/>
          <w:sz w:val="24"/>
        </w:rPr>
        <w:t xml:space="preserve"> </w:t>
      </w:r>
      <w:r>
        <w:rPr>
          <w:spacing w:val="-2"/>
          <w:sz w:val="24"/>
        </w:rPr>
        <w:t>Performance</w:t>
      </w:r>
    </w:p>
    <w:p w14:paraId="2E1B9926" w14:textId="77777777" w:rsidR="00824550" w:rsidRDefault="00FB6073">
      <w:pPr>
        <w:pStyle w:val="ListParagraph"/>
        <w:numPr>
          <w:ilvl w:val="1"/>
          <w:numId w:val="16"/>
        </w:numPr>
        <w:tabs>
          <w:tab w:val="left" w:pos="1800"/>
        </w:tabs>
        <w:spacing w:before="92"/>
        <w:ind w:left="1800" w:hanging="359"/>
        <w:rPr>
          <w:sz w:val="24"/>
        </w:rPr>
      </w:pPr>
      <w:r>
        <w:rPr>
          <w:sz w:val="24"/>
        </w:rPr>
        <w:t>Student</w:t>
      </w:r>
      <w:r>
        <w:rPr>
          <w:spacing w:val="-10"/>
          <w:sz w:val="24"/>
        </w:rPr>
        <w:t xml:space="preserve"> </w:t>
      </w:r>
      <w:r>
        <w:rPr>
          <w:sz w:val="24"/>
        </w:rPr>
        <w:t>Statement</w:t>
      </w:r>
      <w:r>
        <w:rPr>
          <w:spacing w:val="-9"/>
          <w:sz w:val="24"/>
        </w:rPr>
        <w:t xml:space="preserve"> </w:t>
      </w:r>
      <w:r>
        <w:rPr>
          <w:sz w:val="24"/>
        </w:rPr>
        <w:t>of</w:t>
      </w:r>
      <w:r>
        <w:rPr>
          <w:spacing w:val="-8"/>
          <w:sz w:val="24"/>
        </w:rPr>
        <w:t xml:space="preserve"> </w:t>
      </w:r>
      <w:r>
        <w:rPr>
          <w:sz w:val="24"/>
        </w:rPr>
        <w:t>Criminal</w:t>
      </w:r>
      <w:r>
        <w:rPr>
          <w:spacing w:val="-14"/>
          <w:sz w:val="24"/>
        </w:rPr>
        <w:t xml:space="preserve"> </w:t>
      </w:r>
      <w:r>
        <w:rPr>
          <w:spacing w:val="-2"/>
          <w:sz w:val="24"/>
        </w:rPr>
        <w:t>Background</w:t>
      </w:r>
    </w:p>
    <w:p w14:paraId="2E1B9927" w14:textId="4E7C94B3" w:rsidR="00824550" w:rsidRDefault="00FB6073">
      <w:pPr>
        <w:pStyle w:val="ListParagraph"/>
        <w:numPr>
          <w:ilvl w:val="1"/>
          <w:numId w:val="16"/>
        </w:numPr>
        <w:tabs>
          <w:tab w:val="left" w:pos="1801"/>
        </w:tabs>
        <w:spacing w:before="101" w:line="350" w:lineRule="auto"/>
        <w:ind w:right="1619"/>
        <w:rPr>
          <w:sz w:val="24"/>
        </w:rPr>
      </w:pPr>
      <w:r>
        <w:rPr>
          <w:sz w:val="24"/>
        </w:rPr>
        <w:t>Criminal Background</w:t>
      </w:r>
      <w:r>
        <w:rPr>
          <w:spacing w:val="-3"/>
          <w:sz w:val="24"/>
        </w:rPr>
        <w:t xml:space="preserve"> </w:t>
      </w:r>
      <w:r>
        <w:rPr>
          <w:sz w:val="24"/>
        </w:rPr>
        <w:t>Checks -</w:t>
      </w:r>
      <w:r>
        <w:rPr>
          <w:spacing w:val="-1"/>
          <w:sz w:val="24"/>
        </w:rPr>
        <w:t xml:space="preserve"> </w:t>
      </w:r>
      <w:r>
        <w:rPr>
          <w:sz w:val="24"/>
        </w:rPr>
        <w:t>Appeals of results of criminal</w:t>
      </w:r>
      <w:r>
        <w:rPr>
          <w:spacing w:val="-3"/>
          <w:sz w:val="24"/>
        </w:rPr>
        <w:t xml:space="preserve"> </w:t>
      </w:r>
      <w:r>
        <w:rPr>
          <w:sz w:val="24"/>
        </w:rPr>
        <w:t>background checks must be</w:t>
      </w:r>
      <w:r>
        <w:rPr>
          <w:spacing w:val="-14"/>
          <w:sz w:val="24"/>
        </w:rPr>
        <w:t xml:space="preserve"> </w:t>
      </w:r>
      <w:r>
        <w:rPr>
          <w:sz w:val="24"/>
        </w:rPr>
        <w:t>completed</w:t>
      </w:r>
      <w:r>
        <w:rPr>
          <w:spacing w:val="-12"/>
          <w:sz w:val="24"/>
        </w:rPr>
        <w:t xml:space="preserve"> </w:t>
      </w:r>
      <w:r>
        <w:rPr>
          <w:sz w:val="24"/>
        </w:rPr>
        <w:t>by</w:t>
      </w:r>
      <w:r>
        <w:rPr>
          <w:spacing w:val="-14"/>
          <w:sz w:val="24"/>
        </w:rPr>
        <w:t xml:space="preserve"> </w:t>
      </w:r>
      <w:r>
        <w:rPr>
          <w:sz w:val="24"/>
        </w:rPr>
        <w:t>the</w:t>
      </w:r>
      <w:r>
        <w:rPr>
          <w:spacing w:val="-13"/>
          <w:sz w:val="24"/>
        </w:rPr>
        <w:t xml:space="preserve"> </w:t>
      </w:r>
      <w:r>
        <w:rPr>
          <w:sz w:val="24"/>
        </w:rPr>
        <w:t>student</w:t>
      </w:r>
      <w:r>
        <w:rPr>
          <w:spacing w:val="-12"/>
          <w:sz w:val="24"/>
        </w:rPr>
        <w:t xml:space="preserve"> </w:t>
      </w:r>
      <w:r>
        <w:rPr>
          <w:sz w:val="24"/>
        </w:rPr>
        <w:t>through</w:t>
      </w:r>
      <w:r>
        <w:rPr>
          <w:spacing w:val="-10"/>
          <w:sz w:val="24"/>
        </w:rPr>
        <w:t xml:space="preserve"> </w:t>
      </w:r>
      <w:proofErr w:type="spellStart"/>
      <w:r>
        <w:rPr>
          <w:sz w:val="24"/>
        </w:rPr>
        <w:t>CastleBranch</w:t>
      </w:r>
      <w:proofErr w:type="spellEnd"/>
      <w:r>
        <w:rPr>
          <w:sz w:val="24"/>
        </w:rPr>
        <w:t>.</w:t>
      </w:r>
      <w:r>
        <w:rPr>
          <w:spacing w:val="-9"/>
          <w:sz w:val="24"/>
        </w:rPr>
        <w:t xml:space="preserve"> </w:t>
      </w:r>
      <w:r>
        <w:rPr>
          <w:sz w:val="24"/>
        </w:rPr>
        <w:t>Students</w:t>
      </w:r>
      <w:r>
        <w:rPr>
          <w:spacing w:val="-10"/>
          <w:sz w:val="24"/>
        </w:rPr>
        <w:t xml:space="preserve"> </w:t>
      </w:r>
      <w:r>
        <w:rPr>
          <w:sz w:val="24"/>
        </w:rPr>
        <w:t>with</w:t>
      </w:r>
      <w:r>
        <w:rPr>
          <w:spacing w:val="-11"/>
          <w:sz w:val="24"/>
        </w:rPr>
        <w:t xml:space="preserve"> </w:t>
      </w:r>
      <w:r>
        <w:rPr>
          <w:sz w:val="24"/>
        </w:rPr>
        <w:t>convictions</w:t>
      </w:r>
      <w:r>
        <w:rPr>
          <w:spacing w:val="-9"/>
          <w:sz w:val="24"/>
        </w:rPr>
        <w:t xml:space="preserve"> </w:t>
      </w:r>
      <w:r>
        <w:rPr>
          <w:sz w:val="24"/>
        </w:rPr>
        <w:t>of</w:t>
      </w:r>
      <w:r>
        <w:rPr>
          <w:spacing w:val="-11"/>
          <w:sz w:val="24"/>
        </w:rPr>
        <w:t xml:space="preserve"> </w:t>
      </w:r>
      <w:r>
        <w:rPr>
          <w:sz w:val="24"/>
        </w:rPr>
        <w:t xml:space="preserve">barrier crimes see </w:t>
      </w:r>
      <w:hyperlink r:id="rId16" w:history="1">
        <w:r w:rsidRPr="00BC13EF">
          <w:rPr>
            <w:rStyle w:val="Hyperlink"/>
            <w:sz w:val="24"/>
          </w:rPr>
          <w:t>Joint Statement 90-55</w:t>
        </w:r>
      </w:hyperlink>
      <w:r w:rsidR="00BC13EF">
        <w:rPr>
          <w:sz w:val="24"/>
        </w:rPr>
        <w:t>.</w:t>
      </w:r>
    </w:p>
    <w:p w14:paraId="2E1B9928" w14:textId="77777777" w:rsidR="00824550" w:rsidRDefault="00FB6073">
      <w:pPr>
        <w:pStyle w:val="ListParagraph"/>
        <w:numPr>
          <w:ilvl w:val="2"/>
          <w:numId w:val="16"/>
        </w:numPr>
        <w:tabs>
          <w:tab w:val="left" w:pos="2160"/>
        </w:tabs>
        <w:spacing w:before="5" w:line="350" w:lineRule="auto"/>
        <w:ind w:right="1574" w:firstLine="0"/>
        <w:rPr>
          <w:sz w:val="24"/>
        </w:rPr>
      </w:pPr>
      <w:r>
        <w:rPr>
          <w:sz w:val="24"/>
        </w:rPr>
        <w:t xml:space="preserve">Drug Screen – All students must submit a drug screen with no positive findings before enrolling in nursing courses. Only drug screens compliant with </w:t>
      </w:r>
      <w:proofErr w:type="spellStart"/>
      <w:r>
        <w:rPr>
          <w:sz w:val="24"/>
        </w:rPr>
        <w:t>CastleBranch</w:t>
      </w:r>
      <w:proofErr w:type="spellEnd"/>
      <w:r>
        <w:rPr>
          <w:sz w:val="24"/>
        </w:rPr>
        <w:t xml:space="preserve"> requirements will</w:t>
      </w:r>
      <w:r>
        <w:rPr>
          <w:spacing w:val="-2"/>
          <w:sz w:val="24"/>
        </w:rPr>
        <w:t xml:space="preserve"> </w:t>
      </w:r>
      <w:r>
        <w:rPr>
          <w:sz w:val="24"/>
        </w:rPr>
        <w:t>be accepted. Appeals of results of drug screen must</w:t>
      </w:r>
      <w:r>
        <w:rPr>
          <w:spacing w:val="-1"/>
          <w:sz w:val="24"/>
        </w:rPr>
        <w:t xml:space="preserve"> </w:t>
      </w:r>
      <w:r>
        <w:rPr>
          <w:sz w:val="24"/>
        </w:rPr>
        <w:t>be completed by the</w:t>
      </w:r>
      <w:r>
        <w:rPr>
          <w:spacing w:val="-8"/>
          <w:sz w:val="24"/>
        </w:rPr>
        <w:t xml:space="preserve"> </w:t>
      </w:r>
      <w:r>
        <w:rPr>
          <w:sz w:val="24"/>
        </w:rPr>
        <w:t>student</w:t>
      </w:r>
      <w:r>
        <w:rPr>
          <w:spacing w:val="-12"/>
          <w:sz w:val="24"/>
        </w:rPr>
        <w:t xml:space="preserve"> </w:t>
      </w:r>
      <w:r>
        <w:rPr>
          <w:sz w:val="24"/>
        </w:rPr>
        <w:t>through</w:t>
      </w:r>
      <w:r>
        <w:rPr>
          <w:spacing w:val="-10"/>
          <w:sz w:val="24"/>
        </w:rPr>
        <w:t xml:space="preserve"> </w:t>
      </w:r>
      <w:proofErr w:type="spellStart"/>
      <w:r>
        <w:rPr>
          <w:sz w:val="24"/>
        </w:rPr>
        <w:t>CastleBranch</w:t>
      </w:r>
      <w:proofErr w:type="spellEnd"/>
      <w:r>
        <w:rPr>
          <w:sz w:val="24"/>
        </w:rPr>
        <w:t>.</w:t>
      </w:r>
      <w:r>
        <w:rPr>
          <w:spacing w:val="-9"/>
          <w:sz w:val="24"/>
        </w:rPr>
        <w:t xml:space="preserve"> </w:t>
      </w:r>
      <w:r>
        <w:rPr>
          <w:sz w:val="24"/>
        </w:rPr>
        <w:t>Students</w:t>
      </w:r>
      <w:r>
        <w:rPr>
          <w:spacing w:val="-11"/>
          <w:sz w:val="24"/>
        </w:rPr>
        <w:t xml:space="preserve"> </w:t>
      </w:r>
      <w:r>
        <w:rPr>
          <w:sz w:val="24"/>
        </w:rPr>
        <w:t>with</w:t>
      </w:r>
      <w:r>
        <w:rPr>
          <w:spacing w:val="-11"/>
          <w:sz w:val="24"/>
        </w:rPr>
        <w:t xml:space="preserve"> </w:t>
      </w:r>
      <w:r>
        <w:rPr>
          <w:sz w:val="24"/>
        </w:rPr>
        <w:t>positive</w:t>
      </w:r>
      <w:r>
        <w:rPr>
          <w:spacing w:val="-13"/>
          <w:sz w:val="24"/>
        </w:rPr>
        <w:t xml:space="preserve"> </w:t>
      </w:r>
      <w:r>
        <w:rPr>
          <w:sz w:val="24"/>
        </w:rPr>
        <w:t>drug</w:t>
      </w:r>
      <w:r>
        <w:rPr>
          <w:spacing w:val="-10"/>
          <w:sz w:val="24"/>
        </w:rPr>
        <w:t xml:space="preserve"> </w:t>
      </w:r>
      <w:r>
        <w:rPr>
          <w:sz w:val="24"/>
        </w:rPr>
        <w:t>screens</w:t>
      </w:r>
      <w:r>
        <w:rPr>
          <w:spacing w:val="-11"/>
          <w:sz w:val="24"/>
        </w:rPr>
        <w:t xml:space="preserve"> </w:t>
      </w:r>
      <w:r>
        <w:rPr>
          <w:sz w:val="24"/>
        </w:rPr>
        <w:t>will</w:t>
      </w:r>
      <w:r>
        <w:rPr>
          <w:spacing w:val="-13"/>
          <w:sz w:val="24"/>
        </w:rPr>
        <w:t xml:space="preserve"> </w:t>
      </w:r>
      <w:r>
        <w:rPr>
          <w:sz w:val="24"/>
        </w:rPr>
        <w:t>be</w:t>
      </w:r>
      <w:r>
        <w:rPr>
          <w:spacing w:val="-14"/>
          <w:sz w:val="24"/>
        </w:rPr>
        <w:t xml:space="preserve"> </w:t>
      </w:r>
      <w:r>
        <w:rPr>
          <w:sz w:val="24"/>
        </w:rPr>
        <w:t xml:space="preserve">prohibited from clinical activities and therefore will not be able to complete the program </w:t>
      </w:r>
      <w:r>
        <w:rPr>
          <w:spacing w:val="-2"/>
          <w:sz w:val="24"/>
        </w:rPr>
        <w:t>requirements.</w:t>
      </w:r>
    </w:p>
    <w:p w14:paraId="2E1B9929" w14:textId="77777777" w:rsidR="00824550" w:rsidRDefault="00FB6073">
      <w:pPr>
        <w:pStyle w:val="ListParagraph"/>
        <w:numPr>
          <w:ilvl w:val="1"/>
          <w:numId w:val="16"/>
        </w:numPr>
        <w:tabs>
          <w:tab w:val="left" w:pos="1801"/>
        </w:tabs>
        <w:spacing w:before="16" w:line="326" w:lineRule="auto"/>
        <w:ind w:right="2201"/>
        <w:rPr>
          <w:sz w:val="24"/>
        </w:rPr>
      </w:pPr>
      <w:r>
        <w:rPr>
          <w:sz w:val="24"/>
        </w:rPr>
        <w:t>Health</w:t>
      </w:r>
      <w:r>
        <w:rPr>
          <w:spacing w:val="-11"/>
          <w:sz w:val="24"/>
        </w:rPr>
        <w:t xml:space="preserve"> </w:t>
      </w:r>
      <w:r>
        <w:rPr>
          <w:sz w:val="24"/>
        </w:rPr>
        <w:t>Insurance-</w:t>
      </w:r>
      <w:r>
        <w:rPr>
          <w:spacing w:val="-13"/>
          <w:sz w:val="24"/>
        </w:rPr>
        <w:t xml:space="preserve"> </w:t>
      </w:r>
      <w:r>
        <w:rPr>
          <w:sz w:val="24"/>
        </w:rPr>
        <w:t>All</w:t>
      </w:r>
      <w:r>
        <w:rPr>
          <w:spacing w:val="-13"/>
          <w:sz w:val="24"/>
        </w:rPr>
        <w:t xml:space="preserve"> </w:t>
      </w:r>
      <w:r>
        <w:rPr>
          <w:sz w:val="24"/>
        </w:rPr>
        <w:t>students</w:t>
      </w:r>
      <w:r>
        <w:rPr>
          <w:spacing w:val="-10"/>
          <w:sz w:val="24"/>
        </w:rPr>
        <w:t xml:space="preserve"> </w:t>
      </w:r>
      <w:r>
        <w:rPr>
          <w:sz w:val="24"/>
        </w:rPr>
        <w:t>must</w:t>
      </w:r>
      <w:r>
        <w:rPr>
          <w:spacing w:val="-15"/>
          <w:sz w:val="24"/>
        </w:rPr>
        <w:t xml:space="preserve"> </w:t>
      </w:r>
      <w:r>
        <w:rPr>
          <w:sz w:val="24"/>
        </w:rPr>
        <w:t>upload</w:t>
      </w:r>
      <w:r>
        <w:rPr>
          <w:spacing w:val="-13"/>
          <w:sz w:val="24"/>
        </w:rPr>
        <w:t xml:space="preserve"> </w:t>
      </w:r>
      <w:r>
        <w:rPr>
          <w:sz w:val="24"/>
        </w:rPr>
        <w:t>proof</w:t>
      </w:r>
      <w:r>
        <w:rPr>
          <w:spacing w:val="-10"/>
          <w:sz w:val="24"/>
        </w:rPr>
        <w:t xml:space="preserve"> </w:t>
      </w:r>
      <w:r>
        <w:rPr>
          <w:sz w:val="24"/>
        </w:rPr>
        <w:t>of</w:t>
      </w:r>
      <w:r>
        <w:rPr>
          <w:spacing w:val="-11"/>
          <w:sz w:val="24"/>
        </w:rPr>
        <w:t xml:space="preserve"> </w:t>
      </w:r>
      <w:r>
        <w:rPr>
          <w:sz w:val="24"/>
        </w:rPr>
        <w:t>health</w:t>
      </w:r>
      <w:r>
        <w:rPr>
          <w:spacing w:val="-10"/>
          <w:sz w:val="24"/>
        </w:rPr>
        <w:t xml:space="preserve"> </w:t>
      </w:r>
      <w:r>
        <w:rPr>
          <w:sz w:val="24"/>
        </w:rPr>
        <w:t>insurance</w:t>
      </w:r>
      <w:r>
        <w:rPr>
          <w:spacing w:val="-12"/>
          <w:sz w:val="24"/>
        </w:rPr>
        <w:t xml:space="preserve"> </w:t>
      </w:r>
      <w:r>
        <w:rPr>
          <w:sz w:val="24"/>
        </w:rPr>
        <w:t>coverage</w:t>
      </w:r>
      <w:r>
        <w:rPr>
          <w:spacing w:val="-12"/>
          <w:sz w:val="24"/>
        </w:rPr>
        <w:t xml:space="preserve"> </w:t>
      </w:r>
      <w:r>
        <w:rPr>
          <w:sz w:val="24"/>
        </w:rPr>
        <w:t xml:space="preserve">to </w:t>
      </w:r>
      <w:proofErr w:type="spellStart"/>
      <w:r>
        <w:rPr>
          <w:sz w:val="24"/>
        </w:rPr>
        <w:t>CastleBranch</w:t>
      </w:r>
      <w:proofErr w:type="spellEnd"/>
      <w:r>
        <w:rPr>
          <w:sz w:val="24"/>
        </w:rPr>
        <w:t xml:space="preserve"> </w:t>
      </w:r>
      <w:proofErr w:type="gramStart"/>
      <w:r>
        <w:rPr>
          <w:sz w:val="24"/>
        </w:rPr>
        <w:t>in order to</w:t>
      </w:r>
      <w:proofErr w:type="gramEnd"/>
      <w:r>
        <w:rPr>
          <w:sz w:val="24"/>
        </w:rPr>
        <w:t xml:space="preserve"> participate in clinical.</w:t>
      </w:r>
    </w:p>
    <w:p w14:paraId="2E1B992A" w14:textId="77777777" w:rsidR="00824550" w:rsidRDefault="00824550">
      <w:pPr>
        <w:pStyle w:val="BodyText"/>
        <w:spacing w:before="165"/>
      </w:pPr>
    </w:p>
    <w:p w14:paraId="2E1B992B" w14:textId="77777777" w:rsidR="00824550" w:rsidRDefault="00FB6073">
      <w:pPr>
        <w:spacing w:before="1" w:line="360" w:lineRule="auto"/>
        <w:ind w:left="1431" w:right="428"/>
        <w:rPr>
          <w:sz w:val="24"/>
        </w:rPr>
      </w:pPr>
      <w:r>
        <w:rPr>
          <w:b/>
          <w:sz w:val="24"/>
        </w:rPr>
        <w:t xml:space="preserve">Required clinical documentation for second-year students. </w:t>
      </w:r>
      <w:r>
        <w:rPr>
          <w:sz w:val="24"/>
        </w:rPr>
        <w:t>All documentation must</w:t>
      </w:r>
      <w:r>
        <w:rPr>
          <w:spacing w:val="-1"/>
          <w:sz w:val="24"/>
        </w:rPr>
        <w:t xml:space="preserve"> </w:t>
      </w:r>
      <w:r>
        <w:rPr>
          <w:sz w:val="24"/>
        </w:rPr>
        <w:t>be submitted through</w:t>
      </w:r>
      <w:r>
        <w:rPr>
          <w:spacing w:val="-5"/>
          <w:sz w:val="24"/>
        </w:rPr>
        <w:t xml:space="preserve"> </w:t>
      </w:r>
      <w:proofErr w:type="spellStart"/>
      <w:r>
        <w:rPr>
          <w:sz w:val="24"/>
        </w:rPr>
        <w:t>CastleBranch</w:t>
      </w:r>
      <w:proofErr w:type="spellEnd"/>
      <w:r>
        <w:rPr>
          <w:spacing w:val="-4"/>
          <w:sz w:val="24"/>
        </w:rPr>
        <w:t xml:space="preserve"> </w:t>
      </w:r>
      <w:r>
        <w:rPr>
          <w:sz w:val="24"/>
        </w:rPr>
        <w:t>by</w:t>
      </w:r>
      <w:r>
        <w:rPr>
          <w:spacing w:val="-4"/>
          <w:sz w:val="24"/>
        </w:rPr>
        <w:t xml:space="preserve"> </w:t>
      </w:r>
      <w:r>
        <w:rPr>
          <w:sz w:val="24"/>
        </w:rPr>
        <w:t>July</w:t>
      </w:r>
      <w:r>
        <w:rPr>
          <w:spacing w:val="-8"/>
          <w:sz w:val="24"/>
        </w:rPr>
        <w:t xml:space="preserve"> </w:t>
      </w:r>
      <w:r>
        <w:rPr>
          <w:sz w:val="24"/>
        </w:rPr>
        <w:t>15</w:t>
      </w:r>
      <w:r>
        <w:rPr>
          <w:spacing w:val="-6"/>
          <w:sz w:val="24"/>
        </w:rPr>
        <w:t xml:space="preserve"> </w:t>
      </w:r>
      <w:r>
        <w:rPr>
          <w:sz w:val="24"/>
        </w:rPr>
        <w:t>for</w:t>
      </w:r>
      <w:r>
        <w:rPr>
          <w:spacing w:val="-13"/>
          <w:sz w:val="24"/>
        </w:rPr>
        <w:t xml:space="preserve"> </w:t>
      </w:r>
      <w:r>
        <w:rPr>
          <w:sz w:val="24"/>
        </w:rPr>
        <w:t>all</w:t>
      </w:r>
      <w:r>
        <w:rPr>
          <w:spacing w:val="-3"/>
          <w:sz w:val="24"/>
        </w:rPr>
        <w:t xml:space="preserve"> </w:t>
      </w:r>
      <w:r>
        <w:rPr>
          <w:sz w:val="24"/>
        </w:rPr>
        <w:t>2nd</w:t>
      </w:r>
      <w:r>
        <w:rPr>
          <w:spacing w:val="-3"/>
          <w:sz w:val="24"/>
        </w:rPr>
        <w:t xml:space="preserve"> </w:t>
      </w:r>
      <w:r>
        <w:rPr>
          <w:sz w:val="24"/>
        </w:rPr>
        <w:t>year</w:t>
      </w:r>
      <w:r>
        <w:rPr>
          <w:spacing w:val="-8"/>
          <w:sz w:val="24"/>
        </w:rPr>
        <w:t xml:space="preserve"> </w:t>
      </w:r>
      <w:r>
        <w:rPr>
          <w:sz w:val="24"/>
        </w:rPr>
        <w:t>students. Failure</w:t>
      </w:r>
      <w:r>
        <w:rPr>
          <w:spacing w:val="-7"/>
          <w:sz w:val="24"/>
        </w:rPr>
        <w:t xml:space="preserve"> </w:t>
      </w:r>
      <w:r>
        <w:rPr>
          <w:sz w:val="24"/>
        </w:rPr>
        <w:t>to</w:t>
      </w:r>
      <w:r>
        <w:rPr>
          <w:spacing w:val="-6"/>
          <w:sz w:val="24"/>
        </w:rPr>
        <w:t xml:space="preserve"> </w:t>
      </w:r>
      <w:r>
        <w:rPr>
          <w:sz w:val="24"/>
        </w:rPr>
        <w:t>comply</w:t>
      </w:r>
      <w:r>
        <w:rPr>
          <w:spacing w:val="-8"/>
          <w:sz w:val="24"/>
        </w:rPr>
        <w:t xml:space="preserve"> </w:t>
      </w:r>
      <w:r>
        <w:rPr>
          <w:sz w:val="24"/>
        </w:rPr>
        <w:t>can</w:t>
      </w:r>
      <w:r>
        <w:rPr>
          <w:spacing w:val="-5"/>
          <w:sz w:val="24"/>
        </w:rPr>
        <w:t xml:space="preserve"> </w:t>
      </w:r>
      <w:r>
        <w:rPr>
          <w:sz w:val="24"/>
        </w:rPr>
        <w:t>result</w:t>
      </w:r>
      <w:r>
        <w:rPr>
          <w:spacing w:val="-8"/>
          <w:sz w:val="24"/>
        </w:rPr>
        <w:t xml:space="preserve"> </w:t>
      </w:r>
      <w:r>
        <w:rPr>
          <w:sz w:val="24"/>
        </w:rPr>
        <w:t>in</w:t>
      </w:r>
      <w:r>
        <w:rPr>
          <w:spacing w:val="-6"/>
          <w:sz w:val="24"/>
        </w:rPr>
        <w:t xml:space="preserve"> </w:t>
      </w:r>
      <w:r>
        <w:rPr>
          <w:sz w:val="24"/>
        </w:rPr>
        <w:t>dismissal</w:t>
      </w:r>
      <w:r>
        <w:rPr>
          <w:spacing w:val="-7"/>
          <w:sz w:val="24"/>
        </w:rPr>
        <w:t xml:space="preserve"> </w:t>
      </w:r>
      <w:r>
        <w:rPr>
          <w:sz w:val="24"/>
        </w:rPr>
        <w:t>from the program.</w:t>
      </w:r>
    </w:p>
    <w:p w14:paraId="2E1B992C" w14:textId="77777777" w:rsidR="00824550" w:rsidRDefault="00FB6073">
      <w:pPr>
        <w:pStyle w:val="ListParagraph"/>
        <w:numPr>
          <w:ilvl w:val="1"/>
          <w:numId w:val="16"/>
        </w:numPr>
        <w:tabs>
          <w:tab w:val="left" w:pos="1800"/>
        </w:tabs>
        <w:spacing w:before="135"/>
        <w:ind w:left="1800" w:hanging="359"/>
        <w:rPr>
          <w:sz w:val="24"/>
        </w:rPr>
      </w:pPr>
      <w:r>
        <w:rPr>
          <w:sz w:val="24"/>
        </w:rPr>
        <w:t>Student</w:t>
      </w:r>
      <w:r>
        <w:rPr>
          <w:spacing w:val="-10"/>
          <w:sz w:val="24"/>
        </w:rPr>
        <w:t xml:space="preserve"> </w:t>
      </w:r>
      <w:r>
        <w:rPr>
          <w:sz w:val="24"/>
        </w:rPr>
        <w:t>Statement</w:t>
      </w:r>
      <w:r>
        <w:rPr>
          <w:spacing w:val="-9"/>
          <w:sz w:val="24"/>
        </w:rPr>
        <w:t xml:space="preserve"> </w:t>
      </w:r>
      <w:r>
        <w:rPr>
          <w:sz w:val="24"/>
        </w:rPr>
        <w:t>of</w:t>
      </w:r>
      <w:r>
        <w:rPr>
          <w:spacing w:val="-13"/>
          <w:sz w:val="24"/>
        </w:rPr>
        <w:t xml:space="preserve"> </w:t>
      </w:r>
      <w:r>
        <w:rPr>
          <w:spacing w:val="-2"/>
          <w:sz w:val="24"/>
        </w:rPr>
        <w:t>Health</w:t>
      </w:r>
    </w:p>
    <w:p w14:paraId="2E1B992D" w14:textId="77777777" w:rsidR="00824550" w:rsidRDefault="00FB6073">
      <w:pPr>
        <w:pStyle w:val="ListParagraph"/>
        <w:numPr>
          <w:ilvl w:val="1"/>
          <w:numId w:val="16"/>
        </w:numPr>
        <w:tabs>
          <w:tab w:val="left" w:pos="1800"/>
        </w:tabs>
        <w:spacing w:before="96"/>
        <w:ind w:left="1800" w:hanging="359"/>
        <w:rPr>
          <w:sz w:val="24"/>
        </w:rPr>
      </w:pPr>
      <w:r>
        <w:rPr>
          <w:sz w:val="24"/>
        </w:rPr>
        <w:t>Student</w:t>
      </w:r>
      <w:r>
        <w:rPr>
          <w:spacing w:val="-10"/>
          <w:sz w:val="24"/>
        </w:rPr>
        <w:t xml:space="preserve"> </w:t>
      </w:r>
      <w:r>
        <w:rPr>
          <w:sz w:val="24"/>
        </w:rPr>
        <w:t>Statement</w:t>
      </w:r>
      <w:r>
        <w:rPr>
          <w:spacing w:val="-9"/>
          <w:sz w:val="24"/>
        </w:rPr>
        <w:t xml:space="preserve"> </w:t>
      </w:r>
      <w:r>
        <w:rPr>
          <w:sz w:val="24"/>
        </w:rPr>
        <w:t>of</w:t>
      </w:r>
      <w:r>
        <w:rPr>
          <w:spacing w:val="-8"/>
          <w:sz w:val="24"/>
        </w:rPr>
        <w:t xml:space="preserve"> </w:t>
      </w:r>
      <w:r>
        <w:rPr>
          <w:sz w:val="24"/>
        </w:rPr>
        <w:t>Criminal</w:t>
      </w:r>
      <w:r>
        <w:rPr>
          <w:spacing w:val="-14"/>
          <w:sz w:val="24"/>
        </w:rPr>
        <w:t xml:space="preserve"> </w:t>
      </w:r>
      <w:r>
        <w:rPr>
          <w:spacing w:val="-2"/>
          <w:sz w:val="24"/>
        </w:rPr>
        <w:t>Background</w:t>
      </w:r>
    </w:p>
    <w:p w14:paraId="2E1B992E" w14:textId="77777777" w:rsidR="00824550" w:rsidRDefault="00FB6073">
      <w:pPr>
        <w:pStyle w:val="ListParagraph"/>
        <w:numPr>
          <w:ilvl w:val="1"/>
          <w:numId w:val="16"/>
        </w:numPr>
        <w:tabs>
          <w:tab w:val="left" w:pos="1801"/>
        </w:tabs>
        <w:spacing w:before="102" w:line="314" w:lineRule="auto"/>
        <w:ind w:right="2323"/>
        <w:rPr>
          <w:sz w:val="24"/>
        </w:rPr>
      </w:pPr>
      <w:r>
        <w:rPr>
          <w:sz w:val="24"/>
        </w:rPr>
        <w:t>CPR</w:t>
      </w:r>
      <w:r>
        <w:rPr>
          <w:spacing w:val="-15"/>
          <w:sz w:val="24"/>
        </w:rPr>
        <w:t xml:space="preserve"> </w:t>
      </w:r>
      <w:r>
        <w:rPr>
          <w:sz w:val="24"/>
        </w:rPr>
        <w:t>(American</w:t>
      </w:r>
      <w:r>
        <w:rPr>
          <w:spacing w:val="-15"/>
          <w:sz w:val="24"/>
        </w:rPr>
        <w:t xml:space="preserve"> </w:t>
      </w:r>
      <w:r>
        <w:rPr>
          <w:sz w:val="24"/>
        </w:rPr>
        <w:t>Heart</w:t>
      </w:r>
      <w:r>
        <w:rPr>
          <w:spacing w:val="-15"/>
          <w:sz w:val="24"/>
        </w:rPr>
        <w:t xml:space="preserve"> </w:t>
      </w:r>
      <w:r>
        <w:rPr>
          <w:sz w:val="24"/>
        </w:rPr>
        <w:t>Association,</w:t>
      </w:r>
      <w:r>
        <w:rPr>
          <w:spacing w:val="-15"/>
          <w:sz w:val="24"/>
        </w:rPr>
        <w:t xml:space="preserve"> </w:t>
      </w:r>
      <w:r>
        <w:rPr>
          <w:sz w:val="24"/>
        </w:rPr>
        <w:t>Basic</w:t>
      </w:r>
      <w:r>
        <w:rPr>
          <w:spacing w:val="-13"/>
          <w:sz w:val="24"/>
        </w:rPr>
        <w:t xml:space="preserve"> </w:t>
      </w:r>
      <w:r>
        <w:rPr>
          <w:sz w:val="24"/>
        </w:rPr>
        <w:t>Life</w:t>
      </w:r>
      <w:r>
        <w:rPr>
          <w:spacing w:val="-13"/>
          <w:sz w:val="24"/>
        </w:rPr>
        <w:t xml:space="preserve"> </w:t>
      </w:r>
      <w:r>
        <w:rPr>
          <w:sz w:val="24"/>
        </w:rPr>
        <w:t>Support</w:t>
      </w:r>
      <w:r>
        <w:rPr>
          <w:spacing w:val="-13"/>
          <w:sz w:val="24"/>
        </w:rPr>
        <w:t xml:space="preserve"> </w:t>
      </w:r>
      <w:r>
        <w:rPr>
          <w:sz w:val="24"/>
        </w:rPr>
        <w:t>for</w:t>
      </w:r>
      <w:r>
        <w:rPr>
          <w:spacing w:val="-13"/>
          <w:sz w:val="24"/>
        </w:rPr>
        <w:t xml:space="preserve"> </w:t>
      </w:r>
      <w:r>
        <w:rPr>
          <w:sz w:val="24"/>
        </w:rPr>
        <w:t>Health</w:t>
      </w:r>
      <w:r>
        <w:rPr>
          <w:spacing w:val="-10"/>
          <w:sz w:val="24"/>
        </w:rPr>
        <w:t xml:space="preserve"> </w:t>
      </w:r>
      <w:r>
        <w:rPr>
          <w:sz w:val="24"/>
        </w:rPr>
        <w:t>Care</w:t>
      </w:r>
      <w:r>
        <w:rPr>
          <w:spacing w:val="-35"/>
          <w:sz w:val="24"/>
        </w:rPr>
        <w:t xml:space="preserve"> </w:t>
      </w:r>
      <w:r>
        <w:rPr>
          <w:sz w:val="24"/>
        </w:rPr>
        <w:t>Providers current for the duration of the program).</w:t>
      </w:r>
    </w:p>
    <w:p w14:paraId="2E1B992F" w14:textId="77777777" w:rsidR="00824550" w:rsidRDefault="00FB6073">
      <w:pPr>
        <w:pStyle w:val="ListParagraph"/>
        <w:numPr>
          <w:ilvl w:val="1"/>
          <w:numId w:val="16"/>
        </w:numPr>
        <w:tabs>
          <w:tab w:val="left" w:pos="1801"/>
        </w:tabs>
        <w:spacing w:before="68" w:line="333" w:lineRule="auto"/>
        <w:ind w:right="1840"/>
        <w:rPr>
          <w:sz w:val="24"/>
        </w:rPr>
      </w:pPr>
      <w:r>
        <w:rPr>
          <w:sz w:val="24"/>
        </w:rPr>
        <w:t>Proof</w:t>
      </w:r>
      <w:r>
        <w:rPr>
          <w:spacing w:val="-9"/>
          <w:sz w:val="24"/>
        </w:rPr>
        <w:t xml:space="preserve"> </w:t>
      </w:r>
      <w:r>
        <w:rPr>
          <w:sz w:val="24"/>
        </w:rPr>
        <w:t>of</w:t>
      </w:r>
      <w:r>
        <w:rPr>
          <w:spacing w:val="-6"/>
          <w:sz w:val="24"/>
        </w:rPr>
        <w:t xml:space="preserve"> </w:t>
      </w:r>
      <w:r>
        <w:rPr>
          <w:sz w:val="24"/>
        </w:rPr>
        <w:t>two-step</w:t>
      </w:r>
      <w:r>
        <w:rPr>
          <w:spacing w:val="-11"/>
          <w:sz w:val="24"/>
        </w:rPr>
        <w:t xml:space="preserve"> </w:t>
      </w:r>
      <w:r>
        <w:rPr>
          <w:sz w:val="24"/>
        </w:rPr>
        <w:t>negative</w:t>
      </w:r>
      <w:r>
        <w:rPr>
          <w:spacing w:val="-12"/>
          <w:sz w:val="24"/>
        </w:rPr>
        <w:t xml:space="preserve"> </w:t>
      </w:r>
      <w:r>
        <w:rPr>
          <w:sz w:val="24"/>
        </w:rPr>
        <w:t>PPD,</w:t>
      </w:r>
      <w:r>
        <w:rPr>
          <w:spacing w:val="-7"/>
          <w:sz w:val="24"/>
        </w:rPr>
        <w:t xml:space="preserve"> </w:t>
      </w:r>
      <w:r>
        <w:rPr>
          <w:sz w:val="24"/>
        </w:rPr>
        <w:t>PPD</w:t>
      </w:r>
      <w:r>
        <w:rPr>
          <w:spacing w:val="-15"/>
          <w:sz w:val="24"/>
        </w:rPr>
        <w:t xml:space="preserve"> </w:t>
      </w:r>
      <w:r>
        <w:rPr>
          <w:sz w:val="24"/>
        </w:rPr>
        <w:t>screening</w:t>
      </w:r>
      <w:r>
        <w:rPr>
          <w:spacing w:val="-9"/>
          <w:sz w:val="24"/>
        </w:rPr>
        <w:t xml:space="preserve"> </w:t>
      </w:r>
      <w:r>
        <w:rPr>
          <w:sz w:val="24"/>
        </w:rPr>
        <w:t>form/yearly</w:t>
      </w:r>
      <w:r>
        <w:rPr>
          <w:spacing w:val="-8"/>
          <w:sz w:val="24"/>
        </w:rPr>
        <w:t xml:space="preserve"> </w:t>
      </w:r>
      <w:r>
        <w:rPr>
          <w:sz w:val="24"/>
        </w:rPr>
        <w:t>education,</w:t>
      </w:r>
      <w:r>
        <w:rPr>
          <w:spacing w:val="-10"/>
          <w:sz w:val="24"/>
        </w:rPr>
        <w:t xml:space="preserve"> </w:t>
      </w:r>
      <w:r>
        <w:rPr>
          <w:sz w:val="24"/>
        </w:rPr>
        <w:t>or</w:t>
      </w:r>
      <w:r>
        <w:rPr>
          <w:spacing w:val="-13"/>
          <w:sz w:val="24"/>
        </w:rPr>
        <w:t xml:space="preserve"> </w:t>
      </w:r>
      <w:r>
        <w:rPr>
          <w:sz w:val="24"/>
        </w:rPr>
        <w:t>a</w:t>
      </w:r>
      <w:r>
        <w:rPr>
          <w:spacing w:val="-11"/>
          <w:sz w:val="24"/>
        </w:rPr>
        <w:t xml:space="preserve"> </w:t>
      </w:r>
      <w:r>
        <w:rPr>
          <w:sz w:val="24"/>
        </w:rPr>
        <w:t xml:space="preserve">negative chest X-ray must be submitted at the beginning of each year of enrollment in the </w:t>
      </w:r>
      <w:r>
        <w:rPr>
          <w:spacing w:val="-2"/>
          <w:sz w:val="24"/>
        </w:rPr>
        <w:t>program.</w:t>
      </w:r>
    </w:p>
    <w:p w14:paraId="2E1B9930" w14:textId="77777777" w:rsidR="00824550" w:rsidRDefault="00FB6073">
      <w:pPr>
        <w:pStyle w:val="ListParagraph"/>
        <w:numPr>
          <w:ilvl w:val="1"/>
          <w:numId w:val="16"/>
        </w:numPr>
        <w:tabs>
          <w:tab w:val="left" w:pos="1801"/>
        </w:tabs>
        <w:spacing w:before="35" w:line="336" w:lineRule="auto"/>
        <w:ind w:right="1751"/>
        <w:rPr>
          <w:sz w:val="24"/>
        </w:rPr>
      </w:pPr>
      <w:r>
        <w:rPr>
          <w:sz w:val="24"/>
        </w:rPr>
        <w:t>Proof of flu vaccination each year submitting the record of immunization based on clinical</w:t>
      </w:r>
      <w:r>
        <w:rPr>
          <w:spacing w:val="-12"/>
          <w:sz w:val="24"/>
        </w:rPr>
        <w:t xml:space="preserve"> </w:t>
      </w:r>
      <w:r>
        <w:rPr>
          <w:sz w:val="24"/>
        </w:rPr>
        <w:t>agencies</w:t>
      </w:r>
      <w:r>
        <w:rPr>
          <w:spacing w:val="-10"/>
          <w:sz w:val="24"/>
        </w:rPr>
        <w:t xml:space="preserve"> </w:t>
      </w:r>
      <w:r>
        <w:rPr>
          <w:sz w:val="24"/>
        </w:rPr>
        <w:t>requirements.</w:t>
      </w:r>
      <w:r>
        <w:rPr>
          <w:spacing w:val="-11"/>
          <w:sz w:val="24"/>
        </w:rPr>
        <w:t xml:space="preserve"> </w:t>
      </w:r>
      <w:r>
        <w:rPr>
          <w:sz w:val="24"/>
        </w:rPr>
        <w:t>Students</w:t>
      </w:r>
      <w:r>
        <w:rPr>
          <w:spacing w:val="-10"/>
          <w:sz w:val="24"/>
        </w:rPr>
        <w:t xml:space="preserve"> </w:t>
      </w:r>
      <w:r>
        <w:rPr>
          <w:b/>
          <w:sz w:val="24"/>
        </w:rPr>
        <w:t>should</w:t>
      </w:r>
      <w:r>
        <w:rPr>
          <w:b/>
          <w:spacing w:val="-10"/>
          <w:sz w:val="24"/>
        </w:rPr>
        <w:t xml:space="preserve"> </w:t>
      </w:r>
      <w:r>
        <w:rPr>
          <w:b/>
          <w:sz w:val="24"/>
        </w:rPr>
        <w:t>not</w:t>
      </w:r>
      <w:r>
        <w:rPr>
          <w:b/>
          <w:spacing w:val="-14"/>
          <w:sz w:val="24"/>
        </w:rPr>
        <w:t xml:space="preserve"> </w:t>
      </w:r>
      <w:r>
        <w:rPr>
          <w:sz w:val="24"/>
        </w:rPr>
        <w:t>obtain</w:t>
      </w:r>
      <w:r>
        <w:rPr>
          <w:spacing w:val="-10"/>
          <w:sz w:val="24"/>
        </w:rPr>
        <w:t xml:space="preserve"> </w:t>
      </w:r>
      <w:r>
        <w:rPr>
          <w:sz w:val="24"/>
        </w:rPr>
        <w:t>a</w:t>
      </w:r>
      <w:r>
        <w:rPr>
          <w:spacing w:val="-11"/>
          <w:sz w:val="24"/>
        </w:rPr>
        <w:t xml:space="preserve"> </w:t>
      </w:r>
      <w:r>
        <w:rPr>
          <w:sz w:val="24"/>
        </w:rPr>
        <w:t>flu</w:t>
      </w:r>
      <w:r>
        <w:rPr>
          <w:spacing w:val="-10"/>
          <w:sz w:val="24"/>
        </w:rPr>
        <w:t xml:space="preserve"> </w:t>
      </w:r>
      <w:r>
        <w:rPr>
          <w:sz w:val="24"/>
        </w:rPr>
        <w:t>vaccination</w:t>
      </w:r>
      <w:r>
        <w:rPr>
          <w:spacing w:val="-9"/>
          <w:sz w:val="24"/>
        </w:rPr>
        <w:t xml:space="preserve"> </w:t>
      </w:r>
      <w:r>
        <w:rPr>
          <w:sz w:val="24"/>
        </w:rPr>
        <w:t>until</w:t>
      </w:r>
      <w:r>
        <w:rPr>
          <w:spacing w:val="-13"/>
          <w:sz w:val="24"/>
        </w:rPr>
        <w:t xml:space="preserve"> </w:t>
      </w:r>
      <w:r>
        <w:rPr>
          <w:sz w:val="24"/>
        </w:rPr>
        <w:t>dates are announced by faculty.</w:t>
      </w:r>
    </w:p>
    <w:p w14:paraId="2E1B9931" w14:textId="77777777" w:rsidR="00824550" w:rsidRDefault="00FB6073">
      <w:pPr>
        <w:spacing w:before="92" w:line="360" w:lineRule="auto"/>
        <w:ind w:left="1070" w:right="1099"/>
        <w:rPr>
          <w:sz w:val="24"/>
        </w:rPr>
      </w:pPr>
      <w:r>
        <w:rPr>
          <w:b/>
          <w:sz w:val="24"/>
        </w:rPr>
        <w:t>Required</w:t>
      </w:r>
      <w:r>
        <w:rPr>
          <w:b/>
          <w:spacing w:val="-6"/>
          <w:sz w:val="24"/>
        </w:rPr>
        <w:t xml:space="preserve"> </w:t>
      </w:r>
      <w:r>
        <w:rPr>
          <w:b/>
          <w:sz w:val="24"/>
        </w:rPr>
        <w:t>clinical</w:t>
      </w:r>
      <w:r>
        <w:rPr>
          <w:b/>
          <w:spacing w:val="-11"/>
          <w:sz w:val="24"/>
        </w:rPr>
        <w:t xml:space="preserve"> </w:t>
      </w:r>
      <w:r>
        <w:rPr>
          <w:b/>
          <w:sz w:val="24"/>
        </w:rPr>
        <w:t>documentation</w:t>
      </w:r>
      <w:r>
        <w:rPr>
          <w:b/>
          <w:spacing w:val="-6"/>
          <w:sz w:val="24"/>
        </w:rPr>
        <w:t xml:space="preserve"> </w:t>
      </w:r>
      <w:r>
        <w:rPr>
          <w:b/>
          <w:sz w:val="24"/>
        </w:rPr>
        <w:t>for</w:t>
      </w:r>
      <w:r>
        <w:rPr>
          <w:b/>
          <w:spacing w:val="-7"/>
          <w:sz w:val="24"/>
        </w:rPr>
        <w:t xml:space="preserve"> </w:t>
      </w:r>
      <w:r>
        <w:rPr>
          <w:b/>
          <w:sz w:val="24"/>
        </w:rPr>
        <w:t>readmitted</w:t>
      </w:r>
      <w:r>
        <w:rPr>
          <w:b/>
          <w:spacing w:val="-5"/>
          <w:sz w:val="24"/>
        </w:rPr>
        <w:t xml:space="preserve"> </w:t>
      </w:r>
      <w:r>
        <w:rPr>
          <w:b/>
          <w:sz w:val="24"/>
        </w:rPr>
        <w:t>students</w:t>
      </w:r>
      <w:r>
        <w:rPr>
          <w:sz w:val="24"/>
        </w:rPr>
        <w:t>.</w:t>
      </w:r>
      <w:r>
        <w:rPr>
          <w:spacing w:val="-7"/>
          <w:sz w:val="24"/>
        </w:rPr>
        <w:t xml:space="preserve"> </w:t>
      </w:r>
      <w:r>
        <w:rPr>
          <w:sz w:val="24"/>
        </w:rPr>
        <w:t>Students</w:t>
      </w:r>
      <w:r>
        <w:rPr>
          <w:spacing w:val="-6"/>
          <w:sz w:val="24"/>
        </w:rPr>
        <w:t xml:space="preserve"> </w:t>
      </w:r>
      <w:r>
        <w:rPr>
          <w:sz w:val="24"/>
        </w:rPr>
        <w:t>who</w:t>
      </w:r>
      <w:r>
        <w:rPr>
          <w:spacing w:val="-7"/>
          <w:sz w:val="24"/>
        </w:rPr>
        <w:t xml:space="preserve"> </w:t>
      </w:r>
      <w:r>
        <w:rPr>
          <w:sz w:val="24"/>
        </w:rPr>
        <w:t>have</w:t>
      </w:r>
      <w:r>
        <w:rPr>
          <w:spacing w:val="-9"/>
          <w:sz w:val="24"/>
        </w:rPr>
        <w:t xml:space="preserve"> </w:t>
      </w:r>
      <w:r>
        <w:rPr>
          <w:sz w:val="24"/>
        </w:rPr>
        <w:t>NOT</w:t>
      </w:r>
      <w:r>
        <w:rPr>
          <w:spacing w:val="-2"/>
          <w:sz w:val="24"/>
        </w:rPr>
        <w:t xml:space="preserve"> </w:t>
      </w:r>
      <w:r>
        <w:rPr>
          <w:sz w:val="24"/>
        </w:rPr>
        <w:t>maintained continuous enrollment in a clinical course will be required to re-submit clinical</w:t>
      </w:r>
    </w:p>
    <w:p w14:paraId="2E1B9932" w14:textId="77777777" w:rsidR="00824550" w:rsidRDefault="00FB6073">
      <w:pPr>
        <w:pStyle w:val="BodyText"/>
        <w:spacing w:before="80" w:line="360" w:lineRule="auto"/>
        <w:ind w:left="1070" w:right="1671"/>
        <w:jc w:val="both"/>
      </w:pPr>
      <w:r>
        <w:t>documentation. Students readmitted</w:t>
      </w:r>
      <w:r>
        <w:rPr>
          <w:spacing w:val="-3"/>
        </w:rPr>
        <w:t xml:space="preserve"> </w:t>
      </w:r>
      <w:r>
        <w:t>into</w:t>
      </w:r>
      <w:r>
        <w:rPr>
          <w:spacing w:val="-1"/>
        </w:rPr>
        <w:t xml:space="preserve"> </w:t>
      </w:r>
      <w:r>
        <w:t>the</w:t>
      </w:r>
      <w:r>
        <w:rPr>
          <w:spacing w:val="-3"/>
        </w:rPr>
        <w:t xml:space="preserve"> </w:t>
      </w:r>
      <w:r>
        <w:t>fall</w:t>
      </w:r>
      <w:r>
        <w:rPr>
          <w:spacing w:val="-3"/>
        </w:rPr>
        <w:t xml:space="preserve"> </w:t>
      </w:r>
      <w:r>
        <w:t>semester</w:t>
      </w:r>
      <w:r>
        <w:rPr>
          <w:spacing w:val="-2"/>
        </w:rPr>
        <w:t xml:space="preserve"> </w:t>
      </w:r>
      <w:r>
        <w:t>must</w:t>
      </w:r>
      <w:r>
        <w:rPr>
          <w:spacing w:val="-8"/>
        </w:rPr>
        <w:t xml:space="preserve"> </w:t>
      </w:r>
      <w:r>
        <w:t>submit</w:t>
      </w:r>
      <w:r>
        <w:rPr>
          <w:spacing w:val="-3"/>
        </w:rPr>
        <w:t xml:space="preserve"> </w:t>
      </w:r>
      <w:r>
        <w:t>clinical</w:t>
      </w:r>
      <w:r>
        <w:rPr>
          <w:spacing w:val="-3"/>
        </w:rPr>
        <w:t xml:space="preserve"> </w:t>
      </w:r>
      <w:r>
        <w:t>documentation by July</w:t>
      </w:r>
      <w:r>
        <w:rPr>
          <w:spacing w:val="-3"/>
        </w:rPr>
        <w:t xml:space="preserve"> </w:t>
      </w:r>
      <w:r>
        <w:t>15. Students readmitted into the spring</w:t>
      </w:r>
      <w:r>
        <w:rPr>
          <w:spacing w:val="-1"/>
        </w:rPr>
        <w:t xml:space="preserve"> </w:t>
      </w:r>
      <w:r>
        <w:t>semester must</w:t>
      </w:r>
      <w:r>
        <w:rPr>
          <w:spacing w:val="-3"/>
        </w:rPr>
        <w:t xml:space="preserve"> </w:t>
      </w:r>
      <w:r>
        <w:t>submit</w:t>
      </w:r>
      <w:r>
        <w:rPr>
          <w:spacing w:val="-3"/>
        </w:rPr>
        <w:t xml:space="preserve"> </w:t>
      </w:r>
      <w:r>
        <w:t>paperwork by January</w:t>
      </w:r>
      <w:r>
        <w:rPr>
          <w:spacing w:val="-3"/>
        </w:rPr>
        <w:t xml:space="preserve"> </w:t>
      </w:r>
      <w:r>
        <w:t>2. Students who have not been continually enrolled in the nursing program must complete the</w:t>
      </w:r>
    </w:p>
    <w:p w14:paraId="2E1B9933" w14:textId="77777777" w:rsidR="00824550" w:rsidRDefault="00824550">
      <w:pPr>
        <w:pStyle w:val="BodyText"/>
        <w:spacing w:line="360" w:lineRule="auto"/>
        <w:jc w:val="both"/>
        <w:sectPr w:rsidR="00824550">
          <w:pgSz w:w="12240" w:h="15840"/>
          <w:pgMar w:top="1020" w:right="360" w:bottom="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34" w14:textId="77777777" w:rsidR="00824550" w:rsidRDefault="00FB6073">
      <w:pPr>
        <w:pStyle w:val="BodyText"/>
        <w:spacing w:before="78"/>
        <w:ind w:left="1070"/>
        <w:jc w:val="both"/>
      </w:pPr>
      <w:r>
        <w:lastRenderedPageBreak/>
        <w:t>same</w:t>
      </w:r>
      <w:r>
        <w:rPr>
          <w:spacing w:val="-7"/>
        </w:rPr>
        <w:t xml:space="preserve"> </w:t>
      </w:r>
      <w:r>
        <w:t>documentation</w:t>
      </w:r>
      <w:r>
        <w:rPr>
          <w:spacing w:val="-7"/>
        </w:rPr>
        <w:t xml:space="preserve"> </w:t>
      </w:r>
      <w:r>
        <w:t>as</w:t>
      </w:r>
      <w:r>
        <w:rPr>
          <w:spacing w:val="-9"/>
        </w:rPr>
        <w:t xml:space="preserve"> </w:t>
      </w:r>
      <w:r>
        <w:t>a</w:t>
      </w:r>
      <w:r>
        <w:rPr>
          <w:spacing w:val="-4"/>
        </w:rPr>
        <w:t xml:space="preserve"> </w:t>
      </w:r>
      <w:r>
        <w:t>new</w:t>
      </w:r>
      <w:r>
        <w:rPr>
          <w:spacing w:val="-11"/>
        </w:rPr>
        <w:t xml:space="preserve"> </w:t>
      </w:r>
      <w:r>
        <w:t>first-year</w:t>
      </w:r>
      <w:r>
        <w:rPr>
          <w:spacing w:val="-11"/>
        </w:rPr>
        <w:t xml:space="preserve"> </w:t>
      </w:r>
      <w:r>
        <w:rPr>
          <w:spacing w:val="-2"/>
        </w:rPr>
        <w:t>student.</w:t>
      </w:r>
    </w:p>
    <w:p w14:paraId="2E1B9935" w14:textId="77777777" w:rsidR="00824550" w:rsidRDefault="00824550">
      <w:pPr>
        <w:pStyle w:val="BodyText"/>
        <w:spacing w:before="230"/>
      </w:pPr>
    </w:p>
    <w:p w14:paraId="2E1B9936" w14:textId="77777777" w:rsidR="00824550" w:rsidRDefault="00FB6073">
      <w:pPr>
        <w:pStyle w:val="Heading2"/>
        <w:jc w:val="both"/>
      </w:pPr>
      <w:bookmarkStart w:id="27" w:name="Assumption_of_Risk"/>
      <w:bookmarkEnd w:id="27"/>
      <w:r>
        <w:t>Assumption</w:t>
      </w:r>
      <w:r>
        <w:rPr>
          <w:spacing w:val="-13"/>
        </w:rPr>
        <w:t xml:space="preserve"> </w:t>
      </w:r>
      <w:r>
        <w:t>of</w:t>
      </w:r>
      <w:r>
        <w:rPr>
          <w:spacing w:val="-7"/>
        </w:rPr>
        <w:t xml:space="preserve"> </w:t>
      </w:r>
      <w:r>
        <w:rPr>
          <w:spacing w:val="-4"/>
        </w:rPr>
        <w:t>Risk</w:t>
      </w:r>
    </w:p>
    <w:p w14:paraId="2E1B9937" w14:textId="77777777" w:rsidR="00824550" w:rsidRDefault="00FB6073">
      <w:pPr>
        <w:pStyle w:val="BodyText"/>
        <w:spacing w:before="246" w:line="360" w:lineRule="auto"/>
        <w:ind w:left="1075" w:right="1638"/>
        <w:jc w:val="both"/>
      </w:pPr>
      <w:r>
        <w:t>Students will be</w:t>
      </w:r>
      <w:r>
        <w:rPr>
          <w:spacing w:val="-5"/>
        </w:rPr>
        <w:t xml:space="preserve"> </w:t>
      </w:r>
      <w:r>
        <w:t>asked to</w:t>
      </w:r>
      <w:r>
        <w:rPr>
          <w:spacing w:val="-3"/>
        </w:rPr>
        <w:t xml:space="preserve"> </w:t>
      </w:r>
      <w:r>
        <w:t xml:space="preserve">sign an </w:t>
      </w:r>
      <w:r>
        <w:rPr>
          <w:i/>
        </w:rPr>
        <w:t>Assumption of Risk</w:t>
      </w:r>
      <w:r>
        <w:rPr>
          <w:i/>
          <w:spacing w:val="-4"/>
        </w:rPr>
        <w:t xml:space="preserve"> </w:t>
      </w:r>
      <w:r>
        <w:t>form before they</w:t>
      </w:r>
      <w:r>
        <w:rPr>
          <w:spacing w:val="-5"/>
        </w:rPr>
        <w:t xml:space="preserve"> </w:t>
      </w:r>
      <w:r>
        <w:t>participate in clinicals. By signing</w:t>
      </w:r>
      <w:r>
        <w:rPr>
          <w:spacing w:val="-5"/>
        </w:rPr>
        <w:t xml:space="preserve"> </w:t>
      </w:r>
      <w:r>
        <w:t>this</w:t>
      </w:r>
      <w:r>
        <w:rPr>
          <w:spacing w:val="-11"/>
        </w:rPr>
        <w:t xml:space="preserve"> </w:t>
      </w:r>
      <w:r>
        <w:t>form,</w:t>
      </w:r>
      <w:r>
        <w:rPr>
          <w:spacing w:val="-10"/>
        </w:rPr>
        <w:t xml:space="preserve"> </w:t>
      </w:r>
      <w:r>
        <w:t>students</w:t>
      </w:r>
      <w:r>
        <w:rPr>
          <w:spacing w:val="-11"/>
        </w:rPr>
        <w:t xml:space="preserve"> </w:t>
      </w:r>
      <w:r>
        <w:t>acknowledge:</w:t>
      </w:r>
      <w:r>
        <w:rPr>
          <w:spacing w:val="-10"/>
        </w:rPr>
        <w:t xml:space="preserve"> </w:t>
      </w:r>
      <w:r>
        <w:t>1)</w:t>
      </w:r>
      <w:r>
        <w:rPr>
          <w:spacing w:val="-12"/>
        </w:rPr>
        <w:t xml:space="preserve"> </w:t>
      </w:r>
      <w:r>
        <w:t>responsibility</w:t>
      </w:r>
      <w:r>
        <w:rPr>
          <w:spacing w:val="-11"/>
        </w:rPr>
        <w:t xml:space="preserve"> </w:t>
      </w:r>
      <w:r>
        <w:t>for</w:t>
      </w:r>
      <w:r>
        <w:rPr>
          <w:spacing w:val="-8"/>
        </w:rPr>
        <w:t xml:space="preserve"> </w:t>
      </w:r>
      <w:r>
        <w:t>their</w:t>
      </w:r>
      <w:r>
        <w:rPr>
          <w:spacing w:val="-8"/>
        </w:rPr>
        <w:t xml:space="preserve"> </w:t>
      </w:r>
      <w:r>
        <w:t>actions</w:t>
      </w:r>
      <w:r>
        <w:rPr>
          <w:spacing w:val="-10"/>
        </w:rPr>
        <w:t xml:space="preserve"> </w:t>
      </w:r>
      <w:r>
        <w:t>and</w:t>
      </w:r>
      <w:r>
        <w:rPr>
          <w:spacing w:val="-12"/>
        </w:rPr>
        <w:t xml:space="preserve"> </w:t>
      </w:r>
      <w:r>
        <w:t>2)</w:t>
      </w:r>
      <w:r>
        <w:rPr>
          <w:spacing w:val="-9"/>
        </w:rPr>
        <w:t xml:space="preserve"> </w:t>
      </w:r>
      <w:r>
        <w:t>assumption</w:t>
      </w:r>
      <w:r>
        <w:rPr>
          <w:spacing w:val="-9"/>
        </w:rPr>
        <w:t xml:space="preserve"> </w:t>
      </w:r>
      <w:r>
        <w:t>of risks involved with the nursing program in the clinical setting.</w:t>
      </w:r>
    </w:p>
    <w:p w14:paraId="2E1B9938" w14:textId="77777777" w:rsidR="00824550" w:rsidRDefault="00FB6073">
      <w:pPr>
        <w:pStyle w:val="Heading2"/>
        <w:spacing w:before="120"/>
        <w:ind w:left="1075"/>
        <w:jc w:val="both"/>
      </w:pPr>
      <w:bookmarkStart w:id="28" w:name="Clinical_Evaluation"/>
      <w:bookmarkEnd w:id="28"/>
      <w:r>
        <w:t>Clinical</w:t>
      </w:r>
      <w:r>
        <w:rPr>
          <w:spacing w:val="-11"/>
        </w:rPr>
        <w:t xml:space="preserve"> </w:t>
      </w:r>
      <w:r>
        <w:rPr>
          <w:spacing w:val="-2"/>
        </w:rPr>
        <w:t>Evaluation</w:t>
      </w:r>
    </w:p>
    <w:p w14:paraId="2E1B9939" w14:textId="77777777" w:rsidR="00824550" w:rsidRDefault="00FB6073">
      <w:pPr>
        <w:pStyle w:val="BodyText"/>
        <w:spacing w:before="255" w:line="360" w:lineRule="auto"/>
        <w:ind w:left="1075" w:right="1567"/>
      </w:pPr>
      <w:r>
        <w:t>Student performance in the clinical area will be formally evaluated at the end of each clinical rotation. Students may be denied continued enrollment in a clinical nursing course if, after reasonable accommodation, the clinical faculty concludes they are unable to perform safe clinical</w:t>
      </w:r>
      <w:r>
        <w:rPr>
          <w:spacing w:val="-11"/>
        </w:rPr>
        <w:t xml:space="preserve"> </w:t>
      </w:r>
      <w:r>
        <w:t>practice.</w:t>
      </w:r>
      <w:r>
        <w:rPr>
          <w:spacing w:val="-5"/>
        </w:rPr>
        <w:t xml:space="preserve"> </w:t>
      </w:r>
      <w:r>
        <w:t>A</w:t>
      </w:r>
      <w:r>
        <w:rPr>
          <w:spacing w:val="-9"/>
        </w:rPr>
        <w:t xml:space="preserve"> </w:t>
      </w:r>
      <w:r>
        <w:t>final</w:t>
      </w:r>
      <w:r>
        <w:rPr>
          <w:spacing w:val="-12"/>
        </w:rPr>
        <w:t xml:space="preserve"> </w:t>
      </w:r>
      <w:r>
        <w:t>grade</w:t>
      </w:r>
      <w:r>
        <w:rPr>
          <w:spacing w:val="-7"/>
        </w:rPr>
        <w:t xml:space="preserve"> </w:t>
      </w:r>
      <w:r>
        <w:t>of</w:t>
      </w:r>
      <w:r>
        <w:rPr>
          <w:spacing w:val="-10"/>
        </w:rPr>
        <w:t xml:space="preserve"> </w:t>
      </w:r>
      <w:r>
        <w:t>"satisfactory"</w:t>
      </w:r>
      <w:r>
        <w:rPr>
          <w:spacing w:val="-3"/>
        </w:rPr>
        <w:t xml:space="preserve"> </w:t>
      </w:r>
      <w:r>
        <w:t>in</w:t>
      </w:r>
      <w:r>
        <w:rPr>
          <w:spacing w:val="-5"/>
        </w:rPr>
        <w:t xml:space="preserve"> </w:t>
      </w:r>
      <w:r>
        <w:t>the</w:t>
      </w:r>
      <w:r>
        <w:rPr>
          <w:spacing w:val="-7"/>
        </w:rPr>
        <w:t xml:space="preserve"> </w:t>
      </w:r>
      <w:r>
        <w:t>clinical</w:t>
      </w:r>
      <w:r>
        <w:rPr>
          <w:spacing w:val="-11"/>
        </w:rPr>
        <w:t xml:space="preserve"> </w:t>
      </w:r>
      <w:r>
        <w:t>area</w:t>
      </w:r>
      <w:r>
        <w:rPr>
          <w:spacing w:val="-5"/>
        </w:rPr>
        <w:t xml:space="preserve"> </w:t>
      </w:r>
      <w:r>
        <w:t>is</w:t>
      </w:r>
      <w:r>
        <w:rPr>
          <w:spacing w:val="-5"/>
        </w:rPr>
        <w:t xml:space="preserve"> </w:t>
      </w:r>
      <w:r>
        <w:t>required</w:t>
      </w:r>
      <w:r>
        <w:rPr>
          <w:spacing w:val="-7"/>
        </w:rPr>
        <w:t xml:space="preserve"> </w:t>
      </w:r>
      <w:r>
        <w:t>to</w:t>
      </w:r>
      <w:r>
        <w:rPr>
          <w:spacing w:val="-10"/>
        </w:rPr>
        <w:t xml:space="preserve"> </w:t>
      </w:r>
      <w:r>
        <w:t>pass</w:t>
      </w:r>
      <w:r>
        <w:rPr>
          <w:spacing w:val="-9"/>
        </w:rPr>
        <w:t xml:space="preserve"> </w:t>
      </w:r>
      <w:r>
        <w:t>the</w:t>
      </w:r>
      <w:r>
        <w:rPr>
          <w:spacing w:val="-7"/>
        </w:rPr>
        <w:t xml:space="preserve"> </w:t>
      </w:r>
      <w:r>
        <w:t xml:space="preserve">nursing </w:t>
      </w:r>
      <w:r>
        <w:rPr>
          <w:spacing w:val="-2"/>
        </w:rPr>
        <w:t>course.</w:t>
      </w:r>
    </w:p>
    <w:p w14:paraId="2E1B993A" w14:textId="77777777" w:rsidR="00824550" w:rsidRDefault="00FB6073">
      <w:pPr>
        <w:pStyle w:val="Heading2"/>
        <w:spacing w:before="121"/>
      </w:pPr>
      <w:bookmarkStart w:id="29" w:name="Fitness_for_Duty"/>
      <w:bookmarkEnd w:id="29"/>
      <w:r>
        <w:t>Fitness</w:t>
      </w:r>
      <w:r>
        <w:rPr>
          <w:spacing w:val="-15"/>
        </w:rPr>
        <w:t xml:space="preserve"> </w:t>
      </w:r>
      <w:r>
        <w:t>for</w:t>
      </w:r>
      <w:r>
        <w:rPr>
          <w:spacing w:val="1"/>
        </w:rPr>
        <w:t xml:space="preserve"> </w:t>
      </w:r>
      <w:r>
        <w:rPr>
          <w:spacing w:val="-4"/>
        </w:rPr>
        <w:t>Duty</w:t>
      </w:r>
    </w:p>
    <w:p w14:paraId="2E1B993B" w14:textId="77777777" w:rsidR="00824550" w:rsidRDefault="00FB6073">
      <w:pPr>
        <w:pStyle w:val="BodyText"/>
        <w:spacing w:before="260" w:line="360" w:lineRule="auto"/>
        <w:ind w:left="1080" w:right="1521"/>
      </w:pPr>
      <w:r>
        <w:t>Clinical agencies require that all students provide evidence that they meet fitness for duty or physical</w:t>
      </w:r>
      <w:r>
        <w:rPr>
          <w:spacing w:val="-3"/>
        </w:rPr>
        <w:t xml:space="preserve"> </w:t>
      </w:r>
      <w:r>
        <w:t>requirements</w:t>
      </w:r>
      <w:r>
        <w:rPr>
          <w:spacing w:val="-6"/>
        </w:rPr>
        <w:t xml:space="preserve"> </w:t>
      </w:r>
      <w:r>
        <w:t>of</w:t>
      </w:r>
      <w:r>
        <w:rPr>
          <w:spacing w:val="-2"/>
        </w:rPr>
        <w:t xml:space="preserve"> </w:t>
      </w:r>
      <w:r>
        <w:t>their</w:t>
      </w:r>
      <w:r>
        <w:rPr>
          <w:spacing w:val="-8"/>
        </w:rPr>
        <w:t xml:space="preserve"> </w:t>
      </w:r>
      <w:r>
        <w:t>agency.</w:t>
      </w:r>
      <w:r>
        <w:rPr>
          <w:spacing w:val="-1"/>
        </w:rPr>
        <w:t xml:space="preserve"> </w:t>
      </w:r>
      <w:r>
        <w:t>Prior</w:t>
      </w:r>
      <w:r>
        <w:rPr>
          <w:spacing w:val="-4"/>
        </w:rPr>
        <w:t xml:space="preserve"> </w:t>
      </w:r>
      <w:r>
        <w:t>to</w:t>
      </w:r>
      <w:r>
        <w:rPr>
          <w:spacing w:val="-2"/>
        </w:rPr>
        <w:t xml:space="preserve"> </w:t>
      </w:r>
      <w:r>
        <w:t>returning</w:t>
      </w:r>
      <w:r>
        <w:rPr>
          <w:spacing w:val="-1"/>
        </w:rPr>
        <w:t xml:space="preserve"> </w:t>
      </w:r>
      <w:r>
        <w:t>to</w:t>
      </w:r>
      <w:r>
        <w:rPr>
          <w:spacing w:val="-6"/>
        </w:rPr>
        <w:t xml:space="preserve"> </w:t>
      </w:r>
      <w:r>
        <w:t>the</w:t>
      </w:r>
      <w:r>
        <w:rPr>
          <w:spacing w:val="-4"/>
        </w:rPr>
        <w:t xml:space="preserve"> </w:t>
      </w:r>
      <w:r>
        <w:t>classroom</w:t>
      </w:r>
      <w:r>
        <w:rPr>
          <w:spacing w:val="-7"/>
        </w:rPr>
        <w:t xml:space="preserve"> </w:t>
      </w:r>
      <w:r>
        <w:t>or</w:t>
      </w:r>
      <w:r>
        <w:rPr>
          <w:spacing w:val="-4"/>
        </w:rPr>
        <w:t xml:space="preserve"> </w:t>
      </w:r>
      <w:r>
        <w:t>clinical</w:t>
      </w:r>
      <w:r>
        <w:rPr>
          <w:spacing w:val="-7"/>
        </w:rPr>
        <w:t xml:space="preserve"> </w:t>
      </w:r>
      <w:r>
        <w:t>setting</w:t>
      </w:r>
      <w:r>
        <w:rPr>
          <w:spacing w:val="-6"/>
        </w:rPr>
        <w:t xml:space="preserve"> </w:t>
      </w:r>
      <w:r>
        <w:t>after experiencing an illness, injury, hospitalization, or other circumstance that results in either a physical</w:t>
      </w:r>
      <w:r>
        <w:rPr>
          <w:spacing w:val="-11"/>
        </w:rPr>
        <w:t xml:space="preserve"> </w:t>
      </w:r>
      <w:r>
        <w:t>or</w:t>
      </w:r>
      <w:r>
        <w:rPr>
          <w:spacing w:val="-12"/>
        </w:rPr>
        <w:t xml:space="preserve"> </w:t>
      </w:r>
      <w:r>
        <w:t>psychological</w:t>
      </w:r>
      <w:r>
        <w:rPr>
          <w:spacing w:val="-5"/>
        </w:rPr>
        <w:t xml:space="preserve"> </w:t>
      </w:r>
      <w:r>
        <w:t>limitation(s)</w:t>
      </w:r>
      <w:r>
        <w:rPr>
          <w:spacing w:val="-12"/>
        </w:rPr>
        <w:t xml:space="preserve"> </w:t>
      </w:r>
      <w:r>
        <w:t>or</w:t>
      </w:r>
      <w:r>
        <w:rPr>
          <w:spacing w:val="-12"/>
        </w:rPr>
        <w:t xml:space="preserve"> </w:t>
      </w:r>
      <w:r>
        <w:t>an</w:t>
      </w:r>
      <w:r>
        <w:rPr>
          <w:spacing w:val="-9"/>
        </w:rPr>
        <w:t xml:space="preserve"> </w:t>
      </w:r>
      <w:r>
        <w:t>absence</w:t>
      </w:r>
      <w:r>
        <w:rPr>
          <w:spacing w:val="-12"/>
        </w:rPr>
        <w:t xml:space="preserve"> </w:t>
      </w:r>
      <w:r>
        <w:t>from</w:t>
      </w:r>
      <w:r>
        <w:rPr>
          <w:spacing w:val="-7"/>
        </w:rPr>
        <w:t xml:space="preserve"> </w:t>
      </w:r>
      <w:r>
        <w:t>the</w:t>
      </w:r>
      <w:r>
        <w:rPr>
          <w:spacing w:val="-12"/>
        </w:rPr>
        <w:t xml:space="preserve"> </w:t>
      </w:r>
      <w:r>
        <w:t>program,</w:t>
      </w:r>
      <w:r>
        <w:rPr>
          <w:spacing w:val="-4"/>
        </w:rPr>
        <w:t xml:space="preserve"> </w:t>
      </w:r>
      <w:r>
        <w:t>the</w:t>
      </w:r>
      <w:r>
        <w:rPr>
          <w:spacing w:val="-7"/>
        </w:rPr>
        <w:t xml:space="preserve"> </w:t>
      </w:r>
      <w:r>
        <w:t>student</w:t>
      </w:r>
      <w:r>
        <w:rPr>
          <w:spacing w:val="-11"/>
        </w:rPr>
        <w:t xml:space="preserve"> </w:t>
      </w:r>
      <w:r>
        <w:t>is</w:t>
      </w:r>
      <w:r>
        <w:rPr>
          <w:spacing w:val="-5"/>
        </w:rPr>
        <w:t xml:space="preserve"> </w:t>
      </w:r>
      <w:r>
        <w:t>required</w:t>
      </w:r>
      <w:r>
        <w:rPr>
          <w:spacing w:val="-7"/>
        </w:rPr>
        <w:t xml:space="preserve"> </w:t>
      </w:r>
      <w:r>
        <w:t xml:space="preserve">to submit to the course instructor a completed </w:t>
      </w:r>
      <w:r>
        <w:rPr>
          <w:i/>
        </w:rPr>
        <w:t xml:space="preserve">Fitness for Duty - Return to Classroom and Clinical Courses </w:t>
      </w:r>
      <w:r>
        <w:t xml:space="preserve">form (available from the program coordinator) from the appropriate health care provider. </w:t>
      </w:r>
      <w:proofErr w:type="gramStart"/>
      <w:r>
        <w:t>In the event that</w:t>
      </w:r>
      <w:proofErr w:type="gramEnd"/>
      <w:r>
        <w:t xml:space="preserve"> a health care provider places limitations on the student’s ability to perform direct patient-care activities, the student will be restricted accordingly. In addition, the rules and regulations of participating clinical agencies will prevail in determining whether a student who has limitations imposed by their health care provider can participate in the clinical </w:t>
      </w:r>
      <w:r>
        <w:rPr>
          <w:spacing w:val="-2"/>
        </w:rPr>
        <w:t>experience.</w:t>
      </w:r>
    </w:p>
    <w:p w14:paraId="2E1B993C" w14:textId="77777777" w:rsidR="00824550" w:rsidRDefault="00FB6073">
      <w:pPr>
        <w:pStyle w:val="Heading2"/>
        <w:spacing w:before="116"/>
      </w:pPr>
      <w:bookmarkStart w:id="30" w:name="Clinical_Agency_Assignments_and_Clinical"/>
      <w:bookmarkEnd w:id="30"/>
      <w:r>
        <w:t>Clinical</w:t>
      </w:r>
      <w:r>
        <w:rPr>
          <w:spacing w:val="-12"/>
        </w:rPr>
        <w:t xml:space="preserve"> </w:t>
      </w:r>
      <w:r>
        <w:t>Agency</w:t>
      </w:r>
      <w:r>
        <w:rPr>
          <w:spacing w:val="-10"/>
        </w:rPr>
        <w:t xml:space="preserve"> </w:t>
      </w:r>
      <w:r>
        <w:t>Assignments</w:t>
      </w:r>
      <w:r>
        <w:rPr>
          <w:spacing w:val="-12"/>
        </w:rPr>
        <w:t xml:space="preserve"> </w:t>
      </w:r>
      <w:r>
        <w:t>and</w:t>
      </w:r>
      <w:r>
        <w:rPr>
          <w:spacing w:val="-15"/>
        </w:rPr>
        <w:t xml:space="preserve"> </w:t>
      </w:r>
      <w:r>
        <w:t>Clinical</w:t>
      </w:r>
      <w:r>
        <w:rPr>
          <w:spacing w:val="-4"/>
        </w:rPr>
        <w:t xml:space="preserve"> </w:t>
      </w:r>
      <w:r>
        <w:rPr>
          <w:spacing w:val="-2"/>
        </w:rPr>
        <w:t>Orientation</w:t>
      </w:r>
    </w:p>
    <w:p w14:paraId="2E1B993D" w14:textId="77777777" w:rsidR="00824550" w:rsidRDefault="00FB6073">
      <w:pPr>
        <w:pStyle w:val="BodyText"/>
        <w:spacing w:before="256" w:line="362" w:lineRule="auto"/>
        <w:ind w:left="1080" w:right="1567"/>
      </w:pPr>
      <w:r>
        <w:t>Requests for assignments to specific agencies cannot be honored. Students are assigned to clinical</w:t>
      </w:r>
      <w:r>
        <w:rPr>
          <w:spacing w:val="-11"/>
        </w:rPr>
        <w:t xml:space="preserve"> </w:t>
      </w:r>
      <w:r>
        <w:t>agencies</w:t>
      </w:r>
      <w:r>
        <w:rPr>
          <w:spacing w:val="-9"/>
        </w:rPr>
        <w:t xml:space="preserve"> </w:t>
      </w:r>
      <w:r>
        <w:t>by</w:t>
      </w:r>
      <w:r>
        <w:rPr>
          <w:spacing w:val="-12"/>
        </w:rPr>
        <w:t xml:space="preserve"> </w:t>
      </w:r>
      <w:r>
        <w:t>faculty</w:t>
      </w:r>
      <w:r>
        <w:rPr>
          <w:spacing w:val="-7"/>
        </w:rPr>
        <w:t xml:space="preserve"> </w:t>
      </w:r>
      <w:r>
        <w:t>at</w:t>
      </w:r>
      <w:r>
        <w:rPr>
          <w:spacing w:val="-8"/>
        </w:rPr>
        <w:t xml:space="preserve"> </w:t>
      </w:r>
      <w:r>
        <w:t>the</w:t>
      </w:r>
      <w:r>
        <w:rPr>
          <w:spacing w:val="-7"/>
        </w:rPr>
        <w:t xml:space="preserve"> </w:t>
      </w:r>
      <w:r>
        <w:t>beginning</w:t>
      </w:r>
      <w:r>
        <w:rPr>
          <w:spacing w:val="-3"/>
        </w:rPr>
        <w:t xml:space="preserve"> </w:t>
      </w:r>
      <w:r>
        <w:t>of</w:t>
      </w:r>
      <w:r>
        <w:rPr>
          <w:spacing w:val="-5"/>
        </w:rPr>
        <w:t xml:space="preserve"> </w:t>
      </w:r>
      <w:r>
        <w:t>the</w:t>
      </w:r>
      <w:r>
        <w:rPr>
          <w:spacing w:val="-12"/>
        </w:rPr>
        <w:t xml:space="preserve"> </w:t>
      </w:r>
      <w:r>
        <w:t>semester.</w:t>
      </w:r>
      <w:r>
        <w:rPr>
          <w:spacing w:val="-4"/>
        </w:rPr>
        <w:t xml:space="preserve"> </w:t>
      </w:r>
      <w:r>
        <w:t>Students</w:t>
      </w:r>
      <w:r>
        <w:rPr>
          <w:spacing w:val="-4"/>
        </w:rPr>
        <w:t xml:space="preserve"> </w:t>
      </w:r>
      <w:r>
        <w:t>will</w:t>
      </w:r>
      <w:r>
        <w:rPr>
          <w:spacing w:val="-7"/>
        </w:rPr>
        <w:t xml:space="preserve"> </w:t>
      </w:r>
      <w:r>
        <w:t>NOT</w:t>
      </w:r>
      <w:r>
        <w:rPr>
          <w:spacing w:val="-5"/>
        </w:rPr>
        <w:t xml:space="preserve"> </w:t>
      </w:r>
      <w:r>
        <w:t>be</w:t>
      </w:r>
      <w:r>
        <w:rPr>
          <w:spacing w:val="-12"/>
        </w:rPr>
        <w:t xml:space="preserve"> </w:t>
      </w:r>
      <w:r>
        <w:t>assigned</w:t>
      </w:r>
      <w:r>
        <w:rPr>
          <w:spacing w:val="-7"/>
        </w:rPr>
        <w:t xml:space="preserve"> </w:t>
      </w:r>
      <w:r>
        <w:t>to</w:t>
      </w:r>
      <w:r>
        <w:rPr>
          <w:spacing w:val="-5"/>
        </w:rPr>
        <w:t xml:space="preserve"> </w:t>
      </w:r>
      <w:r>
        <w:t>a clinical</w:t>
      </w:r>
      <w:r>
        <w:rPr>
          <w:spacing w:val="-8"/>
        </w:rPr>
        <w:t xml:space="preserve"> </w:t>
      </w:r>
      <w:r>
        <w:t>agency</w:t>
      </w:r>
      <w:r>
        <w:rPr>
          <w:spacing w:val="-2"/>
        </w:rPr>
        <w:t xml:space="preserve"> </w:t>
      </w:r>
      <w:r>
        <w:t>until</w:t>
      </w:r>
      <w:r>
        <w:rPr>
          <w:spacing w:val="-3"/>
        </w:rPr>
        <w:t xml:space="preserve"> </w:t>
      </w:r>
      <w:r>
        <w:t>the</w:t>
      </w:r>
      <w:r>
        <w:rPr>
          <w:spacing w:val="-2"/>
        </w:rPr>
        <w:t xml:space="preserve"> </w:t>
      </w:r>
      <w:r>
        <w:t>clinical</w:t>
      </w:r>
      <w:r>
        <w:rPr>
          <w:spacing w:val="-2"/>
        </w:rPr>
        <w:t xml:space="preserve"> </w:t>
      </w:r>
      <w:r>
        <w:t>documentation</w:t>
      </w:r>
      <w:r>
        <w:rPr>
          <w:spacing w:val="-5"/>
        </w:rPr>
        <w:t xml:space="preserve"> </w:t>
      </w:r>
      <w:r>
        <w:t>has been completed</w:t>
      </w:r>
      <w:r>
        <w:rPr>
          <w:spacing w:val="-2"/>
        </w:rPr>
        <w:t xml:space="preserve"> </w:t>
      </w:r>
      <w:r>
        <w:t>and</w:t>
      </w:r>
      <w:r>
        <w:rPr>
          <w:spacing w:val="-2"/>
        </w:rPr>
        <w:t xml:space="preserve"> </w:t>
      </w:r>
      <w:r>
        <w:t>successfully</w:t>
      </w:r>
      <w:r>
        <w:rPr>
          <w:spacing w:val="-2"/>
        </w:rPr>
        <w:t xml:space="preserve"> submitted</w:t>
      </w:r>
    </w:p>
    <w:p w14:paraId="2E1B993E" w14:textId="7E22852E" w:rsidR="00824550" w:rsidRDefault="00FB6073">
      <w:pPr>
        <w:pStyle w:val="BodyText"/>
        <w:spacing w:before="77" w:line="360" w:lineRule="auto"/>
        <w:ind w:left="1080" w:right="1629"/>
      </w:pPr>
      <w:r>
        <w:t>through</w:t>
      </w:r>
      <w:r>
        <w:rPr>
          <w:spacing w:val="-15"/>
        </w:rPr>
        <w:t xml:space="preserve"> </w:t>
      </w:r>
      <w:hyperlink r:id="rId17" w:history="1">
        <w:proofErr w:type="spellStart"/>
        <w:r w:rsidRPr="00BC13EF">
          <w:rPr>
            <w:rStyle w:val="Hyperlink"/>
          </w:rPr>
          <w:t>CastleBranch</w:t>
        </w:r>
        <w:proofErr w:type="spellEnd"/>
      </w:hyperlink>
      <w:r>
        <w:t>.</w:t>
      </w:r>
      <w:r>
        <w:rPr>
          <w:spacing w:val="-15"/>
        </w:rPr>
        <w:t xml:space="preserve"> </w:t>
      </w:r>
      <w:r>
        <w:t>Inability</w:t>
      </w:r>
      <w:r>
        <w:rPr>
          <w:spacing w:val="-15"/>
        </w:rPr>
        <w:t xml:space="preserve"> </w:t>
      </w:r>
      <w:r>
        <w:t>to</w:t>
      </w:r>
      <w:r>
        <w:rPr>
          <w:spacing w:val="-15"/>
        </w:rPr>
        <w:t xml:space="preserve"> </w:t>
      </w:r>
      <w:r>
        <w:t>complete</w:t>
      </w:r>
      <w:r>
        <w:rPr>
          <w:spacing w:val="-15"/>
        </w:rPr>
        <w:t xml:space="preserve"> </w:t>
      </w:r>
      <w:r>
        <w:t>clinical</w:t>
      </w:r>
      <w:r>
        <w:rPr>
          <w:spacing w:val="-15"/>
        </w:rPr>
        <w:t xml:space="preserve"> </w:t>
      </w:r>
      <w:r>
        <w:t>activities by the required date will result in failure of the course, regardless of other course grades.</w:t>
      </w:r>
    </w:p>
    <w:p w14:paraId="2E1B993F" w14:textId="77777777" w:rsidR="00824550" w:rsidRDefault="00FB6073">
      <w:pPr>
        <w:pStyle w:val="BodyText"/>
        <w:spacing w:before="90" w:line="360" w:lineRule="auto"/>
        <w:ind w:left="1080" w:right="1357"/>
      </w:pPr>
      <w:r>
        <w:t>Clinical</w:t>
      </w:r>
      <w:r>
        <w:rPr>
          <w:spacing w:val="-8"/>
        </w:rPr>
        <w:t xml:space="preserve"> </w:t>
      </w:r>
      <w:r>
        <w:t>agencies</w:t>
      </w:r>
      <w:r>
        <w:rPr>
          <w:spacing w:val="-6"/>
        </w:rPr>
        <w:t xml:space="preserve"> </w:t>
      </w:r>
      <w:r>
        <w:t>require</w:t>
      </w:r>
      <w:r>
        <w:rPr>
          <w:spacing w:val="-15"/>
        </w:rPr>
        <w:t xml:space="preserve"> </w:t>
      </w:r>
      <w:r>
        <w:t>students</w:t>
      </w:r>
      <w:r>
        <w:rPr>
          <w:spacing w:val="-6"/>
        </w:rPr>
        <w:t xml:space="preserve"> </w:t>
      </w:r>
      <w:r>
        <w:t>to</w:t>
      </w:r>
      <w:r>
        <w:rPr>
          <w:spacing w:val="-7"/>
        </w:rPr>
        <w:t xml:space="preserve"> </w:t>
      </w:r>
      <w:r>
        <w:t>complete</w:t>
      </w:r>
      <w:r>
        <w:rPr>
          <w:spacing w:val="-14"/>
        </w:rPr>
        <w:t xml:space="preserve"> </w:t>
      </w:r>
      <w:r>
        <w:t>an</w:t>
      </w:r>
      <w:r>
        <w:rPr>
          <w:spacing w:val="-7"/>
        </w:rPr>
        <w:t xml:space="preserve"> </w:t>
      </w:r>
      <w:r>
        <w:t>orientation</w:t>
      </w:r>
      <w:r>
        <w:rPr>
          <w:spacing w:val="-6"/>
        </w:rPr>
        <w:t xml:space="preserve"> </w:t>
      </w:r>
      <w:r>
        <w:t>to</w:t>
      </w:r>
      <w:r>
        <w:rPr>
          <w:spacing w:val="-7"/>
        </w:rPr>
        <w:t xml:space="preserve"> </w:t>
      </w:r>
      <w:r>
        <w:t>the</w:t>
      </w:r>
      <w:r>
        <w:rPr>
          <w:spacing w:val="-9"/>
        </w:rPr>
        <w:t xml:space="preserve"> </w:t>
      </w:r>
      <w:r>
        <w:t>clinical</w:t>
      </w:r>
      <w:r>
        <w:rPr>
          <w:spacing w:val="-13"/>
        </w:rPr>
        <w:t xml:space="preserve"> </w:t>
      </w:r>
      <w:r>
        <w:t>agency.</w:t>
      </w:r>
      <w:r>
        <w:rPr>
          <w:spacing w:val="-6"/>
        </w:rPr>
        <w:t xml:space="preserve"> </w:t>
      </w:r>
      <w:r>
        <w:t>There</w:t>
      </w:r>
      <w:r>
        <w:rPr>
          <w:spacing w:val="-4"/>
        </w:rPr>
        <w:t xml:space="preserve"> </w:t>
      </w:r>
      <w:r>
        <w:t>is</w:t>
      </w:r>
      <w:r>
        <w:rPr>
          <w:spacing w:val="-7"/>
        </w:rPr>
        <w:t xml:space="preserve"> </w:t>
      </w:r>
      <w:r>
        <w:t>no exception to this requirement; students must complete the agency required orientation.</w:t>
      </w:r>
    </w:p>
    <w:p w14:paraId="2E1B9940" w14:textId="77777777" w:rsidR="00824550" w:rsidRDefault="00FB6073">
      <w:pPr>
        <w:pStyle w:val="BodyText"/>
        <w:spacing w:before="1"/>
        <w:ind w:left="1075"/>
      </w:pPr>
      <w:r>
        <w:t>Each</w:t>
      </w:r>
      <w:r>
        <w:rPr>
          <w:spacing w:val="-2"/>
        </w:rPr>
        <w:t xml:space="preserve"> </w:t>
      </w:r>
      <w:r>
        <w:t>instructor</w:t>
      </w:r>
      <w:r>
        <w:rPr>
          <w:spacing w:val="-5"/>
        </w:rPr>
        <w:t xml:space="preserve"> </w:t>
      </w:r>
      <w:r>
        <w:t>will</w:t>
      </w:r>
      <w:r>
        <w:rPr>
          <w:spacing w:val="-3"/>
        </w:rPr>
        <w:t xml:space="preserve"> </w:t>
      </w:r>
      <w:r>
        <w:t>distribute</w:t>
      </w:r>
      <w:r>
        <w:rPr>
          <w:spacing w:val="-3"/>
        </w:rPr>
        <w:t xml:space="preserve"> </w:t>
      </w:r>
      <w:r>
        <w:t>information</w:t>
      </w:r>
      <w:r>
        <w:rPr>
          <w:spacing w:val="-2"/>
        </w:rPr>
        <w:t xml:space="preserve"> </w:t>
      </w:r>
      <w:r>
        <w:t>regarding</w:t>
      </w:r>
      <w:r>
        <w:rPr>
          <w:spacing w:val="-2"/>
        </w:rPr>
        <w:t xml:space="preserve"> </w:t>
      </w:r>
      <w:r>
        <w:t>directions</w:t>
      </w:r>
      <w:r>
        <w:rPr>
          <w:spacing w:val="-1"/>
        </w:rPr>
        <w:t xml:space="preserve"> </w:t>
      </w:r>
      <w:r>
        <w:t>to</w:t>
      </w:r>
      <w:r>
        <w:rPr>
          <w:spacing w:val="-2"/>
        </w:rPr>
        <w:t xml:space="preserve"> </w:t>
      </w:r>
      <w:r>
        <w:t>the</w:t>
      </w:r>
      <w:r>
        <w:rPr>
          <w:spacing w:val="-3"/>
        </w:rPr>
        <w:t xml:space="preserve"> </w:t>
      </w:r>
      <w:r>
        <w:t>health</w:t>
      </w:r>
      <w:r>
        <w:rPr>
          <w:spacing w:val="-2"/>
        </w:rPr>
        <w:t xml:space="preserve"> </w:t>
      </w:r>
      <w:r>
        <w:t>care</w:t>
      </w:r>
      <w:r>
        <w:rPr>
          <w:spacing w:val="-3"/>
        </w:rPr>
        <w:t xml:space="preserve"> </w:t>
      </w:r>
      <w:r>
        <w:rPr>
          <w:spacing w:val="-2"/>
        </w:rPr>
        <w:t>agency</w:t>
      </w:r>
    </w:p>
    <w:p w14:paraId="2E1B9941"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42" w14:textId="77777777" w:rsidR="00824550" w:rsidRDefault="00FB6073">
      <w:pPr>
        <w:pStyle w:val="BodyText"/>
        <w:spacing w:before="78" w:line="360" w:lineRule="auto"/>
        <w:ind w:left="1075" w:right="1357"/>
      </w:pPr>
      <w:r>
        <w:lastRenderedPageBreak/>
        <w:t>designated</w:t>
      </w:r>
      <w:r>
        <w:rPr>
          <w:spacing w:val="-13"/>
        </w:rPr>
        <w:t xml:space="preserve"> </w:t>
      </w:r>
      <w:r>
        <w:t>parking</w:t>
      </w:r>
      <w:r>
        <w:rPr>
          <w:spacing w:val="-10"/>
        </w:rPr>
        <w:t xml:space="preserve"> </w:t>
      </w:r>
      <w:r>
        <w:t>areas.</w:t>
      </w:r>
      <w:r>
        <w:rPr>
          <w:spacing w:val="-11"/>
        </w:rPr>
        <w:t xml:space="preserve"> </w:t>
      </w:r>
      <w:r>
        <w:t>Clinical</w:t>
      </w:r>
      <w:r>
        <w:rPr>
          <w:spacing w:val="-8"/>
        </w:rPr>
        <w:t xml:space="preserve"> </w:t>
      </w:r>
      <w:r>
        <w:t>assignments</w:t>
      </w:r>
      <w:r>
        <w:rPr>
          <w:spacing w:val="-10"/>
        </w:rPr>
        <w:t xml:space="preserve"> </w:t>
      </w:r>
      <w:r>
        <w:t>will</w:t>
      </w:r>
      <w:r>
        <w:rPr>
          <w:spacing w:val="-9"/>
        </w:rPr>
        <w:t xml:space="preserve"> </w:t>
      </w:r>
      <w:r>
        <w:t>be</w:t>
      </w:r>
      <w:r>
        <w:rPr>
          <w:spacing w:val="-14"/>
        </w:rPr>
        <w:t xml:space="preserve"> </w:t>
      </w:r>
      <w:r>
        <w:t>made</w:t>
      </w:r>
      <w:r>
        <w:rPr>
          <w:spacing w:val="-9"/>
        </w:rPr>
        <w:t xml:space="preserve"> </w:t>
      </w:r>
      <w:r>
        <w:t>by</w:t>
      </w:r>
      <w:r>
        <w:rPr>
          <w:spacing w:val="-10"/>
        </w:rPr>
        <w:t xml:space="preserve"> </w:t>
      </w:r>
      <w:r>
        <w:t>the</w:t>
      </w:r>
      <w:r>
        <w:rPr>
          <w:spacing w:val="-9"/>
        </w:rPr>
        <w:t xml:space="preserve"> </w:t>
      </w:r>
      <w:r>
        <w:t>clinical</w:t>
      </w:r>
      <w:r>
        <w:rPr>
          <w:spacing w:val="-12"/>
        </w:rPr>
        <w:t xml:space="preserve"> </w:t>
      </w:r>
      <w:r>
        <w:t>instructor;</w:t>
      </w:r>
      <w:r>
        <w:rPr>
          <w:spacing w:val="-6"/>
        </w:rPr>
        <w:t xml:space="preserve"> </w:t>
      </w:r>
      <w:r>
        <w:t>changes</w:t>
      </w:r>
      <w:r>
        <w:rPr>
          <w:spacing w:val="-6"/>
        </w:rPr>
        <w:t xml:space="preserve"> </w:t>
      </w:r>
      <w:r>
        <w:t>to assigned clinical times can only be made by the clinical instructor.</w:t>
      </w:r>
    </w:p>
    <w:p w14:paraId="2E1B9943" w14:textId="77777777" w:rsidR="00824550" w:rsidRDefault="00FB6073">
      <w:pPr>
        <w:pStyle w:val="Heading2"/>
        <w:spacing w:before="120"/>
      </w:pPr>
      <w:bookmarkStart w:id="31" w:name="National_Student_Nurses’_Association_(NS"/>
      <w:bookmarkEnd w:id="31"/>
      <w:r>
        <w:t>National</w:t>
      </w:r>
      <w:r>
        <w:rPr>
          <w:spacing w:val="-15"/>
        </w:rPr>
        <w:t xml:space="preserve"> </w:t>
      </w:r>
      <w:r>
        <w:t>Student</w:t>
      </w:r>
      <w:r>
        <w:rPr>
          <w:spacing w:val="-10"/>
        </w:rPr>
        <w:t xml:space="preserve"> </w:t>
      </w:r>
      <w:r>
        <w:t>Nurses’</w:t>
      </w:r>
      <w:r>
        <w:rPr>
          <w:spacing w:val="-15"/>
        </w:rPr>
        <w:t xml:space="preserve"> </w:t>
      </w:r>
      <w:r>
        <w:t>Association</w:t>
      </w:r>
      <w:r>
        <w:rPr>
          <w:spacing w:val="-9"/>
        </w:rPr>
        <w:t xml:space="preserve"> </w:t>
      </w:r>
      <w:r>
        <w:t>(NSNA)</w:t>
      </w:r>
      <w:r>
        <w:rPr>
          <w:spacing w:val="-11"/>
        </w:rPr>
        <w:t xml:space="preserve"> </w:t>
      </w:r>
      <w:r>
        <w:t>Code</w:t>
      </w:r>
      <w:r>
        <w:rPr>
          <w:spacing w:val="-4"/>
        </w:rPr>
        <w:t xml:space="preserve"> </w:t>
      </w:r>
      <w:r>
        <w:t>of</w:t>
      </w:r>
      <w:r>
        <w:rPr>
          <w:spacing w:val="-9"/>
        </w:rPr>
        <w:t xml:space="preserve"> </w:t>
      </w:r>
      <w:r>
        <w:t>Academic</w:t>
      </w:r>
      <w:r>
        <w:rPr>
          <w:spacing w:val="-4"/>
        </w:rPr>
        <w:t xml:space="preserve"> </w:t>
      </w:r>
      <w:r>
        <w:t>and</w:t>
      </w:r>
      <w:r>
        <w:rPr>
          <w:spacing w:val="-10"/>
        </w:rPr>
        <w:t xml:space="preserve"> </w:t>
      </w:r>
      <w:r>
        <w:t>Clinical</w:t>
      </w:r>
      <w:r>
        <w:rPr>
          <w:spacing w:val="-13"/>
        </w:rPr>
        <w:t xml:space="preserve"> </w:t>
      </w:r>
      <w:r>
        <w:rPr>
          <w:spacing w:val="-2"/>
        </w:rPr>
        <w:t>Conduct</w:t>
      </w:r>
    </w:p>
    <w:p w14:paraId="2E1B9944" w14:textId="77777777" w:rsidR="00824550" w:rsidRDefault="00FB6073">
      <w:pPr>
        <w:pStyle w:val="BodyText"/>
        <w:spacing w:before="257" w:line="360" w:lineRule="auto"/>
        <w:ind w:left="1075" w:right="1629"/>
      </w:pPr>
      <w:r>
        <w:t xml:space="preserve">The </w:t>
      </w:r>
      <w:hyperlink r:id="rId18">
        <w:r>
          <w:rPr>
            <w:color w:val="006DC0"/>
            <w:sz w:val="25"/>
            <w:u w:val="single" w:color="006DC0"/>
          </w:rPr>
          <w:t>National Student Nurses' Association</w:t>
        </w:r>
      </w:hyperlink>
      <w:r>
        <w:rPr>
          <w:color w:val="006DC0"/>
          <w:sz w:val="25"/>
        </w:rPr>
        <w:t xml:space="preserve"> </w:t>
      </w:r>
      <w:r>
        <w:t>provides</w:t>
      </w:r>
      <w:r>
        <w:rPr>
          <w:spacing w:val="-2"/>
        </w:rPr>
        <w:t xml:space="preserve"> </w:t>
      </w:r>
      <w:r>
        <w:t>a</w:t>
      </w:r>
      <w:r>
        <w:rPr>
          <w:spacing w:val="-2"/>
        </w:rPr>
        <w:t xml:space="preserve"> </w:t>
      </w:r>
      <w:r>
        <w:t>code of academic and clinical conduct for</w:t>
      </w:r>
      <w:r>
        <w:rPr>
          <w:spacing w:val="-15"/>
        </w:rPr>
        <w:t xml:space="preserve"> </w:t>
      </w:r>
      <w:r>
        <w:t>nursing</w:t>
      </w:r>
      <w:r>
        <w:rPr>
          <w:spacing w:val="-5"/>
        </w:rPr>
        <w:t xml:space="preserve"> </w:t>
      </w:r>
      <w:r>
        <w:t>students.</w:t>
      </w:r>
      <w:r>
        <w:rPr>
          <w:spacing w:val="-9"/>
        </w:rPr>
        <w:t xml:space="preserve"> </w:t>
      </w:r>
      <w:r>
        <w:t>All</w:t>
      </w:r>
      <w:r>
        <w:rPr>
          <w:spacing w:val="-8"/>
        </w:rPr>
        <w:t xml:space="preserve"> </w:t>
      </w:r>
      <w:r>
        <w:t>SWCC</w:t>
      </w:r>
      <w:r>
        <w:rPr>
          <w:spacing w:val="-5"/>
        </w:rPr>
        <w:t xml:space="preserve"> </w:t>
      </w:r>
      <w:r>
        <w:t>Nursing</w:t>
      </w:r>
      <w:r>
        <w:rPr>
          <w:spacing w:val="-10"/>
        </w:rPr>
        <w:t xml:space="preserve"> </w:t>
      </w:r>
      <w:r>
        <w:t>Program</w:t>
      </w:r>
      <w:r>
        <w:rPr>
          <w:spacing w:val="-12"/>
        </w:rPr>
        <w:t xml:space="preserve"> </w:t>
      </w:r>
      <w:r>
        <w:t>students</w:t>
      </w:r>
      <w:r>
        <w:rPr>
          <w:spacing w:val="-5"/>
        </w:rPr>
        <w:t xml:space="preserve"> </w:t>
      </w:r>
      <w:r>
        <w:t>must</w:t>
      </w:r>
      <w:r>
        <w:rPr>
          <w:spacing w:val="-15"/>
        </w:rPr>
        <w:t xml:space="preserve"> </w:t>
      </w:r>
      <w:proofErr w:type="gramStart"/>
      <w:r>
        <w:t>follow</w:t>
      </w:r>
      <w:r>
        <w:rPr>
          <w:spacing w:val="-12"/>
        </w:rPr>
        <w:t xml:space="preserve"> </w:t>
      </w:r>
      <w:r>
        <w:t>these</w:t>
      </w:r>
      <w:r>
        <w:rPr>
          <w:spacing w:val="-8"/>
        </w:rPr>
        <w:t xml:space="preserve"> </w:t>
      </w:r>
      <w:r>
        <w:t>ethical</w:t>
      </w:r>
      <w:r>
        <w:rPr>
          <w:spacing w:val="-12"/>
        </w:rPr>
        <w:t xml:space="preserve"> </w:t>
      </w:r>
      <w:r>
        <w:t>principles at all times</w:t>
      </w:r>
      <w:proofErr w:type="gramEnd"/>
      <w:r>
        <w:t>. Any breach of code will be documented in the student’s permanent record and appropriate action will be taken.</w:t>
      </w:r>
    </w:p>
    <w:p w14:paraId="2E1B9945" w14:textId="77777777" w:rsidR="00824550" w:rsidRDefault="00FB6073">
      <w:pPr>
        <w:pStyle w:val="Heading2"/>
        <w:spacing w:before="38" w:line="271" w:lineRule="auto"/>
        <w:ind w:left="5577" w:right="2214" w:hanging="1931"/>
      </w:pPr>
      <w:bookmarkStart w:id="32" w:name="NSNA_Code_of_Academic_and_Clinical_Condu"/>
      <w:bookmarkEnd w:id="32"/>
      <w:r>
        <w:t>NSNA</w:t>
      </w:r>
      <w:r>
        <w:rPr>
          <w:spacing w:val="-15"/>
        </w:rPr>
        <w:t xml:space="preserve"> </w:t>
      </w:r>
      <w:r>
        <w:t>Code</w:t>
      </w:r>
      <w:r>
        <w:rPr>
          <w:spacing w:val="-15"/>
        </w:rPr>
        <w:t xml:space="preserve"> </w:t>
      </w:r>
      <w:r>
        <w:t>of</w:t>
      </w:r>
      <w:r>
        <w:rPr>
          <w:spacing w:val="-17"/>
        </w:rPr>
        <w:t xml:space="preserve"> </w:t>
      </w:r>
      <w:r>
        <w:t>Academic</w:t>
      </w:r>
      <w:r>
        <w:rPr>
          <w:spacing w:val="-15"/>
        </w:rPr>
        <w:t xml:space="preserve"> </w:t>
      </w:r>
      <w:r>
        <w:t>and</w:t>
      </w:r>
      <w:r>
        <w:rPr>
          <w:spacing w:val="-18"/>
        </w:rPr>
        <w:t xml:space="preserve"> </w:t>
      </w:r>
      <w:r>
        <w:t>Clinical</w:t>
      </w:r>
      <w:r>
        <w:rPr>
          <w:spacing w:val="-15"/>
        </w:rPr>
        <w:t xml:space="preserve"> </w:t>
      </w:r>
      <w:r>
        <w:t xml:space="preserve">Conduct </w:t>
      </w:r>
      <w:r>
        <w:rPr>
          <w:spacing w:val="-2"/>
        </w:rPr>
        <w:t>Preamble</w:t>
      </w:r>
    </w:p>
    <w:p w14:paraId="2E1B9946" w14:textId="77777777" w:rsidR="00824550" w:rsidRDefault="00FB6073">
      <w:pPr>
        <w:pStyle w:val="BodyText"/>
        <w:spacing w:line="237" w:lineRule="auto"/>
        <w:ind w:left="1801" w:right="1629"/>
      </w:pPr>
      <w:r>
        <w:t>Students</w:t>
      </w:r>
      <w:r>
        <w:rPr>
          <w:spacing w:val="-10"/>
        </w:rPr>
        <w:t xml:space="preserve"> </w:t>
      </w:r>
      <w:r>
        <w:t>of</w:t>
      </w:r>
      <w:r>
        <w:rPr>
          <w:spacing w:val="-11"/>
        </w:rPr>
        <w:t xml:space="preserve"> </w:t>
      </w:r>
      <w:r>
        <w:t>nursing</w:t>
      </w:r>
      <w:r>
        <w:rPr>
          <w:spacing w:val="-5"/>
        </w:rPr>
        <w:t xml:space="preserve"> </w:t>
      </w:r>
      <w:r>
        <w:t>have</w:t>
      </w:r>
      <w:r>
        <w:rPr>
          <w:spacing w:val="-13"/>
        </w:rPr>
        <w:t xml:space="preserve"> </w:t>
      </w:r>
      <w:r>
        <w:t>a</w:t>
      </w:r>
      <w:r>
        <w:rPr>
          <w:spacing w:val="-11"/>
        </w:rPr>
        <w:t xml:space="preserve"> </w:t>
      </w:r>
      <w:r>
        <w:t>responsibility</w:t>
      </w:r>
      <w:r>
        <w:rPr>
          <w:spacing w:val="-12"/>
        </w:rPr>
        <w:t xml:space="preserve"> </w:t>
      </w:r>
      <w:r>
        <w:t>to</w:t>
      </w:r>
      <w:r>
        <w:rPr>
          <w:spacing w:val="-11"/>
        </w:rPr>
        <w:t xml:space="preserve"> </w:t>
      </w:r>
      <w:r>
        <w:t>society</w:t>
      </w:r>
      <w:r>
        <w:rPr>
          <w:spacing w:val="-8"/>
        </w:rPr>
        <w:t xml:space="preserve"> </w:t>
      </w:r>
      <w:r>
        <w:t>in</w:t>
      </w:r>
      <w:r>
        <w:rPr>
          <w:spacing w:val="-6"/>
        </w:rPr>
        <w:t xml:space="preserve"> </w:t>
      </w:r>
      <w:r>
        <w:t>learning</w:t>
      </w:r>
      <w:r>
        <w:rPr>
          <w:spacing w:val="-5"/>
        </w:rPr>
        <w:t xml:space="preserve"> </w:t>
      </w:r>
      <w:r>
        <w:t>the</w:t>
      </w:r>
      <w:r>
        <w:rPr>
          <w:spacing w:val="-13"/>
        </w:rPr>
        <w:t xml:space="preserve"> </w:t>
      </w:r>
      <w:r>
        <w:t>academic</w:t>
      </w:r>
      <w:r>
        <w:rPr>
          <w:spacing w:val="-8"/>
        </w:rPr>
        <w:t xml:space="preserve"> </w:t>
      </w:r>
      <w:r>
        <w:t>theory</w:t>
      </w:r>
      <w:r>
        <w:rPr>
          <w:spacing w:val="-13"/>
        </w:rPr>
        <w:t xml:space="preserve"> </w:t>
      </w:r>
      <w:r>
        <w:t>and clinical skills needed to provide nursing care. The clinical setting presents unique challenges</w:t>
      </w:r>
      <w:r>
        <w:rPr>
          <w:spacing w:val="-5"/>
        </w:rPr>
        <w:t xml:space="preserve"> </w:t>
      </w:r>
      <w:r>
        <w:t>and</w:t>
      </w:r>
      <w:r>
        <w:rPr>
          <w:spacing w:val="-8"/>
        </w:rPr>
        <w:t xml:space="preserve"> </w:t>
      </w:r>
      <w:r>
        <w:t>responsibilities</w:t>
      </w:r>
      <w:r>
        <w:rPr>
          <w:spacing w:val="-10"/>
        </w:rPr>
        <w:t xml:space="preserve"> </w:t>
      </w:r>
      <w:r>
        <w:t>while</w:t>
      </w:r>
      <w:r>
        <w:rPr>
          <w:spacing w:val="-7"/>
        </w:rPr>
        <w:t xml:space="preserve"> </w:t>
      </w:r>
      <w:r>
        <w:t>caring</w:t>
      </w:r>
      <w:r>
        <w:rPr>
          <w:spacing w:val="-10"/>
        </w:rPr>
        <w:t xml:space="preserve"> </w:t>
      </w:r>
      <w:r>
        <w:t>for</w:t>
      </w:r>
      <w:r>
        <w:rPr>
          <w:spacing w:val="-13"/>
        </w:rPr>
        <w:t xml:space="preserve"> </w:t>
      </w:r>
      <w:r>
        <w:t>human</w:t>
      </w:r>
      <w:r>
        <w:rPr>
          <w:spacing w:val="-10"/>
        </w:rPr>
        <w:t xml:space="preserve"> </w:t>
      </w:r>
      <w:r>
        <w:t>beings</w:t>
      </w:r>
      <w:r>
        <w:rPr>
          <w:spacing w:val="-5"/>
        </w:rPr>
        <w:t xml:space="preserve"> </w:t>
      </w:r>
      <w:r>
        <w:t>in</w:t>
      </w:r>
      <w:r>
        <w:rPr>
          <w:spacing w:val="-6"/>
        </w:rPr>
        <w:t xml:space="preserve"> </w:t>
      </w:r>
      <w:r>
        <w:t>a</w:t>
      </w:r>
      <w:r>
        <w:rPr>
          <w:spacing w:val="-11"/>
        </w:rPr>
        <w:t xml:space="preserve"> </w:t>
      </w:r>
      <w:r>
        <w:t>variety</w:t>
      </w:r>
      <w:r>
        <w:rPr>
          <w:spacing w:val="-13"/>
        </w:rPr>
        <w:t xml:space="preserve"> </w:t>
      </w:r>
      <w:r>
        <w:t>of</w:t>
      </w:r>
      <w:r>
        <w:rPr>
          <w:spacing w:val="-10"/>
        </w:rPr>
        <w:t xml:space="preserve"> </w:t>
      </w:r>
      <w:r>
        <w:t>health</w:t>
      </w:r>
      <w:r>
        <w:rPr>
          <w:spacing w:val="-5"/>
        </w:rPr>
        <w:t xml:space="preserve"> </w:t>
      </w:r>
      <w:r>
        <w:t>care environments. The Code of Academic and Clinical Conduct is based on an understanding that</w:t>
      </w:r>
      <w:r>
        <w:rPr>
          <w:spacing w:val="-3"/>
        </w:rPr>
        <w:t xml:space="preserve"> </w:t>
      </w:r>
      <w:r>
        <w:t>to</w:t>
      </w:r>
      <w:r>
        <w:rPr>
          <w:spacing w:val="-4"/>
        </w:rPr>
        <w:t xml:space="preserve"> </w:t>
      </w:r>
      <w:r>
        <w:t>practice</w:t>
      </w:r>
      <w:r>
        <w:rPr>
          <w:spacing w:val="-7"/>
        </w:rPr>
        <w:t xml:space="preserve"> </w:t>
      </w:r>
      <w:r>
        <w:t>nursing</w:t>
      </w:r>
      <w:r>
        <w:rPr>
          <w:spacing w:val="-3"/>
        </w:rPr>
        <w:t xml:space="preserve"> </w:t>
      </w:r>
      <w:r>
        <w:t>as</w:t>
      </w:r>
      <w:r>
        <w:rPr>
          <w:spacing w:val="-5"/>
        </w:rPr>
        <w:t xml:space="preserve"> </w:t>
      </w:r>
      <w:r>
        <w:t>a</w:t>
      </w:r>
      <w:r>
        <w:rPr>
          <w:spacing w:val="-5"/>
        </w:rPr>
        <w:t xml:space="preserve"> </w:t>
      </w:r>
      <w:r>
        <w:t>student</w:t>
      </w:r>
      <w:r>
        <w:rPr>
          <w:spacing w:val="-3"/>
        </w:rPr>
        <w:t xml:space="preserve"> </w:t>
      </w:r>
      <w:r>
        <w:t>is</w:t>
      </w:r>
      <w:r>
        <w:rPr>
          <w:spacing w:val="-5"/>
        </w:rPr>
        <w:t xml:space="preserve"> </w:t>
      </w:r>
      <w:r>
        <w:t>an</w:t>
      </w:r>
      <w:r>
        <w:rPr>
          <w:spacing w:val="-1"/>
        </w:rPr>
        <w:t xml:space="preserve"> </w:t>
      </w:r>
      <w:r>
        <w:t>agreement</w:t>
      </w:r>
      <w:r>
        <w:rPr>
          <w:spacing w:val="-6"/>
        </w:rPr>
        <w:t xml:space="preserve"> </w:t>
      </w:r>
      <w:r>
        <w:t>to</w:t>
      </w:r>
      <w:r>
        <w:rPr>
          <w:spacing w:val="-5"/>
        </w:rPr>
        <w:t xml:space="preserve"> </w:t>
      </w:r>
      <w:r>
        <w:t>uphold</w:t>
      </w:r>
      <w:r>
        <w:rPr>
          <w:spacing w:val="-2"/>
        </w:rPr>
        <w:t xml:space="preserve"> </w:t>
      </w:r>
      <w:r>
        <w:t>the</w:t>
      </w:r>
      <w:r>
        <w:rPr>
          <w:spacing w:val="-3"/>
        </w:rPr>
        <w:t xml:space="preserve"> </w:t>
      </w:r>
      <w:r>
        <w:t>trust with which society has</w:t>
      </w:r>
      <w:r>
        <w:rPr>
          <w:spacing w:val="-1"/>
        </w:rPr>
        <w:t xml:space="preserve"> </w:t>
      </w:r>
      <w:r>
        <w:t>placed in us.</w:t>
      </w:r>
      <w:r>
        <w:rPr>
          <w:spacing w:val="-1"/>
        </w:rPr>
        <w:t xml:space="preserve"> </w:t>
      </w:r>
      <w:r>
        <w:t>The</w:t>
      </w:r>
      <w:r>
        <w:rPr>
          <w:spacing w:val="-3"/>
        </w:rPr>
        <w:t xml:space="preserve"> </w:t>
      </w:r>
      <w:r>
        <w:t>statements</w:t>
      </w:r>
      <w:r>
        <w:rPr>
          <w:spacing w:val="-1"/>
        </w:rPr>
        <w:t xml:space="preserve"> </w:t>
      </w:r>
      <w:r>
        <w:t>of</w:t>
      </w:r>
      <w:r>
        <w:rPr>
          <w:spacing w:val="-1"/>
        </w:rPr>
        <w:t xml:space="preserve"> </w:t>
      </w:r>
      <w:r>
        <w:t>the Code provide</w:t>
      </w:r>
      <w:r>
        <w:rPr>
          <w:spacing w:val="-3"/>
        </w:rPr>
        <w:t xml:space="preserve"> </w:t>
      </w:r>
      <w:r>
        <w:t>guidance</w:t>
      </w:r>
      <w:r>
        <w:rPr>
          <w:spacing w:val="-3"/>
        </w:rPr>
        <w:t xml:space="preserve"> </w:t>
      </w:r>
      <w:r>
        <w:t>for the</w:t>
      </w:r>
      <w:r>
        <w:rPr>
          <w:spacing w:val="-9"/>
        </w:rPr>
        <w:t xml:space="preserve"> </w:t>
      </w:r>
      <w:r>
        <w:t>nursing</w:t>
      </w:r>
      <w:r>
        <w:rPr>
          <w:spacing w:val="-9"/>
        </w:rPr>
        <w:t xml:space="preserve"> </w:t>
      </w:r>
      <w:r>
        <w:t>student</w:t>
      </w:r>
      <w:r>
        <w:rPr>
          <w:spacing w:val="-12"/>
        </w:rPr>
        <w:t xml:space="preserve"> </w:t>
      </w:r>
      <w:r>
        <w:t>in</w:t>
      </w:r>
      <w:r>
        <w:rPr>
          <w:spacing w:val="-4"/>
        </w:rPr>
        <w:t xml:space="preserve"> </w:t>
      </w:r>
      <w:r>
        <w:t>the</w:t>
      </w:r>
      <w:r>
        <w:rPr>
          <w:spacing w:val="-7"/>
        </w:rPr>
        <w:t xml:space="preserve"> </w:t>
      </w:r>
      <w:r>
        <w:t>personal</w:t>
      </w:r>
      <w:r>
        <w:rPr>
          <w:spacing w:val="-7"/>
        </w:rPr>
        <w:t xml:space="preserve"> </w:t>
      </w:r>
      <w:r>
        <w:t>development</w:t>
      </w:r>
      <w:r>
        <w:rPr>
          <w:spacing w:val="-11"/>
        </w:rPr>
        <w:t xml:space="preserve"> </w:t>
      </w:r>
      <w:r>
        <w:t>of</w:t>
      </w:r>
      <w:r>
        <w:rPr>
          <w:spacing w:val="-10"/>
        </w:rPr>
        <w:t xml:space="preserve"> </w:t>
      </w:r>
      <w:r>
        <w:t>an</w:t>
      </w:r>
      <w:r>
        <w:rPr>
          <w:spacing w:val="-10"/>
        </w:rPr>
        <w:t xml:space="preserve"> </w:t>
      </w:r>
      <w:r>
        <w:t>ethical</w:t>
      </w:r>
      <w:r>
        <w:rPr>
          <w:spacing w:val="-11"/>
        </w:rPr>
        <w:t xml:space="preserve"> </w:t>
      </w:r>
      <w:r>
        <w:t>foundation</w:t>
      </w:r>
      <w:r>
        <w:rPr>
          <w:spacing w:val="-4"/>
        </w:rPr>
        <w:t xml:space="preserve"> </w:t>
      </w:r>
      <w:r>
        <w:t>and</w:t>
      </w:r>
      <w:r>
        <w:rPr>
          <w:spacing w:val="-15"/>
        </w:rPr>
        <w:t xml:space="preserve"> </w:t>
      </w:r>
      <w:r>
        <w:t>need</w:t>
      </w:r>
      <w:r>
        <w:rPr>
          <w:spacing w:val="-7"/>
        </w:rPr>
        <w:t xml:space="preserve"> </w:t>
      </w:r>
      <w:r>
        <w:t>not be limited strictly to the</w:t>
      </w:r>
      <w:r>
        <w:rPr>
          <w:spacing w:val="-5"/>
        </w:rPr>
        <w:t xml:space="preserve"> </w:t>
      </w:r>
      <w:r>
        <w:t>academic</w:t>
      </w:r>
      <w:r>
        <w:rPr>
          <w:spacing w:val="-5"/>
        </w:rPr>
        <w:t xml:space="preserve"> </w:t>
      </w:r>
      <w:r>
        <w:t>or</w:t>
      </w:r>
      <w:r>
        <w:rPr>
          <w:spacing w:val="-1"/>
        </w:rPr>
        <w:t xml:space="preserve"> </w:t>
      </w:r>
      <w:r>
        <w:t>clinical environment but can assist in the holistic development of the person.</w:t>
      </w:r>
    </w:p>
    <w:p w14:paraId="2E1B9947" w14:textId="77777777" w:rsidR="00824550" w:rsidRDefault="00824550">
      <w:pPr>
        <w:pStyle w:val="BodyText"/>
        <w:spacing w:before="29"/>
      </w:pPr>
    </w:p>
    <w:p w14:paraId="2E1B9948" w14:textId="77777777" w:rsidR="00824550" w:rsidRDefault="00FB6073">
      <w:pPr>
        <w:pStyle w:val="Heading2"/>
        <w:ind w:left="2771"/>
      </w:pPr>
      <w:bookmarkStart w:id="33" w:name="A_Code_for_Academic_and_Clinical_Conduct"/>
      <w:bookmarkEnd w:id="33"/>
      <w:r>
        <w:t>A</w:t>
      </w:r>
      <w:r>
        <w:rPr>
          <w:spacing w:val="-12"/>
        </w:rPr>
        <w:t xml:space="preserve"> </w:t>
      </w:r>
      <w:r>
        <w:t>Code</w:t>
      </w:r>
      <w:r>
        <w:rPr>
          <w:spacing w:val="-4"/>
        </w:rPr>
        <w:t xml:space="preserve"> </w:t>
      </w:r>
      <w:r>
        <w:t>for</w:t>
      </w:r>
      <w:r>
        <w:rPr>
          <w:spacing w:val="-9"/>
        </w:rPr>
        <w:t xml:space="preserve"> </w:t>
      </w:r>
      <w:r>
        <w:t>Academic</w:t>
      </w:r>
      <w:r>
        <w:rPr>
          <w:spacing w:val="-4"/>
        </w:rPr>
        <w:t xml:space="preserve"> </w:t>
      </w:r>
      <w:r>
        <w:t>and</w:t>
      </w:r>
      <w:r>
        <w:rPr>
          <w:spacing w:val="-8"/>
        </w:rPr>
        <w:t xml:space="preserve"> </w:t>
      </w:r>
      <w:r>
        <w:t>Clinical</w:t>
      </w:r>
      <w:r>
        <w:rPr>
          <w:spacing w:val="-4"/>
        </w:rPr>
        <w:t xml:space="preserve"> </w:t>
      </w:r>
      <w:r>
        <w:t>Conduct</w:t>
      </w:r>
      <w:r>
        <w:rPr>
          <w:spacing w:val="-11"/>
        </w:rPr>
        <w:t xml:space="preserve"> </w:t>
      </w:r>
      <w:r>
        <w:t>for</w:t>
      </w:r>
      <w:r>
        <w:rPr>
          <w:spacing w:val="-8"/>
        </w:rPr>
        <w:t xml:space="preserve"> </w:t>
      </w:r>
      <w:r>
        <w:t>Nursing</w:t>
      </w:r>
      <w:r>
        <w:rPr>
          <w:spacing w:val="-6"/>
        </w:rPr>
        <w:t xml:space="preserve"> </w:t>
      </w:r>
      <w:r>
        <w:rPr>
          <w:spacing w:val="-2"/>
        </w:rPr>
        <w:t>Students</w:t>
      </w:r>
    </w:p>
    <w:p w14:paraId="2E1B9949" w14:textId="77777777" w:rsidR="00824550" w:rsidRDefault="00FB6073">
      <w:pPr>
        <w:pStyle w:val="BodyText"/>
        <w:spacing w:line="242" w:lineRule="auto"/>
        <w:ind w:left="1801" w:right="1357"/>
      </w:pPr>
      <w:r>
        <w:t>As</w:t>
      </w:r>
      <w:r>
        <w:rPr>
          <w:spacing w:val="-2"/>
        </w:rPr>
        <w:t xml:space="preserve"> </w:t>
      </w:r>
      <w:r>
        <w:t>students</w:t>
      </w:r>
      <w:r>
        <w:rPr>
          <w:spacing w:val="-2"/>
        </w:rPr>
        <w:t xml:space="preserve"> </w:t>
      </w:r>
      <w:r>
        <w:t>are</w:t>
      </w:r>
      <w:r>
        <w:rPr>
          <w:spacing w:val="-4"/>
        </w:rPr>
        <w:t xml:space="preserve"> </w:t>
      </w:r>
      <w:r>
        <w:t>involved</w:t>
      </w:r>
      <w:r>
        <w:rPr>
          <w:spacing w:val="-4"/>
        </w:rPr>
        <w:t xml:space="preserve"> </w:t>
      </w:r>
      <w:r>
        <w:t>in clinical</w:t>
      </w:r>
      <w:r>
        <w:rPr>
          <w:spacing w:val="-7"/>
        </w:rPr>
        <w:t xml:space="preserve"> </w:t>
      </w:r>
      <w:r>
        <w:t>and</w:t>
      </w:r>
      <w:r>
        <w:rPr>
          <w:spacing w:val="-9"/>
        </w:rPr>
        <w:t xml:space="preserve"> </w:t>
      </w:r>
      <w:r>
        <w:t>academic</w:t>
      </w:r>
      <w:r>
        <w:rPr>
          <w:spacing w:val="-4"/>
        </w:rPr>
        <w:t xml:space="preserve"> </w:t>
      </w:r>
      <w:r>
        <w:t>environments,</w:t>
      </w:r>
      <w:r>
        <w:rPr>
          <w:spacing w:val="-2"/>
        </w:rPr>
        <w:t xml:space="preserve"> </w:t>
      </w:r>
      <w:r>
        <w:t>we</w:t>
      </w:r>
      <w:r>
        <w:rPr>
          <w:spacing w:val="-4"/>
        </w:rPr>
        <w:t xml:space="preserve"> </w:t>
      </w:r>
      <w:r>
        <w:t>believe</w:t>
      </w:r>
      <w:r>
        <w:rPr>
          <w:spacing w:val="-4"/>
        </w:rPr>
        <w:t xml:space="preserve"> </w:t>
      </w:r>
      <w:r>
        <w:t>that</w:t>
      </w:r>
      <w:r>
        <w:rPr>
          <w:spacing w:val="-4"/>
        </w:rPr>
        <w:t xml:space="preserve"> </w:t>
      </w:r>
      <w:r>
        <w:t>ethical principles are a necessary</w:t>
      </w:r>
      <w:r>
        <w:rPr>
          <w:spacing w:val="-1"/>
        </w:rPr>
        <w:t xml:space="preserve"> </w:t>
      </w:r>
      <w:r>
        <w:t>guide to professional development. Therefore, within these environments we:</w:t>
      </w:r>
    </w:p>
    <w:p w14:paraId="2E1B994A" w14:textId="77777777" w:rsidR="00824550" w:rsidRDefault="00FB6073">
      <w:pPr>
        <w:pStyle w:val="ListParagraph"/>
        <w:numPr>
          <w:ilvl w:val="0"/>
          <w:numId w:val="15"/>
        </w:numPr>
        <w:tabs>
          <w:tab w:val="left" w:pos="2080"/>
        </w:tabs>
        <w:spacing w:before="3"/>
        <w:ind w:left="2080" w:hanging="284"/>
        <w:rPr>
          <w:sz w:val="24"/>
        </w:rPr>
      </w:pPr>
      <w:r>
        <w:rPr>
          <w:sz w:val="24"/>
        </w:rPr>
        <w:t>Advocate</w:t>
      </w:r>
      <w:r>
        <w:rPr>
          <w:spacing w:val="-9"/>
          <w:sz w:val="24"/>
        </w:rPr>
        <w:t xml:space="preserve"> </w:t>
      </w:r>
      <w:r>
        <w:rPr>
          <w:sz w:val="24"/>
        </w:rPr>
        <w:t>for</w:t>
      </w:r>
      <w:r>
        <w:rPr>
          <w:spacing w:val="-4"/>
          <w:sz w:val="24"/>
        </w:rPr>
        <w:t xml:space="preserve"> </w:t>
      </w:r>
      <w:r>
        <w:rPr>
          <w:sz w:val="24"/>
        </w:rPr>
        <w:t>the</w:t>
      </w:r>
      <w:r>
        <w:rPr>
          <w:spacing w:val="-4"/>
          <w:sz w:val="24"/>
        </w:rPr>
        <w:t xml:space="preserve"> </w:t>
      </w:r>
      <w:r>
        <w:rPr>
          <w:sz w:val="24"/>
        </w:rPr>
        <w:t>rights</w:t>
      </w:r>
      <w:r>
        <w:rPr>
          <w:spacing w:val="-7"/>
          <w:sz w:val="24"/>
        </w:rPr>
        <w:t xml:space="preserve"> </w:t>
      </w:r>
      <w:r>
        <w:rPr>
          <w:sz w:val="24"/>
        </w:rPr>
        <w:t>of</w:t>
      </w:r>
      <w:r>
        <w:rPr>
          <w:spacing w:val="-2"/>
          <w:sz w:val="24"/>
        </w:rPr>
        <w:t xml:space="preserve"> </w:t>
      </w:r>
      <w:r>
        <w:rPr>
          <w:sz w:val="24"/>
        </w:rPr>
        <w:t>all</w:t>
      </w:r>
      <w:r>
        <w:rPr>
          <w:spacing w:val="-3"/>
          <w:sz w:val="24"/>
        </w:rPr>
        <w:t xml:space="preserve"> </w:t>
      </w:r>
      <w:r>
        <w:rPr>
          <w:spacing w:val="-2"/>
          <w:sz w:val="24"/>
        </w:rPr>
        <w:t>clients.</w:t>
      </w:r>
    </w:p>
    <w:p w14:paraId="2E1B994B" w14:textId="77777777" w:rsidR="00824550" w:rsidRDefault="00FB6073">
      <w:pPr>
        <w:pStyle w:val="ListParagraph"/>
        <w:numPr>
          <w:ilvl w:val="0"/>
          <w:numId w:val="15"/>
        </w:numPr>
        <w:tabs>
          <w:tab w:val="left" w:pos="2080"/>
        </w:tabs>
        <w:spacing w:before="20"/>
        <w:ind w:left="2080" w:hanging="284"/>
        <w:rPr>
          <w:sz w:val="24"/>
        </w:rPr>
      </w:pPr>
      <w:r>
        <w:rPr>
          <w:sz w:val="24"/>
        </w:rPr>
        <w:t>Maintain</w:t>
      </w:r>
      <w:r>
        <w:rPr>
          <w:spacing w:val="-11"/>
          <w:sz w:val="24"/>
        </w:rPr>
        <w:t xml:space="preserve"> </w:t>
      </w:r>
      <w:r>
        <w:rPr>
          <w:sz w:val="24"/>
        </w:rPr>
        <w:t>client</w:t>
      </w:r>
      <w:r>
        <w:rPr>
          <w:spacing w:val="-15"/>
          <w:sz w:val="24"/>
        </w:rPr>
        <w:t xml:space="preserve"> </w:t>
      </w:r>
      <w:r>
        <w:rPr>
          <w:spacing w:val="-2"/>
          <w:sz w:val="24"/>
        </w:rPr>
        <w:t>confidentiality.</w:t>
      </w:r>
    </w:p>
    <w:p w14:paraId="2E1B994C" w14:textId="77777777" w:rsidR="00824550" w:rsidRDefault="00FB6073">
      <w:pPr>
        <w:pStyle w:val="ListParagraph"/>
        <w:numPr>
          <w:ilvl w:val="0"/>
          <w:numId w:val="15"/>
        </w:numPr>
        <w:tabs>
          <w:tab w:val="left" w:pos="2080"/>
        </w:tabs>
        <w:spacing w:line="268" w:lineRule="exact"/>
        <w:ind w:left="2080" w:hanging="284"/>
        <w:rPr>
          <w:sz w:val="24"/>
        </w:rPr>
      </w:pPr>
      <w:r>
        <w:rPr>
          <w:sz w:val="24"/>
        </w:rPr>
        <w:t>Take</w:t>
      </w:r>
      <w:r>
        <w:rPr>
          <w:spacing w:val="-23"/>
          <w:sz w:val="24"/>
        </w:rPr>
        <w:t xml:space="preserve"> </w:t>
      </w:r>
      <w:r>
        <w:rPr>
          <w:sz w:val="24"/>
        </w:rPr>
        <w:t>appropriate</w:t>
      </w:r>
      <w:r>
        <w:rPr>
          <w:spacing w:val="-10"/>
          <w:sz w:val="24"/>
        </w:rPr>
        <w:t xml:space="preserve"> </w:t>
      </w:r>
      <w:r>
        <w:rPr>
          <w:sz w:val="24"/>
        </w:rPr>
        <w:t>action</w:t>
      </w:r>
      <w:r>
        <w:rPr>
          <w:spacing w:val="-7"/>
          <w:sz w:val="24"/>
        </w:rPr>
        <w:t xml:space="preserve"> </w:t>
      </w:r>
      <w:r>
        <w:rPr>
          <w:sz w:val="24"/>
        </w:rPr>
        <w:t>to</w:t>
      </w:r>
      <w:r>
        <w:rPr>
          <w:spacing w:val="-3"/>
          <w:sz w:val="24"/>
        </w:rPr>
        <w:t xml:space="preserve"> </w:t>
      </w:r>
      <w:r>
        <w:rPr>
          <w:sz w:val="24"/>
        </w:rPr>
        <w:t>ensure</w:t>
      </w:r>
      <w:r>
        <w:rPr>
          <w:spacing w:val="-10"/>
          <w:sz w:val="24"/>
        </w:rPr>
        <w:t xml:space="preserve"> </w:t>
      </w:r>
      <w:r>
        <w:rPr>
          <w:sz w:val="24"/>
        </w:rPr>
        <w:t>the</w:t>
      </w:r>
      <w:r>
        <w:rPr>
          <w:spacing w:val="-10"/>
          <w:sz w:val="24"/>
        </w:rPr>
        <w:t xml:space="preserve"> </w:t>
      </w:r>
      <w:r>
        <w:rPr>
          <w:sz w:val="24"/>
        </w:rPr>
        <w:t>safety</w:t>
      </w:r>
      <w:r>
        <w:rPr>
          <w:spacing w:val="-10"/>
          <w:sz w:val="24"/>
        </w:rPr>
        <w:t xml:space="preserve"> </w:t>
      </w:r>
      <w:r>
        <w:rPr>
          <w:sz w:val="24"/>
        </w:rPr>
        <w:t>of</w:t>
      </w:r>
      <w:r>
        <w:rPr>
          <w:spacing w:val="-8"/>
          <w:sz w:val="24"/>
        </w:rPr>
        <w:t xml:space="preserve"> </w:t>
      </w:r>
      <w:r>
        <w:rPr>
          <w:sz w:val="24"/>
        </w:rPr>
        <w:t>clients,</w:t>
      </w:r>
      <w:r>
        <w:rPr>
          <w:spacing w:val="-7"/>
          <w:sz w:val="24"/>
        </w:rPr>
        <w:t xml:space="preserve"> </w:t>
      </w:r>
      <w:r>
        <w:rPr>
          <w:sz w:val="24"/>
        </w:rPr>
        <w:t>self,</w:t>
      </w:r>
      <w:r>
        <w:rPr>
          <w:spacing w:val="-2"/>
          <w:sz w:val="24"/>
        </w:rPr>
        <w:t xml:space="preserve"> </w:t>
      </w:r>
      <w:r>
        <w:rPr>
          <w:sz w:val="24"/>
        </w:rPr>
        <w:t>and</w:t>
      </w:r>
      <w:r>
        <w:rPr>
          <w:spacing w:val="-15"/>
          <w:sz w:val="24"/>
        </w:rPr>
        <w:t xml:space="preserve"> </w:t>
      </w:r>
      <w:r>
        <w:rPr>
          <w:spacing w:val="-2"/>
          <w:sz w:val="24"/>
        </w:rPr>
        <w:t>others.</w:t>
      </w:r>
    </w:p>
    <w:p w14:paraId="2E1B994D" w14:textId="77777777" w:rsidR="00824550" w:rsidRDefault="00FB6073">
      <w:pPr>
        <w:pStyle w:val="ListParagraph"/>
        <w:numPr>
          <w:ilvl w:val="0"/>
          <w:numId w:val="15"/>
        </w:numPr>
        <w:tabs>
          <w:tab w:val="left" w:pos="2080"/>
        </w:tabs>
        <w:spacing w:line="265" w:lineRule="exact"/>
        <w:ind w:left="2080" w:hanging="284"/>
        <w:rPr>
          <w:sz w:val="24"/>
        </w:rPr>
      </w:pPr>
      <w:r>
        <w:rPr>
          <w:sz w:val="24"/>
        </w:rPr>
        <w:t>Provide</w:t>
      </w:r>
      <w:r>
        <w:rPr>
          <w:spacing w:val="-17"/>
          <w:sz w:val="24"/>
        </w:rPr>
        <w:t xml:space="preserve"> </w:t>
      </w:r>
      <w:r>
        <w:rPr>
          <w:sz w:val="24"/>
        </w:rPr>
        <w:t>care</w:t>
      </w:r>
      <w:r>
        <w:rPr>
          <w:spacing w:val="-15"/>
          <w:sz w:val="24"/>
        </w:rPr>
        <w:t xml:space="preserve"> </w:t>
      </w:r>
      <w:r>
        <w:rPr>
          <w:sz w:val="24"/>
        </w:rPr>
        <w:t>for</w:t>
      </w:r>
      <w:r>
        <w:rPr>
          <w:spacing w:val="-8"/>
          <w:sz w:val="24"/>
        </w:rPr>
        <w:t xml:space="preserve"> </w:t>
      </w:r>
      <w:r>
        <w:rPr>
          <w:sz w:val="24"/>
        </w:rPr>
        <w:t>the</w:t>
      </w:r>
      <w:r>
        <w:rPr>
          <w:spacing w:val="-8"/>
          <w:sz w:val="24"/>
        </w:rPr>
        <w:t xml:space="preserve"> </w:t>
      </w:r>
      <w:r>
        <w:rPr>
          <w:sz w:val="24"/>
        </w:rPr>
        <w:t>client</w:t>
      </w:r>
      <w:r>
        <w:rPr>
          <w:spacing w:val="-13"/>
          <w:sz w:val="24"/>
        </w:rPr>
        <w:t xml:space="preserve"> </w:t>
      </w:r>
      <w:r>
        <w:rPr>
          <w:sz w:val="24"/>
        </w:rPr>
        <w:t>in</w:t>
      </w:r>
      <w:r>
        <w:rPr>
          <w:spacing w:val="-10"/>
          <w:sz w:val="24"/>
        </w:rPr>
        <w:t xml:space="preserve"> </w:t>
      </w:r>
      <w:r>
        <w:rPr>
          <w:sz w:val="24"/>
        </w:rPr>
        <w:t>a</w:t>
      </w:r>
      <w:r>
        <w:rPr>
          <w:spacing w:val="-6"/>
          <w:sz w:val="24"/>
        </w:rPr>
        <w:t xml:space="preserve"> </w:t>
      </w:r>
      <w:r>
        <w:rPr>
          <w:sz w:val="24"/>
        </w:rPr>
        <w:t>timely,</w:t>
      </w:r>
      <w:r>
        <w:rPr>
          <w:spacing w:val="-5"/>
          <w:sz w:val="24"/>
        </w:rPr>
        <w:t xml:space="preserve"> </w:t>
      </w:r>
      <w:r>
        <w:rPr>
          <w:sz w:val="24"/>
        </w:rPr>
        <w:t>compassionate</w:t>
      </w:r>
      <w:r>
        <w:rPr>
          <w:spacing w:val="-15"/>
          <w:sz w:val="24"/>
        </w:rPr>
        <w:t xml:space="preserve"> </w:t>
      </w:r>
      <w:r>
        <w:rPr>
          <w:sz w:val="24"/>
        </w:rPr>
        <w:t>and</w:t>
      </w:r>
      <w:r>
        <w:rPr>
          <w:spacing w:val="-7"/>
          <w:sz w:val="24"/>
        </w:rPr>
        <w:t xml:space="preserve"> </w:t>
      </w:r>
      <w:r>
        <w:rPr>
          <w:sz w:val="24"/>
        </w:rPr>
        <w:t>professional</w:t>
      </w:r>
      <w:r>
        <w:rPr>
          <w:spacing w:val="-15"/>
          <w:sz w:val="24"/>
        </w:rPr>
        <w:t xml:space="preserve"> </w:t>
      </w:r>
      <w:r>
        <w:rPr>
          <w:spacing w:val="-2"/>
          <w:sz w:val="24"/>
        </w:rPr>
        <w:t>manner.</w:t>
      </w:r>
    </w:p>
    <w:p w14:paraId="2E1B994E" w14:textId="77777777" w:rsidR="00824550" w:rsidRDefault="00FB6073">
      <w:pPr>
        <w:pStyle w:val="ListParagraph"/>
        <w:numPr>
          <w:ilvl w:val="0"/>
          <w:numId w:val="15"/>
        </w:numPr>
        <w:tabs>
          <w:tab w:val="left" w:pos="2080"/>
        </w:tabs>
        <w:spacing w:line="263" w:lineRule="exact"/>
        <w:ind w:left="2080" w:hanging="284"/>
        <w:rPr>
          <w:sz w:val="24"/>
        </w:rPr>
      </w:pPr>
      <w:r>
        <w:rPr>
          <w:sz w:val="24"/>
        </w:rPr>
        <w:t>Communicate</w:t>
      </w:r>
      <w:r>
        <w:rPr>
          <w:spacing w:val="-17"/>
          <w:sz w:val="24"/>
        </w:rPr>
        <w:t xml:space="preserve"> </w:t>
      </w:r>
      <w:r>
        <w:rPr>
          <w:sz w:val="24"/>
        </w:rPr>
        <w:t>client</w:t>
      </w:r>
      <w:r>
        <w:rPr>
          <w:spacing w:val="-7"/>
          <w:sz w:val="24"/>
        </w:rPr>
        <w:t xml:space="preserve"> </w:t>
      </w:r>
      <w:r>
        <w:rPr>
          <w:sz w:val="24"/>
        </w:rPr>
        <w:t>care</w:t>
      </w:r>
      <w:r>
        <w:rPr>
          <w:spacing w:val="-11"/>
          <w:sz w:val="24"/>
        </w:rPr>
        <w:t xml:space="preserve"> </w:t>
      </w:r>
      <w:r>
        <w:rPr>
          <w:sz w:val="24"/>
        </w:rPr>
        <w:t>in</w:t>
      </w:r>
      <w:r>
        <w:rPr>
          <w:spacing w:val="-9"/>
          <w:sz w:val="24"/>
        </w:rPr>
        <w:t xml:space="preserve"> </w:t>
      </w:r>
      <w:r>
        <w:rPr>
          <w:sz w:val="24"/>
        </w:rPr>
        <w:t>a</w:t>
      </w:r>
      <w:r>
        <w:rPr>
          <w:spacing w:val="-4"/>
          <w:sz w:val="24"/>
        </w:rPr>
        <w:t xml:space="preserve"> </w:t>
      </w:r>
      <w:r>
        <w:rPr>
          <w:sz w:val="24"/>
        </w:rPr>
        <w:t>truthful,</w:t>
      </w:r>
      <w:r>
        <w:rPr>
          <w:spacing w:val="-8"/>
          <w:sz w:val="24"/>
        </w:rPr>
        <w:t xml:space="preserve"> </w:t>
      </w:r>
      <w:r>
        <w:rPr>
          <w:sz w:val="24"/>
        </w:rPr>
        <w:t>timely</w:t>
      </w:r>
      <w:r>
        <w:rPr>
          <w:spacing w:val="-6"/>
          <w:sz w:val="24"/>
        </w:rPr>
        <w:t xml:space="preserve"> </w:t>
      </w:r>
      <w:r>
        <w:rPr>
          <w:sz w:val="24"/>
        </w:rPr>
        <w:t>and</w:t>
      </w:r>
      <w:r>
        <w:rPr>
          <w:spacing w:val="-6"/>
          <w:sz w:val="24"/>
        </w:rPr>
        <w:t xml:space="preserve"> </w:t>
      </w:r>
      <w:r>
        <w:rPr>
          <w:sz w:val="24"/>
        </w:rPr>
        <w:t>accurate</w:t>
      </w:r>
      <w:r>
        <w:rPr>
          <w:spacing w:val="-15"/>
          <w:sz w:val="24"/>
        </w:rPr>
        <w:t xml:space="preserve"> </w:t>
      </w:r>
      <w:r>
        <w:rPr>
          <w:spacing w:val="-2"/>
          <w:sz w:val="24"/>
        </w:rPr>
        <w:t>manner.</w:t>
      </w:r>
    </w:p>
    <w:p w14:paraId="2E1B994F" w14:textId="77777777" w:rsidR="00824550" w:rsidRDefault="00FB6073">
      <w:pPr>
        <w:pStyle w:val="ListParagraph"/>
        <w:numPr>
          <w:ilvl w:val="0"/>
          <w:numId w:val="15"/>
        </w:numPr>
        <w:tabs>
          <w:tab w:val="left" w:pos="2071"/>
        </w:tabs>
        <w:ind w:left="2071" w:right="2420" w:hanging="275"/>
        <w:rPr>
          <w:sz w:val="24"/>
        </w:rPr>
      </w:pPr>
      <w:r>
        <w:rPr>
          <w:sz w:val="24"/>
        </w:rPr>
        <w:t>Actively</w:t>
      </w:r>
      <w:r>
        <w:rPr>
          <w:spacing w:val="-12"/>
          <w:sz w:val="24"/>
        </w:rPr>
        <w:t xml:space="preserve"> </w:t>
      </w:r>
      <w:r>
        <w:rPr>
          <w:sz w:val="24"/>
        </w:rPr>
        <w:t>promote</w:t>
      </w:r>
      <w:r>
        <w:rPr>
          <w:spacing w:val="-12"/>
          <w:sz w:val="24"/>
        </w:rPr>
        <w:t xml:space="preserve"> </w:t>
      </w:r>
      <w:r>
        <w:rPr>
          <w:sz w:val="24"/>
        </w:rPr>
        <w:t>the</w:t>
      </w:r>
      <w:r>
        <w:rPr>
          <w:spacing w:val="-12"/>
          <w:sz w:val="24"/>
        </w:rPr>
        <w:t xml:space="preserve"> </w:t>
      </w:r>
      <w:r>
        <w:rPr>
          <w:sz w:val="24"/>
        </w:rPr>
        <w:t>highest</w:t>
      </w:r>
      <w:r>
        <w:rPr>
          <w:spacing w:val="-11"/>
          <w:sz w:val="24"/>
        </w:rPr>
        <w:t xml:space="preserve"> </w:t>
      </w:r>
      <w:r>
        <w:rPr>
          <w:sz w:val="24"/>
        </w:rPr>
        <w:t>level</w:t>
      </w:r>
      <w:r>
        <w:rPr>
          <w:spacing w:val="-12"/>
          <w:sz w:val="24"/>
        </w:rPr>
        <w:t xml:space="preserve"> </w:t>
      </w:r>
      <w:r>
        <w:rPr>
          <w:sz w:val="24"/>
        </w:rPr>
        <w:t>of</w:t>
      </w:r>
      <w:r>
        <w:rPr>
          <w:spacing w:val="-10"/>
          <w:sz w:val="24"/>
        </w:rPr>
        <w:t xml:space="preserve"> </w:t>
      </w:r>
      <w:r>
        <w:rPr>
          <w:sz w:val="24"/>
        </w:rPr>
        <w:t>moral</w:t>
      </w:r>
      <w:r>
        <w:rPr>
          <w:spacing w:val="-12"/>
          <w:sz w:val="24"/>
        </w:rPr>
        <w:t xml:space="preserve"> </w:t>
      </w:r>
      <w:r>
        <w:rPr>
          <w:sz w:val="24"/>
        </w:rPr>
        <w:t>and</w:t>
      </w:r>
      <w:r>
        <w:rPr>
          <w:spacing w:val="-12"/>
          <w:sz w:val="24"/>
        </w:rPr>
        <w:t xml:space="preserve"> </w:t>
      </w:r>
      <w:r>
        <w:rPr>
          <w:sz w:val="24"/>
        </w:rPr>
        <w:t>ethical</w:t>
      </w:r>
      <w:r>
        <w:rPr>
          <w:spacing w:val="-12"/>
          <w:sz w:val="24"/>
        </w:rPr>
        <w:t xml:space="preserve"> </w:t>
      </w:r>
      <w:r>
        <w:rPr>
          <w:sz w:val="24"/>
        </w:rPr>
        <w:t>principles</w:t>
      </w:r>
      <w:r>
        <w:rPr>
          <w:spacing w:val="-9"/>
          <w:sz w:val="24"/>
        </w:rPr>
        <w:t xml:space="preserve"> </w:t>
      </w:r>
      <w:r>
        <w:rPr>
          <w:sz w:val="24"/>
        </w:rPr>
        <w:t>and</w:t>
      </w:r>
      <w:r>
        <w:rPr>
          <w:spacing w:val="-13"/>
          <w:sz w:val="24"/>
        </w:rPr>
        <w:t xml:space="preserve"> </w:t>
      </w:r>
      <w:r>
        <w:rPr>
          <w:sz w:val="24"/>
        </w:rPr>
        <w:t>accept responsibility for our actions.</w:t>
      </w:r>
    </w:p>
    <w:p w14:paraId="2E1B9950" w14:textId="77777777" w:rsidR="00824550" w:rsidRDefault="00FB6073">
      <w:pPr>
        <w:pStyle w:val="ListParagraph"/>
        <w:numPr>
          <w:ilvl w:val="0"/>
          <w:numId w:val="15"/>
        </w:numPr>
        <w:tabs>
          <w:tab w:val="left" w:pos="2071"/>
        </w:tabs>
        <w:ind w:left="2071" w:right="2096" w:hanging="275"/>
        <w:rPr>
          <w:sz w:val="24"/>
        </w:rPr>
      </w:pPr>
      <w:r>
        <w:rPr>
          <w:sz w:val="24"/>
        </w:rPr>
        <w:t>Promote</w:t>
      </w:r>
      <w:r>
        <w:rPr>
          <w:spacing w:val="-14"/>
          <w:sz w:val="24"/>
        </w:rPr>
        <w:t xml:space="preserve"> </w:t>
      </w:r>
      <w:r>
        <w:rPr>
          <w:sz w:val="24"/>
        </w:rPr>
        <w:t>excellence</w:t>
      </w:r>
      <w:r>
        <w:rPr>
          <w:spacing w:val="-14"/>
          <w:sz w:val="24"/>
        </w:rPr>
        <w:t xml:space="preserve"> </w:t>
      </w:r>
      <w:r>
        <w:rPr>
          <w:sz w:val="24"/>
        </w:rPr>
        <w:t>in</w:t>
      </w:r>
      <w:r>
        <w:rPr>
          <w:spacing w:val="-13"/>
          <w:sz w:val="24"/>
        </w:rPr>
        <w:t xml:space="preserve"> </w:t>
      </w:r>
      <w:r>
        <w:rPr>
          <w:sz w:val="24"/>
        </w:rPr>
        <w:t>nursing</w:t>
      </w:r>
      <w:r>
        <w:rPr>
          <w:spacing w:val="-12"/>
          <w:sz w:val="24"/>
        </w:rPr>
        <w:t xml:space="preserve"> </w:t>
      </w:r>
      <w:r>
        <w:rPr>
          <w:sz w:val="24"/>
        </w:rPr>
        <w:t>by</w:t>
      </w:r>
      <w:r>
        <w:rPr>
          <w:spacing w:val="-15"/>
          <w:sz w:val="24"/>
        </w:rPr>
        <w:t xml:space="preserve"> </w:t>
      </w:r>
      <w:r>
        <w:rPr>
          <w:sz w:val="24"/>
        </w:rPr>
        <w:t>encouraging</w:t>
      </w:r>
      <w:r>
        <w:rPr>
          <w:spacing w:val="-12"/>
          <w:sz w:val="24"/>
        </w:rPr>
        <w:t xml:space="preserve"> </w:t>
      </w:r>
      <w:r>
        <w:rPr>
          <w:sz w:val="24"/>
        </w:rPr>
        <w:t>lifelong</w:t>
      </w:r>
      <w:r>
        <w:rPr>
          <w:spacing w:val="-13"/>
          <w:sz w:val="24"/>
        </w:rPr>
        <w:t xml:space="preserve"> </w:t>
      </w:r>
      <w:r>
        <w:rPr>
          <w:sz w:val="24"/>
        </w:rPr>
        <w:t>learning</w:t>
      </w:r>
      <w:r>
        <w:rPr>
          <w:spacing w:val="-11"/>
          <w:sz w:val="24"/>
        </w:rPr>
        <w:t xml:space="preserve"> </w:t>
      </w:r>
      <w:r>
        <w:rPr>
          <w:sz w:val="24"/>
        </w:rPr>
        <w:t>and</w:t>
      </w:r>
      <w:r>
        <w:rPr>
          <w:spacing w:val="-15"/>
          <w:sz w:val="24"/>
        </w:rPr>
        <w:t xml:space="preserve"> </w:t>
      </w:r>
      <w:r>
        <w:rPr>
          <w:sz w:val="24"/>
        </w:rPr>
        <w:t xml:space="preserve">professional </w:t>
      </w:r>
      <w:r>
        <w:rPr>
          <w:spacing w:val="-2"/>
          <w:sz w:val="24"/>
        </w:rPr>
        <w:t>development.</w:t>
      </w:r>
    </w:p>
    <w:p w14:paraId="2E1B9951" w14:textId="77777777" w:rsidR="00824550" w:rsidRDefault="00FB6073">
      <w:pPr>
        <w:pStyle w:val="ListParagraph"/>
        <w:numPr>
          <w:ilvl w:val="0"/>
          <w:numId w:val="15"/>
        </w:numPr>
        <w:tabs>
          <w:tab w:val="left" w:pos="2071"/>
        </w:tabs>
        <w:ind w:left="2071" w:right="1886" w:hanging="275"/>
        <w:rPr>
          <w:sz w:val="24"/>
        </w:rPr>
      </w:pPr>
      <w:r>
        <w:rPr>
          <w:sz w:val="24"/>
        </w:rPr>
        <w:t>Treat</w:t>
      </w:r>
      <w:r>
        <w:rPr>
          <w:spacing w:val="-15"/>
          <w:sz w:val="24"/>
        </w:rPr>
        <w:t xml:space="preserve"> </w:t>
      </w:r>
      <w:r>
        <w:rPr>
          <w:sz w:val="24"/>
        </w:rPr>
        <w:t>others</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and</w:t>
      </w:r>
      <w:r>
        <w:rPr>
          <w:spacing w:val="-16"/>
          <w:sz w:val="24"/>
        </w:rPr>
        <w:t xml:space="preserve"> </w:t>
      </w:r>
      <w:r>
        <w:rPr>
          <w:sz w:val="24"/>
        </w:rPr>
        <w:t>promote</w:t>
      </w:r>
      <w:r>
        <w:rPr>
          <w:spacing w:val="-15"/>
          <w:sz w:val="24"/>
        </w:rPr>
        <w:t xml:space="preserve"> </w:t>
      </w:r>
      <w:r>
        <w:rPr>
          <w:sz w:val="24"/>
        </w:rPr>
        <w:t>an</w:t>
      </w:r>
      <w:r>
        <w:rPr>
          <w:spacing w:val="-15"/>
          <w:sz w:val="24"/>
        </w:rPr>
        <w:t xml:space="preserve"> </w:t>
      </w:r>
      <w:r>
        <w:rPr>
          <w:sz w:val="24"/>
        </w:rPr>
        <w:t>environment</w:t>
      </w:r>
      <w:r>
        <w:rPr>
          <w:spacing w:val="-15"/>
          <w:sz w:val="24"/>
        </w:rPr>
        <w:t xml:space="preserve"> </w:t>
      </w:r>
      <w:r>
        <w:rPr>
          <w:sz w:val="24"/>
        </w:rPr>
        <w:t>that</w:t>
      </w:r>
      <w:r>
        <w:rPr>
          <w:spacing w:val="-15"/>
          <w:sz w:val="24"/>
        </w:rPr>
        <w:t xml:space="preserve"> </w:t>
      </w:r>
      <w:r>
        <w:rPr>
          <w:sz w:val="24"/>
        </w:rPr>
        <w:t>respects</w:t>
      </w:r>
      <w:r>
        <w:rPr>
          <w:spacing w:val="-15"/>
          <w:sz w:val="24"/>
        </w:rPr>
        <w:t xml:space="preserve"> </w:t>
      </w:r>
      <w:r>
        <w:rPr>
          <w:sz w:val="24"/>
        </w:rPr>
        <w:t>human</w:t>
      </w:r>
      <w:r>
        <w:rPr>
          <w:spacing w:val="-13"/>
          <w:sz w:val="24"/>
        </w:rPr>
        <w:t xml:space="preserve"> </w:t>
      </w:r>
      <w:r>
        <w:rPr>
          <w:sz w:val="24"/>
        </w:rPr>
        <w:t>rights, values and choice of cultural and spiritual beliefs.</w:t>
      </w:r>
    </w:p>
    <w:p w14:paraId="2E1B9952" w14:textId="77777777" w:rsidR="00824550" w:rsidRDefault="00FB6073">
      <w:pPr>
        <w:pStyle w:val="ListParagraph"/>
        <w:numPr>
          <w:ilvl w:val="0"/>
          <w:numId w:val="15"/>
        </w:numPr>
        <w:tabs>
          <w:tab w:val="left" w:pos="2071"/>
        </w:tabs>
        <w:ind w:left="2071" w:right="1621" w:hanging="275"/>
        <w:rPr>
          <w:sz w:val="24"/>
        </w:rPr>
      </w:pPr>
      <w:r>
        <w:rPr>
          <w:sz w:val="24"/>
        </w:rPr>
        <w:t>Collaborate</w:t>
      </w:r>
      <w:r>
        <w:rPr>
          <w:spacing w:val="-7"/>
          <w:sz w:val="24"/>
        </w:rPr>
        <w:t xml:space="preserve"> </w:t>
      </w:r>
      <w:r>
        <w:rPr>
          <w:sz w:val="24"/>
        </w:rPr>
        <w:t>in</w:t>
      </w:r>
      <w:r>
        <w:rPr>
          <w:spacing w:val="-11"/>
          <w:sz w:val="24"/>
        </w:rPr>
        <w:t xml:space="preserve"> </w:t>
      </w:r>
      <w:r>
        <w:rPr>
          <w:sz w:val="24"/>
        </w:rPr>
        <w:t>every</w:t>
      </w:r>
      <w:r>
        <w:rPr>
          <w:spacing w:val="-8"/>
          <w:sz w:val="24"/>
        </w:rPr>
        <w:t xml:space="preserve"> </w:t>
      </w:r>
      <w:r>
        <w:rPr>
          <w:sz w:val="24"/>
        </w:rPr>
        <w:t>reasonable</w:t>
      </w:r>
      <w:r>
        <w:rPr>
          <w:spacing w:val="-13"/>
          <w:sz w:val="24"/>
        </w:rPr>
        <w:t xml:space="preserve"> </w:t>
      </w:r>
      <w:r>
        <w:rPr>
          <w:sz w:val="24"/>
        </w:rPr>
        <w:t>manner</w:t>
      </w:r>
      <w:r>
        <w:rPr>
          <w:spacing w:val="-7"/>
          <w:sz w:val="24"/>
        </w:rPr>
        <w:t xml:space="preserve"> </w:t>
      </w:r>
      <w:r>
        <w:rPr>
          <w:sz w:val="24"/>
        </w:rPr>
        <w:t>with</w:t>
      </w:r>
      <w:r>
        <w:rPr>
          <w:spacing w:val="-11"/>
          <w:sz w:val="24"/>
        </w:rPr>
        <w:t xml:space="preserve"> </w:t>
      </w:r>
      <w:r>
        <w:rPr>
          <w:sz w:val="24"/>
        </w:rPr>
        <w:t>the</w:t>
      </w:r>
      <w:r>
        <w:rPr>
          <w:spacing w:val="-13"/>
          <w:sz w:val="24"/>
        </w:rPr>
        <w:t xml:space="preserve"> </w:t>
      </w:r>
      <w:r>
        <w:rPr>
          <w:sz w:val="24"/>
        </w:rPr>
        <w:t>academic</w:t>
      </w:r>
      <w:r>
        <w:rPr>
          <w:spacing w:val="-13"/>
          <w:sz w:val="24"/>
        </w:rPr>
        <w:t xml:space="preserve"> </w:t>
      </w:r>
      <w:r>
        <w:rPr>
          <w:sz w:val="24"/>
        </w:rPr>
        <w:t>faculty</w:t>
      </w:r>
      <w:r>
        <w:rPr>
          <w:spacing w:val="-13"/>
          <w:sz w:val="24"/>
        </w:rPr>
        <w:t xml:space="preserve"> </w:t>
      </w:r>
      <w:r>
        <w:rPr>
          <w:sz w:val="24"/>
        </w:rPr>
        <w:t>and</w:t>
      </w:r>
      <w:r>
        <w:rPr>
          <w:spacing w:val="-14"/>
          <w:sz w:val="24"/>
        </w:rPr>
        <w:t xml:space="preserve"> </w:t>
      </w:r>
      <w:r>
        <w:rPr>
          <w:sz w:val="24"/>
        </w:rPr>
        <w:t>clinical</w:t>
      </w:r>
      <w:r>
        <w:rPr>
          <w:spacing w:val="-12"/>
          <w:sz w:val="24"/>
        </w:rPr>
        <w:t xml:space="preserve"> </w:t>
      </w:r>
      <w:r>
        <w:rPr>
          <w:sz w:val="24"/>
        </w:rPr>
        <w:t>staff</w:t>
      </w:r>
      <w:r>
        <w:rPr>
          <w:spacing w:val="-5"/>
          <w:sz w:val="24"/>
        </w:rPr>
        <w:t xml:space="preserve"> </w:t>
      </w:r>
      <w:r>
        <w:rPr>
          <w:sz w:val="24"/>
        </w:rPr>
        <w:t>to ensure the highest quality of client care.</w:t>
      </w:r>
    </w:p>
    <w:p w14:paraId="2E1B9953" w14:textId="77777777" w:rsidR="00824550" w:rsidRDefault="00FB6073">
      <w:pPr>
        <w:pStyle w:val="ListParagraph"/>
        <w:numPr>
          <w:ilvl w:val="0"/>
          <w:numId w:val="15"/>
        </w:numPr>
        <w:tabs>
          <w:tab w:val="left" w:pos="2194"/>
          <w:tab w:val="left" w:pos="2251"/>
        </w:tabs>
        <w:spacing w:before="71"/>
        <w:ind w:left="2251" w:right="2326" w:hanging="455"/>
        <w:rPr>
          <w:sz w:val="24"/>
        </w:rPr>
      </w:pPr>
      <w:r>
        <w:rPr>
          <w:sz w:val="24"/>
        </w:rPr>
        <w:t>Use</w:t>
      </w:r>
      <w:r>
        <w:rPr>
          <w:spacing w:val="-14"/>
          <w:sz w:val="24"/>
        </w:rPr>
        <w:t xml:space="preserve"> </w:t>
      </w:r>
      <w:r>
        <w:rPr>
          <w:sz w:val="24"/>
        </w:rPr>
        <w:t>every</w:t>
      </w:r>
      <w:r>
        <w:rPr>
          <w:spacing w:val="-9"/>
          <w:sz w:val="24"/>
        </w:rPr>
        <w:t xml:space="preserve"> </w:t>
      </w:r>
      <w:r>
        <w:rPr>
          <w:sz w:val="24"/>
        </w:rPr>
        <w:t>opportunity</w:t>
      </w:r>
      <w:r>
        <w:rPr>
          <w:spacing w:val="-9"/>
          <w:sz w:val="24"/>
        </w:rPr>
        <w:t xml:space="preserve"> </w:t>
      </w:r>
      <w:r>
        <w:rPr>
          <w:sz w:val="24"/>
        </w:rPr>
        <w:t>to</w:t>
      </w:r>
      <w:r>
        <w:rPr>
          <w:spacing w:val="-7"/>
          <w:sz w:val="24"/>
        </w:rPr>
        <w:t xml:space="preserve"> </w:t>
      </w:r>
      <w:r>
        <w:rPr>
          <w:sz w:val="24"/>
        </w:rPr>
        <w:t>improve</w:t>
      </w:r>
      <w:r>
        <w:rPr>
          <w:spacing w:val="-13"/>
          <w:sz w:val="24"/>
        </w:rPr>
        <w:t xml:space="preserve"> </w:t>
      </w:r>
      <w:r>
        <w:rPr>
          <w:sz w:val="24"/>
        </w:rPr>
        <w:t>faculty</w:t>
      </w:r>
      <w:r>
        <w:rPr>
          <w:spacing w:val="-9"/>
          <w:sz w:val="24"/>
        </w:rPr>
        <w:t xml:space="preserve"> </w:t>
      </w:r>
      <w:r>
        <w:rPr>
          <w:sz w:val="24"/>
        </w:rPr>
        <w:t>and</w:t>
      </w:r>
      <w:r>
        <w:rPr>
          <w:spacing w:val="-14"/>
          <w:sz w:val="24"/>
        </w:rPr>
        <w:t xml:space="preserve"> </w:t>
      </w:r>
      <w:r>
        <w:rPr>
          <w:sz w:val="24"/>
        </w:rPr>
        <w:t>clinical</w:t>
      </w:r>
      <w:r>
        <w:rPr>
          <w:spacing w:val="-9"/>
          <w:sz w:val="24"/>
        </w:rPr>
        <w:t xml:space="preserve"> </w:t>
      </w:r>
      <w:r>
        <w:rPr>
          <w:sz w:val="24"/>
        </w:rPr>
        <w:t>staff</w:t>
      </w:r>
      <w:r>
        <w:rPr>
          <w:spacing w:val="-6"/>
          <w:sz w:val="24"/>
        </w:rPr>
        <w:t xml:space="preserve"> </w:t>
      </w:r>
      <w:r>
        <w:rPr>
          <w:sz w:val="24"/>
        </w:rPr>
        <w:t>understanding</w:t>
      </w:r>
      <w:r>
        <w:rPr>
          <w:spacing w:val="-11"/>
          <w:sz w:val="24"/>
        </w:rPr>
        <w:t xml:space="preserve"> </w:t>
      </w:r>
      <w:r>
        <w:rPr>
          <w:sz w:val="24"/>
        </w:rPr>
        <w:t>of the learning needs of nursing students.</w:t>
      </w:r>
    </w:p>
    <w:p w14:paraId="2E1B9954" w14:textId="77777777" w:rsidR="00824550" w:rsidRDefault="00FB6073">
      <w:pPr>
        <w:pStyle w:val="ListParagraph"/>
        <w:numPr>
          <w:ilvl w:val="0"/>
          <w:numId w:val="15"/>
        </w:numPr>
        <w:tabs>
          <w:tab w:val="left" w:pos="2194"/>
        </w:tabs>
        <w:spacing w:before="85"/>
        <w:ind w:left="2194" w:hanging="398"/>
        <w:rPr>
          <w:sz w:val="24"/>
        </w:rPr>
      </w:pPr>
      <w:r>
        <w:rPr>
          <w:sz w:val="24"/>
        </w:rPr>
        <w:t>Encourage</w:t>
      </w:r>
      <w:r>
        <w:rPr>
          <w:spacing w:val="-17"/>
          <w:sz w:val="24"/>
        </w:rPr>
        <w:t xml:space="preserve"> </w:t>
      </w:r>
      <w:r>
        <w:rPr>
          <w:sz w:val="24"/>
        </w:rPr>
        <w:t>faculty,</w:t>
      </w:r>
      <w:r>
        <w:rPr>
          <w:spacing w:val="-7"/>
          <w:sz w:val="24"/>
        </w:rPr>
        <w:t xml:space="preserve"> </w:t>
      </w:r>
      <w:r>
        <w:rPr>
          <w:sz w:val="24"/>
        </w:rPr>
        <w:t>clinical</w:t>
      </w:r>
      <w:r>
        <w:rPr>
          <w:spacing w:val="-11"/>
          <w:sz w:val="24"/>
        </w:rPr>
        <w:t xml:space="preserve"> </w:t>
      </w:r>
      <w:r>
        <w:rPr>
          <w:sz w:val="24"/>
        </w:rPr>
        <w:t>staff,</w:t>
      </w:r>
      <w:r>
        <w:rPr>
          <w:spacing w:val="-8"/>
          <w:sz w:val="24"/>
        </w:rPr>
        <w:t xml:space="preserve"> </w:t>
      </w:r>
      <w:r>
        <w:rPr>
          <w:sz w:val="24"/>
        </w:rPr>
        <w:t>and</w:t>
      </w:r>
      <w:r>
        <w:rPr>
          <w:spacing w:val="-11"/>
          <w:sz w:val="24"/>
        </w:rPr>
        <w:t xml:space="preserve"> </w:t>
      </w:r>
      <w:r>
        <w:rPr>
          <w:sz w:val="24"/>
        </w:rPr>
        <w:t>peers</w:t>
      </w:r>
      <w:r>
        <w:rPr>
          <w:spacing w:val="-9"/>
          <w:sz w:val="24"/>
        </w:rPr>
        <w:t xml:space="preserve"> </w:t>
      </w:r>
      <w:r>
        <w:rPr>
          <w:sz w:val="24"/>
        </w:rPr>
        <w:t>to</w:t>
      </w:r>
      <w:r>
        <w:rPr>
          <w:spacing w:val="-8"/>
          <w:sz w:val="24"/>
        </w:rPr>
        <w:t xml:space="preserve"> </w:t>
      </w:r>
      <w:r>
        <w:rPr>
          <w:sz w:val="24"/>
        </w:rPr>
        <w:t>mentor</w:t>
      </w:r>
      <w:r>
        <w:rPr>
          <w:spacing w:val="-5"/>
          <w:sz w:val="24"/>
        </w:rPr>
        <w:t xml:space="preserve"> </w:t>
      </w:r>
      <w:r>
        <w:rPr>
          <w:sz w:val="24"/>
        </w:rPr>
        <w:t>nursing</w:t>
      </w:r>
      <w:r>
        <w:rPr>
          <w:spacing w:val="-17"/>
          <w:sz w:val="24"/>
        </w:rPr>
        <w:t xml:space="preserve"> </w:t>
      </w:r>
      <w:r>
        <w:rPr>
          <w:spacing w:val="-2"/>
          <w:sz w:val="24"/>
        </w:rPr>
        <w:t>students.</w:t>
      </w:r>
    </w:p>
    <w:p w14:paraId="2E1B9955" w14:textId="77777777" w:rsidR="00824550" w:rsidRDefault="00FB6073">
      <w:pPr>
        <w:pStyle w:val="ListParagraph"/>
        <w:numPr>
          <w:ilvl w:val="0"/>
          <w:numId w:val="15"/>
        </w:numPr>
        <w:tabs>
          <w:tab w:val="left" w:pos="2194"/>
          <w:tab w:val="left" w:pos="2251"/>
        </w:tabs>
        <w:spacing w:before="5"/>
        <w:ind w:left="2251" w:right="1674" w:hanging="455"/>
        <w:rPr>
          <w:sz w:val="24"/>
        </w:rPr>
      </w:pPr>
      <w:r>
        <w:rPr>
          <w:sz w:val="24"/>
        </w:rPr>
        <w:t>Refrain</w:t>
      </w:r>
      <w:r>
        <w:rPr>
          <w:spacing w:val="-9"/>
          <w:sz w:val="24"/>
        </w:rPr>
        <w:t xml:space="preserve"> </w:t>
      </w:r>
      <w:r>
        <w:rPr>
          <w:sz w:val="24"/>
        </w:rPr>
        <w:t>from</w:t>
      </w:r>
      <w:r>
        <w:rPr>
          <w:spacing w:val="-12"/>
          <w:sz w:val="24"/>
        </w:rPr>
        <w:t xml:space="preserve"> </w:t>
      </w:r>
      <w:r>
        <w:rPr>
          <w:sz w:val="24"/>
        </w:rPr>
        <w:t>performing</w:t>
      </w:r>
      <w:r>
        <w:rPr>
          <w:spacing w:val="-8"/>
          <w:sz w:val="24"/>
        </w:rPr>
        <w:t xml:space="preserve"> </w:t>
      </w:r>
      <w:r>
        <w:rPr>
          <w:sz w:val="24"/>
        </w:rPr>
        <w:t>any</w:t>
      </w:r>
      <w:r>
        <w:rPr>
          <w:spacing w:val="-13"/>
          <w:sz w:val="24"/>
        </w:rPr>
        <w:t xml:space="preserve"> </w:t>
      </w:r>
      <w:r>
        <w:rPr>
          <w:sz w:val="24"/>
        </w:rPr>
        <w:t>technique</w:t>
      </w:r>
      <w:r>
        <w:rPr>
          <w:spacing w:val="-11"/>
          <w:sz w:val="24"/>
        </w:rPr>
        <w:t xml:space="preserve"> </w:t>
      </w:r>
      <w:r>
        <w:rPr>
          <w:sz w:val="24"/>
        </w:rPr>
        <w:t>or</w:t>
      </w:r>
      <w:r>
        <w:rPr>
          <w:spacing w:val="-12"/>
          <w:sz w:val="24"/>
        </w:rPr>
        <w:t xml:space="preserve"> </w:t>
      </w:r>
      <w:r>
        <w:rPr>
          <w:sz w:val="24"/>
        </w:rPr>
        <w:t>procedure</w:t>
      </w:r>
      <w:r>
        <w:rPr>
          <w:spacing w:val="-11"/>
          <w:sz w:val="24"/>
        </w:rPr>
        <w:t xml:space="preserve"> </w:t>
      </w:r>
      <w:r>
        <w:rPr>
          <w:sz w:val="24"/>
        </w:rPr>
        <w:t>for</w:t>
      </w:r>
      <w:r>
        <w:rPr>
          <w:spacing w:val="-7"/>
          <w:sz w:val="24"/>
        </w:rPr>
        <w:t xml:space="preserve"> </w:t>
      </w:r>
      <w:r>
        <w:rPr>
          <w:sz w:val="24"/>
        </w:rPr>
        <w:t>which</w:t>
      </w:r>
      <w:r>
        <w:rPr>
          <w:spacing w:val="-10"/>
          <w:sz w:val="24"/>
        </w:rPr>
        <w:t xml:space="preserve"> </w:t>
      </w:r>
      <w:r>
        <w:rPr>
          <w:sz w:val="24"/>
        </w:rPr>
        <w:t>the</w:t>
      </w:r>
      <w:r>
        <w:rPr>
          <w:spacing w:val="-12"/>
          <w:sz w:val="24"/>
        </w:rPr>
        <w:t xml:space="preserve"> </w:t>
      </w:r>
      <w:r>
        <w:rPr>
          <w:sz w:val="24"/>
        </w:rPr>
        <w:t>student</w:t>
      </w:r>
      <w:r>
        <w:rPr>
          <w:spacing w:val="-12"/>
          <w:sz w:val="24"/>
        </w:rPr>
        <w:t xml:space="preserve"> </w:t>
      </w:r>
      <w:r>
        <w:rPr>
          <w:sz w:val="24"/>
        </w:rPr>
        <w:t>has</w:t>
      </w:r>
      <w:r>
        <w:rPr>
          <w:spacing w:val="-10"/>
          <w:sz w:val="24"/>
        </w:rPr>
        <w:t xml:space="preserve"> </w:t>
      </w:r>
      <w:r>
        <w:rPr>
          <w:sz w:val="24"/>
        </w:rPr>
        <w:t>not been adequately trained.</w:t>
      </w:r>
    </w:p>
    <w:p w14:paraId="2E1B9956" w14:textId="77777777" w:rsidR="00824550" w:rsidRDefault="00FB6073">
      <w:pPr>
        <w:pStyle w:val="ListParagraph"/>
        <w:numPr>
          <w:ilvl w:val="0"/>
          <w:numId w:val="15"/>
        </w:numPr>
        <w:tabs>
          <w:tab w:val="left" w:pos="2194"/>
          <w:tab w:val="left" w:pos="2251"/>
        </w:tabs>
        <w:ind w:left="2251" w:right="1899" w:hanging="455"/>
        <w:rPr>
          <w:sz w:val="24"/>
        </w:rPr>
      </w:pPr>
      <w:r>
        <w:rPr>
          <w:sz w:val="24"/>
        </w:rPr>
        <w:t>Refrain</w:t>
      </w:r>
      <w:r>
        <w:rPr>
          <w:spacing w:val="-5"/>
          <w:sz w:val="24"/>
        </w:rPr>
        <w:t xml:space="preserve"> </w:t>
      </w:r>
      <w:r>
        <w:rPr>
          <w:sz w:val="24"/>
        </w:rPr>
        <w:t>from</w:t>
      </w:r>
      <w:r>
        <w:rPr>
          <w:spacing w:val="-12"/>
          <w:sz w:val="24"/>
        </w:rPr>
        <w:t xml:space="preserve"> </w:t>
      </w:r>
      <w:r>
        <w:rPr>
          <w:sz w:val="24"/>
        </w:rPr>
        <w:t>any</w:t>
      </w:r>
      <w:r>
        <w:rPr>
          <w:spacing w:val="-12"/>
          <w:sz w:val="24"/>
        </w:rPr>
        <w:t xml:space="preserve"> </w:t>
      </w:r>
      <w:r>
        <w:rPr>
          <w:sz w:val="24"/>
        </w:rPr>
        <w:t>deliberate</w:t>
      </w:r>
      <w:r>
        <w:rPr>
          <w:spacing w:val="-12"/>
          <w:sz w:val="24"/>
        </w:rPr>
        <w:t xml:space="preserve"> </w:t>
      </w:r>
      <w:r>
        <w:rPr>
          <w:sz w:val="24"/>
        </w:rPr>
        <w:t>action</w:t>
      </w:r>
      <w:r>
        <w:rPr>
          <w:spacing w:val="-9"/>
          <w:sz w:val="24"/>
        </w:rPr>
        <w:t xml:space="preserve"> </w:t>
      </w:r>
      <w:r>
        <w:rPr>
          <w:sz w:val="24"/>
        </w:rPr>
        <w:t>or</w:t>
      </w:r>
      <w:r>
        <w:rPr>
          <w:spacing w:val="-12"/>
          <w:sz w:val="24"/>
        </w:rPr>
        <w:t xml:space="preserve"> </w:t>
      </w:r>
      <w:r>
        <w:rPr>
          <w:sz w:val="24"/>
        </w:rPr>
        <w:t>omission</w:t>
      </w:r>
      <w:r>
        <w:rPr>
          <w:spacing w:val="-5"/>
          <w:sz w:val="24"/>
        </w:rPr>
        <w:t xml:space="preserve"> </w:t>
      </w:r>
      <w:r>
        <w:rPr>
          <w:sz w:val="24"/>
        </w:rPr>
        <w:t>of</w:t>
      </w:r>
      <w:r>
        <w:rPr>
          <w:spacing w:val="-6"/>
          <w:sz w:val="24"/>
        </w:rPr>
        <w:t xml:space="preserve"> </w:t>
      </w:r>
      <w:r>
        <w:rPr>
          <w:sz w:val="24"/>
        </w:rPr>
        <w:t>care</w:t>
      </w:r>
      <w:r>
        <w:rPr>
          <w:spacing w:val="-8"/>
          <w:sz w:val="24"/>
        </w:rPr>
        <w:t xml:space="preserve"> </w:t>
      </w:r>
      <w:r>
        <w:rPr>
          <w:sz w:val="24"/>
        </w:rPr>
        <w:t>in</w:t>
      </w:r>
      <w:r>
        <w:rPr>
          <w:spacing w:val="-5"/>
          <w:sz w:val="24"/>
        </w:rPr>
        <w:t xml:space="preserve"> </w:t>
      </w:r>
      <w:r>
        <w:rPr>
          <w:sz w:val="24"/>
        </w:rPr>
        <w:t>the</w:t>
      </w:r>
      <w:r>
        <w:rPr>
          <w:spacing w:val="-12"/>
          <w:sz w:val="24"/>
        </w:rPr>
        <w:t xml:space="preserve"> </w:t>
      </w:r>
      <w:r>
        <w:rPr>
          <w:sz w:val="24"/>
        </w:rPr>
        <w:t>academic</w:t>
      </w:r>
      <w:r>
        <w:rPr>
          <w:spacing w:val="-12"/>
          <w:sz w:val="24"/>
        </w:rPr>
        <w:t xml:space="preserve"> </w:t>
      </w:r>
      <w:r>
        <w:rPr>
          <w:sz w:val="24"/>
        </w:rPr>
        <w:t>or</w:t>
      </w:r>
      <w:r>
        <w:rPr>
          <w:spacing w:val="-8"/>
          <w:sz w:val="24"/>
        </w:rPr>
        <w:t xml:space="preserve"> </w:t>
      </w:r>
      <w:r>
        <w:rPr>
          <w:sz w:val="24"/>
        </w:rPr>
        <w:t>clinical setting that creates unnecessary risk of injury to the client, self, or</w:t>
      </w:r>
      <w:r>
        <w:rPr>
          <w:spacing w:val="-4"/>
          <w:sz w:val="24"/>
        </w:rPr>
        <w:t xml:space="preserve"> </w:t>
      </w:r>
      <w:r>
        <w:rPr>
          <w:sz w:val="24"/>
        </w:rPr>
        <w:t>others.</w:t>
      </w:r>
    </w:p>
    <w:p w14:paraId="2E1B9957" w14:textId="77777777" w:rsidR="00824550" w:rsidRDefault="00FB6073">
      <w:pPr>
        <w:pStyle w:val="ListParagraph"/>
        <w:numPr>
          <w:ilvl w:val="0"/>
          <w:numId w:val="15"/>
        </w:numPr>
        <w:tabs>
          <w:tab w:val="left" w:pos="2194"/>
          <w:tab w:val="left" w:pos="2251"/>
        </w:tabs>
        <w:ind w:left="2251" w:right="1724" w:hanging="455"/>
        <w:jc w:val="both"/>
        <w:rPr>
          <w:sz w:val="24"/>
        </w:rPr>
      </w:pPr>
      <w:r>
        <w:rPr>
          <w:sz w:val="24"/>
        </w:rPr>
        <w:t>Assist</w:t>
      </w:r>
      <w:r>
        <w:rPr>
          <w:spacing w:val="-6"/>
          <w:sz w:val="24"/>
        </w:rPr>
        <w:t xml:space="preserve"> </w:t>
      </w:r>
      <w:r>
        <w:rPr>
          <w:sz w:val="24"/>
        </w:rPr>
        <w:t>the</w:t>
      </w:r>
      <w:r>
        <w:rPr>
          <w:spacing w:val="-7"/>
          <w:sz w:val="24"/>
        </w:rPr>
        <w:t xml:space="preserve"> </w:t>
      </w:r>
      <w:r>
        <w:rPr>
          <w:sz w:val="24"/>
        </w:rPr>
        <w:t>staff</w:t>
      </w:r>
      <w:r>
        <w:rPr>
          <w:spacing w:val="-4"/>
          <w:sz w:val="24"/>
        </w:rPr>
        <w:t xml:space="preserve"> </w:t>
      </w:r>
      <w:r>
        <w:rPr>
          <w:sz w:val="24"/>
        </w:rPr>
        <w:t>nurse</w:t>
      </w:r>
      <w:r>
        <w:rPr>
          <w:spacing w:val="-12"/>
          <w:sz w:val="24"/>
        </w:rPr>
        <w:t xml:space="preserve"> </w:t>
      </w:r>
      <w:r>
        <w:rPr>
          <w:sz w:val="24"/>
        </w:rPr>
        <w:t>or</w:t>
      </w:r>
      <w:r>
        <w:rPr>
          <w:spacing w:val="-7"/>
          <w:sz w:val="24"/>
        </w:rPr>
        <w:t xml:space="preserve"> </w:t>
      </w:r>
      <w:r>
        <w:rPr>
          <w:sz w:val="24"/>
        </w:rPr>
        <w:t>preceptor</w:t>
      </w:r>
      <w:r>
        <w:rPr>
          <w:spacing w:val="-1"/>
          <w:sz w:val="24"/>
        </w:rPr>
        <w:t xml:space="preserve"> </w:t>
      </w:r>
      <w:r>
        <w:rPr>
          <w:sz w:val="24"/>
        </w:rPr>
        <w:t>in</w:t>
      </w:r>
      <w:r>
        <w:rPr>
          <w:spacing w:val="-5"/>
          <w:sz w:val="24"/>
        </w:rPr>
        <w:t xml:space="preserve"> </w:t>
      </w:r>
      <w:r>
        <w:rPr>
          <w:sz w:val="24"/>
        </w:rPr>
        <w:t>ensuring that</w:t>
      </w:r>
      <w:r>
        <w:rPr>
          <w:spacing w:val="-2"/>
          <w:sz w:val="24"/>
        </w:rPr>
        <w:t xml:space="preserve"> </w:t>
      </w:r>
      <w:r>
        <w:rPr>
          <w:sz w:val="24"/>
        </w:rPr>
        <w:t>there</w:t>
      </w:r>
      <w:r>
        <w:rPr>
          <w:spacing w:val="-7"/>
          <w:sz w:val="24"/>
        </w:rPr>
        <w:t xml:space="preserve"> </w:t>
      </w:r>
      <w:r>
        <w:rPr>
          <w:sz w:val="24"/>
        </w:rPr>
        <w:t>is full</w:t>
      </w:r>
      <w:r>
        <w:rPr>
          <w:spacing w:val="-2"/>
          <w:sz w:val="24"/>
        </w:rPr>
        <w:t xml:space="preserve"> </w:t>
      </w:r>
      <w:r>
        <w:rPr>
          <w:sz w:val="24"/>
        </w:rPr>
        <w:t>disclosure,</w:t>
      </w:r>
      <w:r>
        <w:rPr>
          <w:spacing w:val="-9"/>
          <w:sz w:val="24"/>
        </w:rPr>
        <w:t xml:space="preserve"> </w:t>
      </w:r>
      <w:r>
        <w:rPr>
          <w:sz w:val="24"/>
        </w:rPr>
        <w:t>and</w:t>
      </w:r>
      <w:r>
        <w:rPr>
          <w:spacing w:val="-8"/>
          <w:sz w:val="24"/>
        </w:rPr>
        <w:t xml:space="preserve"> </w:t>
      </w:r>
      <w:r>
        <w:rPr>
          <w:sz w:val="24"/>
        </w:rPr>
        <w:t>that proper authorization is</w:t>
      </w:r>
      <w:r>
        <w:rPr>
          <w:spacing w:val="-2"/>
          <w:sz w:val="24"/>
        </w:rPr>
        <w:t xml:space="preserve"> </w:t>
      </w:r>
      <w:r>
        <w:rPr>
          <w:sz w:val="24"/>
        </w:rPr>
        <w:t>obtained</w:t>
      </w:r>
      <w:r>
        <w:rPr>
          <w:spacing w:val="-4"/>
          <w:sz w:val="24"/>
        </w:rPr>
        <w:t xml:space="preserve"> </w:t>
      </w:r>
      <w:r>
        <w:rPr>
          <w:sz w:val="24"/>
        </w:rPr>
        <w:t xml:space="preserve">from clients regarding any form of treatment or </w:t>
      </w:r>
      <w:r>
        <w:rPr>
          <w:spacing w:val="-2"/>
          <w:sz w:val="24"/>
        </w:rPr>
        <w:t>research.</w:t>
      </w:r>
    </w:p>
    <w:p w14:paraId="2E1B9958" w14:textId="77777777" w:rsidR="00824550" w:rsidRDefault="00FB6073">
      <w:pPr>
        <w:pStyle w:val="ListParagraph"/>
        <w:numPr>
          <w:ilvl w:val="0"/>
          <w:numId w:val="15"/>
        </w:numPr>
        <w:tabs>
          <w:tab w:val="left" w:pos="2194"/>
          <w:tab w:val="left" w:pos="2251"/>
        </w:tabs>
        <w:spacing w:before="1" w:line="244" w:lineRule="auto"/>
        <w:ind w:left="2251" w:right="1624" w:hanging="455"/>
        <w:jc w:val="both"/>
        <w:rPr>
          <w:sz w:val="24"/>
        </w:rPr>
      </w:pPr>
      <w:r>
        <w:rPr>
          <w:sz w:val="24"/>
        </w:rPr>
        <w:t>Abstain from</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 alcoholic</w:t>
      </w:r>
      <w:r>
        <w:rPr>
          <w:spacing w:val="-6"/>
          <w:sz w:val="24"/>
        </w:rPr>
        <w:t xml:space="preserve"> </w:t>
      </w:r>
      <w:r>
        <w:rPr>
          <w:sz w:val="24"/>
        </w:rPr>
        <w:t>beverages or</w:t>
      </w:r>
      <w:r>
        <w:rPr>
          <w:spacing w:val="-7"/>
          <w:sz w:val="24"/>
        </w:rPr>
        <w:t xml:space="preserve"> </w:t>
      </w:r>
      <w:r>
        <w:rPr>
          <w:sz w:val="24"/>
        </w:rPr>
        <w:t>any</w:t>
      </w:r>
      <w:r>
        <w:rPr>
          <w:spacing w:val="-3"/>
          <w:sz w:val="24"/>
        </w:rPr>
        <w:t xml:space="preserve"> </w:t>
      </w:r>
      <w:r>
        <w:rPr>
          <w:sz w:val="24"/>
        </w:rPr>
        <w:t>substances in the academic</w:t>
      </w:r>
      <w:r>
        <w:rPr>
          <w:spacing w:val="-7"/>
          <w:sz w:val="24"/>
        </w:rPr>
        <w:t xml:space="preserve"> </w:t>
      </w:r>
      <w:r>
        <w:rPr>
          <w:sz w:val="24"/>
        </w:rPr>
        <w:t>and clinical setting that impair judgment.</w:t>
      </w:r>
    </w:p>
    <w:p w14:paraId="2E1B9959" w14:textId="77777777" w:rsidR="00824550" w:rsidRDefault="00824550">
      <w:pPr>
        <w:pStyle w:val="ListParagraph"/>
        <w:spacing w:line="244" w:lineRule="auto"/>
        <w:jc w:val="both"/>
        <w:rPr>
          <w:sz w:val="24"/>
        </w:rPr>
        <w:sectPr w:rsidR="00824550">
          <w:pgSz w:w="12240" w:h="15840"/>
          <w:pgMar w:top="1020" w:right="360" w:bottom="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5A" w14:textId="77777777" w:rsidR="00824550" w:rsidRDefault="00FB6073">
      <w:pPr>
        <w:pStyle w:val="ListParagraph"/>
        <w:numPr>
          <w:ilvl w:val="0"/>
          <w:numId w:val="15"/>
        </w:numPr>
        <w:tabs>
          <w:tab w:val="left" w:pos="2194"/>
        </w:tabs>
        <w:spacing w:before="88" w:line="265" w:lineRule="exact"/>
        <w:ind w:left="2194" w:hanging="398"/>
        <w:jc w:val="both"/>
        <w:rPr>
          <w:sz w:val="24"/>
        </w:rPr>
      </w:pPr>
      <w:r>
        <w:rPr>
          <w:sz w:val="24"/>
        </w:rPr>
        <w:lastRenderedPageBreak/>
        <w:t>Strive</w:t>
      </w:r>
      <w:r>
        <w:rPr>
          <w:spacing w:val="-14"/>
          <w:sz w:val="24"/>
        </w:rPr>
        <w:t xml:space="preserve"> </w:t>
      </w:r>
      <w:r>
        <w:rPr>
          <w:sz w:val="24"/>
        </w:rPr>
        <w:t>to</w:t>
      </w:r>
      <w:r>
        <w:rPr>
          <w:spacing w:val="-8"/>
          <w:sz w:val="24"/>
        </w:rPr>
        <w:t xml:space="preserve"> </w:t>
      </w:r>
      <w:r>
        <w:rPr>
          <w:sz w:val="24"/>
        </w:rPr>
        <w:t>achieve</w:t>
      </w:r>
      <w:r>
        <w:rPr>
          <w:spacing w:val="-11"/>
          <w:sz w:val="24"/>
        </w:rPr>
        <w:t xml:space="preserve"> </w:t>
      </w:r>
      <w:r>
        <w:rPr>
          <w:sz w:val="24"/>
        </w:rPr>
        <w:t>and</w:t>
      </w:r>
      <w:r>
        <w:rPr>
          <w:spacing w:val="-6"/>
          <w:sz w:val="24"/>
        </w:rPr>
        <w:t xml:space="preserve"> </w:t>
      </w:r>
      <w:r>
        <w:rPr>
          <w:sz w:val="24"/>
        </w:rPr>
        <w:t>maintain</w:t>
      </w:r>
      <w:r>
        <w:rPr>
          <w:spacing w:val="-7"/>
          <w:sz w:val="24"/>
        </w:rPr>
        <w:t xml:space="preserve"> </w:t>
      </w:r>
      <w:r>
        <w:rPr>
          <w:sz w:val="24"/>
        </w:rPr>
        <w:t>an</w:t>
      </w:r>
      <w:r>
        <w:rPr>
          <w:spacing w:val="-8"/>
          <w:sz w:val="24"/>
        </w:rPr>
        <w:t xml:space="preserve"> </w:t>
      </w:r>
      <w:r>
        <w:rPr>
          <w:sz w:val="24"/>
        </w:rPr>
        <w:t>optimal</w:t>
      </w:r>
      <w:r>
        <w:rPr>
          <w:spacing w:val="-6"/>
          <w:sz w:val="24"/>
        </w:rPr>
        <w:t xml:space="preserve"> </w:t>
      </w:r>
      <w:r>
        <w:rPr>
          <w:sz w:val="24"/>
        </w:rPr>
        <w:t>level</w:t>
      </w:r>
      <w:r>
        <w:rPr>
          <w:spacing w:val="-11"/>
          <w:sz w:val="24"/>
        </w:rPr>
        <w:t xml:space="preserve"> </w:t>
      </w:r>
      <w:r>
        <w:rPr>
          <w:sz w:val="24"/>
        </w:rPr>
        <w:t>of</w:t>
      </w:r>
      <w:r>
        <w:rPr>
          <w:spacing w:val="-8"/>
          <w:sz w:val="24"/>
        </w:rPr>
        <w:t xml:space="preserve"> </w:t>
      </w:r>
      <w:r>
        <w:rPr>
          <w:sz w:val="24"/>
        </w:rPr>
        <w:t>personal</w:t>
      </w:r>
      <w:r>
        <w:rPr>
          <w:spacing w:val="-20"/>
          <w:sz w:val="24"/>
        </w:rPr>
        <w:t xml:space="preserve"> </w:t>
      </w:r>
      <w:r>
        <w:rPr>
          <w:spacing w:val="-2"/>
          <w:sz w:val="24"/>
        </w:rPr>
        <w:t>health.</w:t>
      </w:r>
    </w:p>
    <w:p w14:paraId="2E1B995B" w14:textId="77777777" w:rsidR="00824550" w:rsidRDefault="00FB6073">
      <w:pPr>
        <w:pStyle w:val="ListParagraph"/>
        <w:numPr>
          <w:ilvl w:val="0"/>
          <w:numId w:val="15"/>
        </w:numPr>
        <w:tabs>
          <w:tab w:val="left" w:pos="2194"/>
          <w:tab w:val="left" w:pos="2251"/>
        </w:tabs>
        <w:ind w:left="2251" w:right="1822" w:hanging="455"/>
        <w:jc w:val="both"/>
        <w:rPr>
          <w:sz w:val="24"/>
        </w:rPr>
      </w:pPr>
      <w:r>
        <w:rPr>
          <w:sz w:val="24"/>
        </w:rPr>
        <w:t>Support</w:t>
      </w:r>
      <w:r>
        <w:rPr>
          <w:spacing w:val="-2"/>
          <w:sz w:val="24"/>
        </w:rPr>
        <w:t xml:space="preserve"> </w:t>
      </w:r>
      <w:r>
        <w:rPr>
          <w:sz w:val="24"/>
        </w:rPr>
        <w:t>access</w:t>
      </w:r>
      <w:r>
        <w:rPr>
          <w:spacing w:val="-1"/>
          <w:sz w:val="24"/>
        </w:rPr>
        <w:t xml:space="preserve"> </w:t>
      </w:r>
      <w:r>
        <w:rPr>
          <w:sz w:val="24"/>
        </w:rPr>
        <w:t>to treatment</w:t>
      </w:r>
      <w:r>
        <w:rPr>
          <w:spacing w:val="-3"/>
          <w:sz w:val="24"/>
        </w:rPr>
        <w:t xml:space="preserve"> </w:t>
      </w:r>
      <w:r>
        <w:rPr>
          <w:sz w:val="24"/>
        </w:rPr>
        <w:t>and</w:t>
      </w:r>
      <w:r>
        <w:rPr>
          <w:spacing w:val="-3"/>
          <w:sz w:val="24"/>
        </w:rPr>
        <w:t xml:space="preserve"> </w:t>
      </w:r>
      <w:r>
        <w:rPr>
          <w:sz w:val="24"/>
        </w:rPr>
        <w:t>rehabilitation</w:t>
      </w:r>
      <w:r>
        <w:rPr>
          <w:spacing w:val="-4"/>
          <w:sz w:val="24"/>
        </w:rPr>
        <w:t xml:space="preserve"> </w:t>
      </w:r>
      <w:r>
        <w:rPr>
          <w:sz w:val="24"/>
        </w:rPr>
        <w:t>for</w:t>
      </w:r>
      <w:r>
        <w:rPr>
          <w:spacing w:val="-8"/>
          <w:sz w:val="24"/>
        </w:rPr>
        <w:t xml:space="preserve"> </w:t>
      </w:r>
      <w:r>
        <w:rPr>
          <w:sz w:val="24"/>
        </w:rPr>
        <w:t>students who</w:t>
      </w:r>
      <w:r>
        <w:rPr>
          <w:spacing w:val="-1"/>
          <w:sz w:val="24"/>
        </w:rPr>
        <w:t xml:space="preserve"> </w:t>
      </w:r>
      <w:r>
        <w:rPr>
          <w:sz w:val="24"/>
        </w:rPr>
        <w:t>are</w:t>
      </w:r>
      <w:r>
        <w:rPr>
          <w:spacing w:val="-3"/>
          <w:sz w:val="24"/>
        </w:rPr>
        <w:t xml:space="preserve"> </w:t>
      </w:r>
      <w:r>
        <w:rPr>
          <w:sz w:val="24"/>
        </w:rPr>
        <w:t>experiencing impairments related to substance abuse and mental or physical health issues.</w:t>
      </w:r>
    </w:p>
    <w:p w14:paraId="2E1B995C" w14:textId="77777777" w:rsidR="00824550" w:rsidRDefault="00FB6073">
      <w:pPr>
        <w:pStyle w:val="ListParagraph"/>
        <w:numPr>
          <w:ilvl w:val="0"/>
          <w:numId w:val="15"/>
        </w:numPr>
        <w:tabs>
          <w:tab w:val="left" w:pos="2194"/>
          <w:tab w:val="left" w:pos="2251"/>
        </w:tabs>
        <w:ind w:left="2251" w:right="1452" w:hanging="455"/>
        <w:jc w:val="both"/>
        <w:rPr>
          <w:sz w:val="24"/>
        </w:rPr>
      </w:pPr>
      <w:r>
        <w:rPr>
          <w:sz w:val="24"/>
        </w:rPr>
        <w:t>Uphold</w:t>
      </w:r>
      <w:r>
        <w:rPr>
          <w:spacing w:val="-3"/>
          <w:sz w:val="24"/>
        </w:rPr>
        <w:t xml:space="preserve"> </w:t>
      </w:r>
      <w:r>
        <w:rPr>
          <w:sz w:val="24"/>
        </w:rPr>
        <w:t>school</w:t>
      </w:r>
      <w:r>
        <w:rPr>
          <w:spacing w:val="-4"/>
          <w:sz w:val="24"/>
        </w:rPr>
        <w:t xml:space="preserve"> </w:t>
      </w:r>
      <w:r>
        <w:rPr>
          <w:sz w:val="24"/>
        </w:rPr>
        <w:t>policies</w:t>
      </w:r>
      <w:r>
        <w:rPr>
          <w:spacing w:val="-2"/>
          <w:sz w:val="24"/>
        </w:rPr>
        <w:t xml:space="preserve"> </w:t>
      </w:r>
      <w:r>
        <w:rPr>
          <w:sz w:val="24"/>
        </w:rPr>
        <w:t>and</w:t>
      </w:r>
      <w:r>
        <w:rPr>
          <w:spacing w:val="-4"/>
          <w:sz w:val="24"/>
        </w:rPr>
        <w:t xml:space="preserve"> </w:t>
      </w:r>
      <w:r>
        <w:rPr>
          <w:sz w:val="24"/>
        </w:rPr>
        <w:t>regulations</w:t>
      </w:r>
      <w:r>
        <w:rPr>
          <w:spacing w:val="-5"/>
          <w:sz w:val="24"/>
        </w:rPr>
        <w:t xml:space="preserve"> </w:t>
      </w:r>
      <w:r>
        <w:rPr>
          <w:sz w:val="24"/>
        </w:rPr>
        <w:t>related</w:t>
      </w:r>
      <w:r>
        <w:rPr>
          <w:spacing w:val="-4"/>
          <w:sz w:val="24"/>
        </w:rPr>
        <w:t xml:space="preserve"> </w:t>
      </w:r>
      <w:r>
        <w:rPr>
          <w:sz w:val="24"/>
        </w:rPr>
        <w:t>to</w:t>
      </w:r>
      <w:r>
        <w:rPr>
          <w:spacing w:val="-2"/>
          <w:sz w:val="24"/>
        </w:rPr>
        <w:t xml:space="preserve"> </w:t>
      </w:r>
      <w:r>
        <w:rPr>
          <w:sz w:val="24"/>
        </w:rPr>
        <w:t>academic</w:t>
      </w:r>
      <w:r>
        <w:rPr>
          <w:spacing w:val="-4"/>
          <w:sz w:val="24"/>
        </w:rPr>
        <w:t xml:space="preserve"> </w:t>
      </w:r>
      <w:r>
        <w:rPr>
          <w:sz w:val="24"/>
        </w:rPr>
        <w:t>and</w:t>
      </w:r>
      <w:r>
        <w:rPr>
          <w:spacing w:val="-5"/>
          <w:sz w:val="24"/>
        </w:rPr>
        <w:t xml:space="preserve"> </w:t>
      </w:r>
      <w:r>
        <w:rPr>
          <w:sz w:val="24"/>
        </w:rPr>
        <w:t>clinical</w:t>
      </w:r>
      <w:r>
        <w:rPr>
          <w:spacing w:val="-3"/>
          <w:sz w:val="24"/>
        </w:rPr>
        <w:t xml:space="preserve"> </w:t>
      </w:r>
      <w:r>
        <w:rPr>
          <w:sz w:val="24"/>
        </w:rPr>
        <w:t>performance, reserving the right to challenge</w:t>
      </w:r>
      <w:r>
        <w:rPr>
          <w:spacing w:val="-2"/>
          <w:sz w:val="24"/>
        </w:rPr>
        <w:t xml:space="preserve"> </w:t>
      </w:r>
      <w:r>
        <w:rPr>
          <w:sz w:val="24"/>
        </w:rPr>
        <w:t>and</w:t>
      </w:r>
      <w:r>
        <w:rPr>
          <w:spacing w:val="-1"/>
          <w:sz w:val="24"/>
        </w:rPr>
        <w:t xml:space="preserve"> </w:t>
      </w:r>
      <w:r>
        <w:rPr>
          <w:sz w:val="24"/>
        </w:rPr>
        <w:t>critique rules and</w:t>
      </w:r>
      <w:r>
        <w:rPr>
          <w:spacing w:val="-3"/>
          <w:sz w:val="24"/>
        </w:rPr>
        <w:t xml:space="preserve"> </w:t>
      </w:r>
      <w:r>
        <w:rPr>
          <w:sz w:val="24"/>
        </w:rPr>
        <w:t>regulations</w:t>
      </w:r>
      <w:r>
        <w:rPr>
          <w:spacing w:val="-1"/>
          <w:sz w:val="24"/>
        </w:rPr>
        <w:t xml:space="preserve"> </w:t>
      </w:r>
      <w:r>
        <w:rPr>
          <w:sz w:val="24"/>
        </w:rPr>
        <w:t>as</w:t>
      </w:r>
      <w:r>
        <w:rPr>
          <w:spacing w:val="-1"/>
          <w:sz w:val="24"/>
        </w:rPr>
        <w:t xml:space="preserve"> </w:t>
      </w:r>
      <w:r>
        <w:rPr>
          <w:sz w:val="24"/>
        </w:rPr>
        <w:t>per the</w:t>
      </w:r>
      <w:r>
        <w:rPr>
          <w:spacing w:val="-3"/>
          <w:sz w:val="24"/>
        </w:rPr>
        <w:t xml:space="preserve"> </w:t>
      </w:r>
      <w:r>
        <w:rPr>
          <w:sz w:val="24"/>
        </w:rPr>
        <w:t>school’s grievance policy.</w:t>
      </w:r>
    </w:p>
    <w:p w14:paraId="2E1B995D" w14:textId="77777777" w:rsidR="00824550" w:rsidRDefault="00FB6073">
      <w:pPr>
        <w:spacing w:before="235"/>
        <w:ind w:left="2521" w:right="1357"/>
        <w:rPr>
          <w:sz w:val="20"/>
        </w:rPr>
      </w:pPr>
      <w:hyperlink r:id="rId19">
        <w:r>
          <w:rPr>
            <w:sz w:val="20"/>
          </w:rPr>
          <w:t>(</w:t>
        </w:r>
        <w:r>
          <w:rPr>
            <w:sz w:val="20"/>
            <w:u w:val="single"/>
          </w:rPr>
          <w:t>National</w:t>
        </w:r>
        <w:r>
          <w:rPr>
            <w:spacing w:val="-10"/>
            <w:sz w:val="20"/>
            <w:u w:val="single"/>
          </w:rPr>
          <w:t xml:space="preserve"> </w:t>
        </w:r>
        <w:r>
          <w:rPr>
            <w:sz w:val="20"/>
            <w:u w:val="single"/>
          </w:rPr>
          <w:t>Student</w:t>
        </w:r>
        <w:r>
          <w:rPr>
            <w:spacing w:val="-7"/>
            <w:sz w:val="20"/>
            <w:u w:val="single"/>
          </w:rPr>
          <w:t xml:space="preserve"> </w:t>
        </w:r>
        <w:r>
          <w:rPr>
            <w:sz w:val="20"/>
            <w:u w:val="single"/>
          </w:rPr>
          <w:t>Nurses'</w:t>
        </w:r>
        <w:r>
          <w:rPr>
            <w:spacing w:val="-13"/>
            <w:sz w:val="20"/>
            <w:u w:val="single"/>
          </w:rPr>
          <w:t xml:space="preserve"> </w:t>
        </w:r>
        <w:r>
          <w:rPr>
            <w:sz w:val="20"/>
            <w:u w:val="single"/>
          </w:rPr>
          <w:t>Association</w:t>
        </w:r>
        <w:r>
          <w:rPr>
            <w:sz w:val="20"/>
          </w:rPr>
          <w:t>,</w:t>
        </w:r>
        <w:r>
          <w:rPr>
            <w:spacing w:val="-8"/>
            <w:sz w:val="20"/>
          </w:rPr>
          <w:t xml:space="preserve"> </w:t>
        </w:r>
        <w:r>
          <w:rPr>
            <w:sz w:val="20"/>
          </w:rPr>
          <w:t>(</w:t>
        </w:r>
      </w:hyperlink>
      <w:r>
        <w:rPr>
          <w:sz w:val="20"/>
        </w:rPr>
        <w:t>2020).</w:t>
      </w:r>
      <w:r>
        <w:rPr>
          <w:spacing w:val="-13"/>
          <w:sz w:val="20"/>
        </w:rPr>
        <w:t xml:space="preserve"> </w:t>
      </w:r>
      <w:r>
        <w:rPr>
          <w:sz w:val="20"/>
        </w:rPr>
        <w:t>A</w:t>
      </w:r>
      <w:r>
        <w:rPr>
          <w:spacing w:val="-10"/>
          <w:sz w:val="20"/>
        </w:rPr>
        <w:t xml:space="preserve"> </w:t>
      </w:r>
      <w:r>
        <w:rPr>
          <w:sz w:val="20"/>
        </w:rPr>
        <w:t>Code</w:t>
      </w:r>
      <w:r>
        <w:rPr>
          <w:spacing w:val="-8"/>
          <w:sz w:val="20"/>
        </w:rPr>
        <w:t xml:space="preserve"> </w:t>
      </w:r>
      <w:r>
        <w:rPr>
          <w:sz w:val="20"/>
        </w:rPr>
        <w:t>for</w:t>
      </w:r>
      <w:r>
        <w:rPr>
          <w:spacing w:val="-11"/>
          <w:sz w:val="20"/>
        </w:rPr>
        <w:t xml:space="preserve"> </w:t>
      </w:r>
      <w:r>
        <w:rPr>
          <w:sz w:val="20"/>
        </w:rPr>
        <w:t>Academic</w:t>
      </w:r>
      <w:r>
        <w:rPr>
          <w:spacing w:val="-12"/>
          <w:sz w:val="20"/>
        </w:rPr>
        <w:t xml:space="preserve"> </w:t>
      </w:r>
      <w:r>
        <w:rPr>
          <w:sz w:val="20"/>
        </w:rPr>
        <w:t>and</w:t>
      </w:r>
      <w:r>
        <w:rPr>
          <w:spacing w:val="-10"/>
          <w:sz w:val="20"/>
        </w:rPr>
        <w:t xml:space="preserve"> </w:t>
      </w:r>
      <w:r>
        <w:rPr>
          <w:sz w:val="20"/>
        </w:rPr>
        <w:t>Clinical</w:t>
      </w:r>
      <w:r>
        <w:rPr>
          <w:spacing w:val="-9"/>
          <w:sz w:val="20"/>
        </w:rPr>
        <w:t xml:space="preserve"> </w:t>
      </w:r>
      <w:r>
        <w:rPr>
          <w:sz w:val="20"/>
        </w:rPr>
        <w:t>Conduct</w:t>
      </w:r>
      <w:r>
        <w:rPr>
          <w:spacing w:val="-7"/>
          <w:sz w:val="20"/>
        </w:rPr>
        <w:t xml:space="preserve"> </w:t>
      </w:r>
      <w:r>
        <w:rPr>
          <w:sz w:val="20"/>
        </w:rPr>
        <w:t xml:space="preserve">for Nursing Students. Retrieved from </w:t>
      </w:r>
      <w:r>
        <w:rPr>
          <w:spacing w:val="-4"/>
          <w:sz w:val="20"/>
        </w:rPr>
        <w:t>https://</w:t>
      </w:r>
      <w:hyperlink r:id="rId20">
        <w:r>
          <w:rPr>
            <w:spacing w:val="-4"/>
            <w:sz w:val="20"/>
          </w:rPr>
          <w:t>www.dropbox.com/s/a229ong58d5jx4p/Code%20of%20Ethics.pdf?dl=0</w:t>
        </w:r>
      </w:hyperlink>
    </w:p>
    <w:p w14:paraId="2E1B995E" w14:textId="77777777" w:rsidR="00824550" w:rsidRDefault="00824550">
      <w:pPr>
        <w:pStyle w:val="BodyText"/>
        <w:rPr>
          <w:sz w:val="20"/>
        </w:rPr>
      </w:pPr>
    </w:p>
    <w:p w14:paraId="2E1B995F" w14:textId="77777777" w:rsidR="00824550" w:rsidRDefault="00824550">
      <w:pPr>
        <w:pStyle w:val="BodyText"/>
        <w:spacing w:before="46"/>
        <w:rPr>
          <w:sz w:val="20"/>
        </w:rPr>
      </w:pPr>
    </w:p>
    <w:p w14:paraId="2E1B9960" w14:textId="77777777" w:rsidR="00824550" w:rsidRDefault="00FB6073">
      <w:pPr>
        <w:pStyle w:val="Heading2"/>
        <w:ind w:left="1075"/>
      </w:pPr>
      <w:r>
        <w:t>SWCC</w:t>
      </w:r>
      <w:r>
        <w:rPr>
          <w:spacing w:val="-13"/>
        </w:rPr>
        <w:t xml:space="preserve"> </w:t>
      </w:r>
      <w:r>
        <w:t>Nursing</w:t>
      </w:r>
      <w:r>
        <w:rPr>
          <w:spacing w:val="-9"/>
        </w:rPr>
        <w:t xml:space="preserve"> </w:t>
      </w:r>
      <w:r>
        <w:t>Program</w:t>
      </w:r>
      <w:r>
        <w:rPr>
          <w:spacing w:val="-8"/>
        </w:rPr>
        <w:t xml:space="preserve"> </w:t>
      </w:r>
      <w:r>
        <w:t>Dress</w:t>
      </w:r>
      <w:r>
        <w:rPr>
          <w:spacing w:val="-5"/>
        </w:rPr>
        <w:t xml:space="preserve"> </w:t>
      </w:r>
      <w:r>
        <w:rPr>
          <w:spacing w:val="-4"/>
        </w:rPr>
        <w:t>Code</w:t>
      </w:r>
    </w:p>
    <w:p w14:paraId="2E1B9961" w14:textId="77777777" w:rsidR="00824550" w:rsidRDefault="00824550">
      <w:pPr>
        <w:pStyle w:val="BodyText"/>
        <w:spacing w:before="10"/>
        <w:rPr>
          <w:b/>
        </w:rPr>
      </w:pPr>
    </w:p>
    <w:p w14:paraId="2E1B9962" w14:textId="77777777" w:rsidR="00824550" w:rsidRDefault="00FB6073">
      <w:pPr>
        <w:pStyle w:val="BodyText"/>
        <w:spacing w:line="360" w:lineRule="auto"/>
        <w:ind w:left="1075" w:right="1567"/>
      </w:pPr>
      <w:r>
        <w:t>The SWCC Nursing Program expects</w:t>
      </w:r>
      <w:r>
        <w:rPr>
          <w:spacing w:val="-1"/>
        </w:rPr>
        <w:t xml:space="preserve"> </w:t>
      </w:r>
      <w:r>
        <w:t>students to present a professional</w:t>
      </w:r>
      <w:r>
        <w:rPr>
          <w:spacing w:val="-4"/>
        </w:rPr>
        <w:t xml:space="preserve"> </w:t>
      </w:r>
      <w:r>
        <w:t>and</w:t>
      </w:r>
      <w:r>
        <w:rPr>
          <w:spacing w:val="-4"/>
        </w:rPr>
        <w:t xml:space="preserve"> </w:t>
      </w:r>
      <w:r>
        <w:t>positive image in the clinical and</w:t>
      </w:r>
      <w:r>
        <w:rPr>
          <w:spacing w:val="-4"/>
        </w:rPr>
        <w:t xml:space="preserve"> </w:t>
      </w:r>
      <w:r>
        <w:t>simulation lab settings. High standards of conduct</w:t>
      </w:r>
      <w:r>
        <w:rPr>
          <w:spacing w:val="-3"/>
        </w:rPr>
        <w:t xml:space="preserve"> </w:t>
      </w:r>
      <w:r>
        <w:t>and appearance reflect the nursing</w:t>
      </w:r>
      <w:r>
        <w:rPr>
          <w:spacing w:val="-6"/>
        </w:rPr>
        <w:t xml:space="preserve"> </w:t>
      </w:r>
      <w:r>
        <w:t>program,</w:t>
      </w:r>
      <w:r>
        <w:rPr>
          <w:spacing w:val="-6"/>
        </w:rPr>
        <w:t xml:space="preserve"> </w:t>
      </w:r>
      <w:r>
        <w:t>the</w:t>
      </w:r>
      <w:r>
        <w:rPr>
          <w:spacing w:val="-4"/>
        </w:rPr>
        <w:t xml:space="preserve"> </w:t>
      </w:r>
      <w:r>
        <w:t>profession,</w:t>
      </w:r>
      <w:r>
        <w:rPr>
          <w:spacing w:val="-3"/>
        </w:rPr>
        <w:t xml:space="preserve"> </w:t>
      </w:r>
      <w:r>
        <w:t>and</w:t>
      </w:r>
      <w:r>
        <w:rPr>
          <w:spacing w:val="-4"/>
        </w:rPr>
        <w:t xml:space="preserve"> </w:t>
      </w:r>
      <w:r>
        <w:t>the</w:t>
      </w:r>
      <w:r>
        <w:rPr>
          <w:spacing w:val="-10"/>
        </w:rPr>
        <w:t xml:space="preserve"> </w:t>
      </w:r>
      <w:r>
        <w:t>agency</w:t>
      </w:r>
      <w:r>
        <w:rPr>
          <w:spacing w:val="-4"/>
        </w:rPr>
        <w:t xml:space="preserve"> </w:t>
      </w:r>
      <w:r>
        <w:t>in</w:t>
      </w:r>
      <w:r>
        <w:rPr>
          <w:spacing w:val="-3"/>
        </w:rPr>
        <w:t xml:space="preserve"> </w:t>
      </w:r>
      <w:r>
        <w:t>which</w:t>
      </w:r>
      <w:r>
        <w:rPr>
          <w:spacing w:val="-2"/>
        </w:rPr>
        <w:t xml:space="preserve"> </w:t>
      </w:r>
      <w:r>
        <w:t>practice</w:t>
      </w:r>
      <w:r>
        <w:rPr>
          <w:spacing w:val="-4"/>
        </w:rPr>
        <w:t xml:space="preserve"> </w:t>
      </w:r>
      <w:r>
        <w:t>occurs.</w:t>
      </w:r>
      <w:r>
        <w:rPr>
          <w:spacing w:val="-3"/>
        </w:rPr>
        <w:t xml:space="preserve"> </w:t>
      </w:r>
      <w:r>
        <w:t>The</w:t>
      </w:r>
      <w:r>
        <w:rPr>
          <w:spacing w:val="-4"/>
        </w:rPr>
        <w:t xml:space="preserve"> </w:t>
      </w:r>
      <w:r>
        <w:t>SWCC</w:t>
      </w:r>
      <w:r>
        <w:rPr>
          <w:spacing w:val="-2"/>
        </w:rPr>
        <w:t xml:space="preserve"> </w:t>
      </w:r>
      <w:r>
        <w:t xml:space="preserve">Nursing Program approved uniform will be the official dress for the SWCC Nursing Program Pinning </w:t>
      </w:r>
      <w:r>
        <w:rPr>
          <w:spacing w:val="-2"/>
        </w:rPr>
        <w:t>Ceremony.</w:t>
      </w:r>
    </w:p>
    <w:p w14:paraId="2E1B9963" w14:textId="77777777" w:rsidR="00824550" w:rsidRDefault="00824550">
      <w:pPr>
        <w:pStyle w:val="BodyText"/>
        <w:spacing w:before="136"/>
      </w:pPr>
    </w:p>
    <w:p w14:paraId="2E1B9964" w14:textId="77777777" w:rsidR="00824550" w:rsidRDefault="00FB6073">
      <w:pPr>
        <w:pStyle w:val="BodyText"/>
        <w:spacing w:line="360" w:lineRule="auto"/>
        <w:ind w:left="1075" w:right="1567"/>
      </w:pPr>
      <w:r>
        <w:t>The SWCC Nursing Program approved uniform, or agency professional attire and</w:t>
      </w:r>
      <w:r>
        <w:rPr>
          <w:spacing w:val="40"/>
        </w:rPr>
        <w:t xml:space="preserve"> </w:t>
      </w:r>
      <w:r>
        <w:t>photo ID must be worn in all clinical settings including clinical simulation and clinical orientation activities.</w:t>
      </w:r>
      <w:r>
        <w:rPr>
          <w:spacing w:val="-11"/>
        </w:rPr>
        <w:t xml:space="preserve"> </w:t>
      </w:r>
      <w:r>
        <w:t>When</w:t>
      </w:r>
      <w:r>
        <w:rPr>
          <w:spacing w:val="-12"/>
        </w:rPr>
        <w:t xml:space="preserve"> </w:t>
      </w:r>
      <w:r>
        <w:t>a</w:t>
      </w:r>
      <w:r>
        <w:rPr>
          <w:spacing w:val="-11"/>
        </w:rPr>
        <w:t xml:space="preserve"> </w:t>
      </w:r>
      <w:r>
        <w:t>student</w:t>
      </w:r>
      <w:r>
        <w:rPr>
          <w:spacing w:val="-9"/>
        </w:rPr>
        <w:t xml:space="preserve"> </w:t>
      </w:r>
      <w:r>
        <w:t>is</w:t>
      </w:r>
      <w:r>
        <w:rPr>
          <w:spacing w:val="-7"/>
        </w:rPr>
        <w:t xml:space="preserve"> </w:t>
      </w:r>
      <w:r>
        <w:t>required</w:t>
      </w:r>
      <w:r>
        <w:rPr>
          <w:spacing w:val="-9"/>
        </w:rPr>
        <w:t xml:space="preserve"> </w:t>
      </w:r>
      <w:r>
        <w:t>to</w:t>
      </w:r>
      <w:r>
        <w:rPr>
          <w:spacing w:val="-7"/>
        </w:rPr>
        <w:t xml:space="preserve"> </w:t>
      </w:r>
      <w:r>
        <w:t>return</w:t>
      </w:r>
      <w:r>
        <w:rPr>
          <w:spacing w:val="-6"/>
        </w:rPr>
        <w:t xml:space="preserve"> </w:t>
      </w:r>
      <w:r>
        <w:t>to</w:t>
      </w:r>
      <w:r>
        <w:rPr>
          <w:spacing w:val="-7"/>
        </w:rPr>
        <w:t xml:space="preserve"> </w:t>
      </w:r>
      <w:r>
        <w:t>the</w:t>
      </w:r>
      <w:r>
        <w:rPr>
          <w:spacing w:val="-9"/>
        </w:rPr>
        <w:t xml:space="preserve"> </w:t>
      </w:r>
      <w:r>
        <w:t>campus</w:t>
      </w:r>
      <w:r>
        <w:rPr>
          <w:spacing w:val="-11"/>
        </w:rPr>
        <w:t xml:space="preserve"> </w:t>
      </w:r>
      <w:r>
        <w:t>during</w:t>
      </w:r>
      <w:r>
        <w:rPr>
          <w:spacing w:val="-6"/>
        </w:rPr>
        <w:t xml:space="preserve"> </w:t>
      </w:r>
      <w:r>
        <w:t>or</w:t>
      </w:r>
      <w:r>
        <w:rPr>
          <w:spacing w:val="-14"/>
        </w:rPr>
        <w:t xml:space="preserve"> </w:t>
      </w:r>
      <w:r>
        <w:t>after</w:t>
      </w:r>
      <w:r>
        <w:rPr>
          <w:spacing w:val="-9"/>
        </w:rPr>
        <w:t xml:space="preserve"> </w:t>
      </w:r>
      <w:r>
        <w:t>clinical,</w:t>
      </w:r>
      <w:r>
        <w:rPr>
          <w:spacing w:val="-1"/>
        </w:rPr>
        <w:t xml:space="preserve"> </w:t>
      </w:r>
      <w:r>
        <w:t>the</w:t>
      </w:r>
      <w:r>
        <w:rPr>
          <w:spacing w:val="-4"/>
        </w:rPr>
        <w:t xml:space="preserve"> </w:t>
      </w:r>
      <w:r>
        <w:t>SWCC Nursing Program scrub jacket may be worn over the approved uniform or professional attire.</w:t>
      </w:r>
    </w:p>
    <w:p w14:paraId="2E1B9965" w14:textId="77777777" w:rsidR="00824550" w:rsidRDefault="00824550">
      <w:pPr>
        <w:pStyle w:val="BodyText"/>
        <w:spacing w:before="136"/>
      </w:pPr>
    </w:p>
    <w:p w14:paraId="2E1B9966" w14:textId="77777777" w:rsidR="00824550" w:rsidRDefault="00FB6073">
      <w:pPr>
        <w:pStyle w:val="BodyText"/>
        <w:spacing w:line="360" w:lineRule="auto"/>
        <w:ind w:left="1055" w:right="1567"/>
      </w:pPr>
      <w:r>
        <w:t>The clinical or simulation lab instructor has final judgment on the appropriateness of student attire and corrective action for dress code infractions. Unprofessional attire may result in dismissal</w:t>
      </w:r>
      <w:r>
        <w:rPr>
          <w:spacing w:val="-2"/>
        </w:rPr>
        <w:t xml:space="preserve"> </w:t>
      </w:r>
      <w:r>
        <w:t>from</w:t>
      </w:r>
      <w:r>
        <w:rPr>
          <w:spacing w:val="-2"/>
        </w:rPr>
        <w:t xml:space="preserve"> </w:t>
      </w:r>
      <w:r>
        <w:t>the</w:t>
      </w:r>
      <w:r>
        <w:rPr>
          <w:spacing w:val="-2"/>
        </w:rPr>
        <w:t xml:space="preserve"> </w:t>
      </w:r>
      <w:r>
        <w:t>clinical</w:t>
      </w:r>
      <w:r>
        <w:rPr>
          <w:spacing w:val="-2"/>
        </w:rPr>
        <w:t xml:space="preserve"> </w:t>
      </w:r>
      <w:r>
        <w:t>or</w:t>
      </w:r>
      <w:r>
        <w:rPr>
          <w:spacing w:val="-8"/>
        </w:rPr>
        <w:t xml:space="preserve"> </w:t>
      </w:r>
      <w:r>
        <w:t>simulation activity resulting in a</w:t>
      </w:r>
      <w:r>
        <w:rPr>
          <w:spacing w:val="-5"/>
        </w:rPr>
        <w:t xml:space="preserve"> </w:t>
      </w:r>
      <w:r>
        <w:t>grade</w:t>
      </w:r>
      <w:r>
        <w:rPr>
          <w:spacing w:val="-8"/>
        </w:rPr>
        <w:t xml:space="preserve"> </w:t>
      </w:r>
      <w:r>
        <w:t>of</w:t>
      </w:r>
      <w:r>
        <w:rPr>
          <w:spacing w:val="-5"/>
        </w:rPr>
        <w:t xml:space="preserve"> </w:t>
      </w:r>
      <w:r>
        <w:t>“U”</w:t>
      </w:r>
      <w:r>
        <w:rPr>
          <w:spacing w:val="-5"/>
        </w:rPr>
        <w:t xml:space="preserve"> </w:t>
      </w:r>
      <w:r>
        <w:t>for</w:t>
      </w:r>
      <w:r>
        <w:rPr>
          <w:spacing w:val="-3"/>
        </w:rPr>
        <w:t xml:space="preserve"> </w:t>
      </w:r>
      <w:r>
        <w:t>that</w:t>
      </w:r>
      <w:r>
        <w:rPr>
          <w:spacing w:val="-2"/>
        </w:rPr>
        <w:t xml:space="preserve"> </w:t>
      </w:r>
      <w:r>
        <w:t>clinical</w:t>
      </w:r>
      <w:r>
        <w:rPr>
          <w:spacing w:val="-2"/>
        </w:rPr>
        <w:t xml:space="preserve"> </w:t>
      </w:r>
      <w:r>
        <w:t xml:space="preserve">day and the student will be considered to have an unexcused absence. Any missed clinical and/or simulation time must be made up </w:t>
      </w:r>
      <w:proofErr w:type="gramStart"/>
      <w:r>
        <w:t>in order to</w:t>
      </w:r>
      <w:proofErr w:type="gramEnd"/>
      <w:r>
        <w:t xml:space="preserve"> progress in the program.</w:t>
      </w:r>
    </w:p>
    <w:p w14:paraId="2E1B9967" w14:textId="77777777" w:rsidR="00824550" w:rsidRDefault="00FB6073">
      <w:pPr>
        <w:pStyle w:val="BodyText"/>
        <w:spacing w:before="80" w:line="352" w:lineRule="auto"/>
        <w:ind w:left="1105" w:right="1629" w:hanging="25"/>
      </w:pPr>
      <w:r>
        <w:rPr>
          <w:b/>
        </w:rPr>
        <w:t>Photo</w:t>
      </w:r>
      <w:r>
        <w:rPr>
          <w:b/>
          <w:spacing w:val="-2"/>
        </w:rPr>
        <w:t xml:space="preserve"> </w:t>
      </w:r>
      <w:r>
        <w:rPr>
          <w:b/>
        </w:rPr>
        <w:t xml:space="preserve">ID. </w:t>
      </w:r>
      <w:r>
        <w:t>A photo ID</w:t>
      </w:r>
      <w:r>
        <w:rPr>
          <w:spacing w:val="-4"/>
        </w:rPr>
        <w:t xml:space="preserve"> </w:t>
      </w:r>
      <w:r>
        <w:t>is considered part of the uniform or</w:t>
      </w:r>
      <w:r>
        <w:rPr>
          <w:spacing w:val="-2"/>
        </w:rPr>
        <w:t xml:space="preserve"> </w:t>
      </w:r>
      <w:r>
        <w:t>agency dress code attire</w:t>
      </w:r>
      <w:r>
        <w:rPr>
          <w:spacing w:val="-4"/>
        </w:rPr>
        <w:t xml:space="preserve"> </w:t>
      </w:r>
      <w:r>
        <w:t>and</w:t>
      </w:r>
      <w:r>
        <w:rPr>
          <w:spacing w:val="-2"/>
        </w:rPr>
        <w:t xml:space="preserve"> </w:t>
      </w:r>
      <w:r>
        <w:t>is to be fastened above the waist in clear view in all clinical settings. The photo ID should not be worn</w:t>
      </w:r>
      <w:r>
        <w:rPr>
          <w:spacing w:val="-1"/>
        </w:rPr>
        <w:t xml:space="preserve"> </w:t>
      </w:r>
      <w:r>
        <w:t>in</w:t>
      </w:r>
      <w:r>
        <w:rPr>
          <w:spacing w:val="-1"/>
        </w:rPr>
        <w:t xml:space="preserve"> </w:t>
      </w:r>
      <w:r>
        <w:t>settings</w:t>
      </w:r>
      <w:r>
        <w:rPr>
          <w:spacing w:val="-1"/>
        </w:rPr>
        <w:t xml:space="preserve"> </w:t>
      </w:r>
      <w:r>
        <w:t>other</w:t>
      </w:r>
      <w:r>
        <w:rPr>
          <w:spacing w:val="-1"/>
        </w:rPr>
        <w:t xml:space="preserve"> </w:t>
      </w:r>
      <w:r>
        <w:t>than</w:t>
      </w:r>
      <w:r>
        <w:rPr>
          <w:spacing w:val="-1"/>
        </w:rPr>
        <w:t xml:space="preserve"> </w:t>
      </w:r>
      <w:r>
        <w:t>the</w:t>
      </w:r>
      <w:r>
        <w:rPr>
          <w:spacing w:val="-1"/>
        </w:rPr>
        <w:t xml:space="preserve"> </w:t>
      </w:r>
      <w:r>
        <w:t>clinical</w:t>
      </w:r>
      <w:r>
        <w:rPr>
          <w:spacing w:val="-1"/>
        </w:rPr>
        <w:t xml:space="preserve"> </w:t>
      </w:r>
      <w:r>
        <w:t>or</w:t>
      </w:r>
      <w:r>
        <w:rPr>
          <w:spacing w:val="-1"/>
        </w:rPr>
        <w:t xml:space="preserve"> </w:t>
      </w:r>
      <w:r>
        <w:t>laboratory</w:t>
      </w:r>
      <w:r>
        <w:rPr>
          <w:spacing w:val="-1"/>
        </w:rPr>
        <w:t xml:space="preserve"> </w:t>
      </w:r>
      <w:r>
        <w:t>setting.</w:t>
      </w:r>
      <w:r>
        <w:rPr>
          <w:spacing w:val="34"/>
        </w:rPr>
        <w:t xml:space="preserve"> </w:t>
      </w:r>
      <w:r>
        <w:t>Students</w:t>
      </w:r>
      <w:r>
        <w:rPr>
          <w:spacing w:val="-6"/>
        </w:rPr>
        <w:t xml:space="preserve"> </w:t>
      </w:r>
      <w:r>
        <w:t>should</w:t>
      </w:r>
      <w:r>
        <w:rPr>
          <w:spacing w:val="-8"/>
        </w:rPr>
        <w:t xml:space="preserve"> </w:t>
      </w:r>
      <w:r>
        <w:t>not</w:t>
      </w:r>
      <w:r>
        <w:rPr>
          <w:spacing w:val="-7"/>
        </w:rPr>
        <w:t xml:space="preserve"> </w:t>
      </w:r>
      <w:r>
        <w:t>post</w:t>
      </w:r>
      <w:r>
        <w:rPr>
          <w:spacing w:val="-4"/>
        </w:rPr>
        <w:t xml:space="preserve"> </w:t>
      </w:r>
      <w:r>
        <w:t>pictures on social media that contain their SWCC Nursing Program or</w:t>
      </w:r>
      <w:r>
        <w:rPr>
          <w:spacing w:val="-7"/>
        </w:rPr>
        <w:t xml:space="preserve"> </w:t>
      </w:r>
      <w:r>
        <w:t>agency photo ID. Some clinical agencies will make students a photo ID for that agency, students are to turn in these IDs to their clinical instructor at the end</w:t>
      </w:r>
      <w:r>
        <w:rPr>
          <w:spacing w:val="-8"/>
        </w:rPr>
        <w:t xml:space="preserve"> </w:t>
      </w:r>
      <w:r>
        <w:t>of each semester, if required. If students do NOT comply with</w:t>
      </w:r>
      <w:r>
        <w:rPr>
          <w:spacing w:val="-4"/>
        </w:rPr>
        <w:t xml:space="preserve"> </w:t>
      </w:r>
      <w:r>
        <w:t>this</w:t>
      </w:r>
      <w:r>
        <w:rPr>
          <w:spacing w:val="-4"/>
        </w:rPr>
        <w:t xml:space="preserve"> </w:t>
      </w:r>
      <w:r>
        <w:t>request,</w:t>
      </w:r>
      <w:r>
        <w:rPr>
          <w:spacing w:val="-3"/>
        </w:rPr>
        <w:t xml:space="preserve"> </w:t>
      </w:r>
      <w:r>
        <w:t>they</w:t>
      </w:r>
      <w:r>
        <w:rPr>
          <w:spacing w:val="-2"/>
        </w:rPr>
        <w:t xml:space="preserve"> </w:t>
      </w:r>
      <w:r>
        <w:t>will</w:t>
      </w:r>
      <w:r>
        <w:rPr>
          <w:spacing w:val="-1"/>
        </w:rPr>
        <w:t xml:space="preserve"> </w:t>
      </w:r>
      <w:r>
        <w:t>be</w:t>
      </w:r>
      <w:r>
        <w:rPr>
          <w:spacing w:val="-6"/>
        </w:rPr>
        <w:t xml:space="preserve"> </w:t>
      </w:r>
      <w:r>
        <w:t>considered</w:t>
      </w:r>
      <w:r>
        <w:rPr>
          <w:spacing w:val="-6"/>
        </w:rPr>
        <w:t xml:space="preserve"> </w:t>
      </w:r>
      <w:r>
        <w:t>unsatisfactory</w:t>
      </w:r>
      <w:r>
        <w:rPr>
          <w:spacing w:val="-6"/>
        </w:rPr>
        <w:t xml:space="preserve"> </w:t>
      </w:r>
      <w:r>
        <w:t>in</w:t>
      </w:r>
      <w:r>
        <w:rPr>
          <w:spacing w:val="-4"/>
        </w:rPr>
        <w:t xml:space="preserve"> </w:t>
      </w:r>
      <w:r>
        <w:t>clinical</w:t>
      </w:r>
      <w:r>
        <w:rPr>
          <w:spacing w:val="-6"/>
        </w:rPr>
        <w:t xml:space="preserve"> </w:t>
      </w:r>
      <w:r>
        <w:t>and</w:t>
      </w:r>
      <w:r>
        <w:rPr>
          <w:spacing w:val="-6"/>
        </w:rPr>
        <w:t xml:space="preserve"> </w:t>
      </w:r>
      <w:r>
        <w:t>will</w:t>
      </w:r>
      <w:r>
        <w:rPr>
          <w:spacing w:val="-6"/>
        </w:rPr>
        <w:t xml:space="preserve"> </w:t>
      </w:r>
      <w:r>
        <w:t>not</w:t>
      </w:r>
      <w:r>
        <w:rPr>
          <w:spacing w:val="-1"/>
        </w:rPr>
        <w:t xml:space="preserve"> </w:t>
      </w:r>
      <w:r>
        <w:t>pass that</w:t>
      </w:r>
      <w:r>
        <w:rPr>
          <w:spacing w:val="-1"/>
        </w:rPr>
        <w:t xml:space="preserve"> </w:t>
      </w:r>
      <w:r>
        <w:t xml:space="preserve">clinical course. </w:t>
      </w:r>
      <w:r>
        <w:rPr>
          <w:b/>
        </w:rPr>
        <w:t xml:space="preserve">SWCC Nursing Program Uniform. </w:t>
      </w:r>
      <w:r>
        <w:t>The SWCC Nursing Program uniforms consist of black pants or skirt, a burgundy top, and a black scrub jacket. Only the designated Southwest Virginia</w:t>
      </w:r>
    </w:p>
    <w:p w14:paraId="2E1B9968" w14:textId="77777777" w:rsidR="00824550" w:rsidRDefault="00824550">
      <w:pPr>
        <w:pStyle w:val="BodyText"/>
        <w:spacing w:line="352"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69" w14:textId="77777777" w:rsidR="00824550" w:rsidRDefault="00FB6073">
      <w:pPr>
        <w:pStyle w:val="BodyText"/>
        <w:spacing w:before="78"/>
        <w:ind w:left="1160"/>
      </w:pPr>
      <w:r>
        <w:lastRenderedPageBreak/>
        <w:t>Community</w:t>
      </w:r>
      <w:r>
        <w:rPr>
          <w:spacing w:val="-10"/>
        </w:rPr>
        <w:t xml:space="preserve"> </w:t>
      </w:r>
      <w:r>
        <w:t>College</w:t>
      </w:r>
      <w:r>
        <w:rPr>
          <w:spacing w:val="-2"/>
        </w:rPr>
        <w:t xml:space="preserve"> </w:t>
      </w:r>
      <w:r>
        <w:t>Nursing</w:t>
      </w:r>
      <w:r>
        <w:rPr>
          <w:spacing w:val="-1"/>
        </w:rPr>
        <w:t xml:space="preserve"> </w:t>
      </w:r>
      <w:r>
        <w:t>Program</w:t>
      </w:r>
      <w:r>
        <w:rPr>
          <w:spacing w:val="-8"/>
        </w:rPr>
        <w:t xml:space="preserve"> </w:t>
      </w:r>
      <w:r>
        <w:t>uniforms can</w:t>
      </w:r>
      <w:r>
        <w:rPr>
          <w:spacing w:val="-1"/>
        </w:rPr>
        <w:t xml:space="preserve"> </w:t>
      </w:r>
      <w:r>
        <w:t>be</w:t>
      </w:r>
      <w:r>
        <w:rPr>
          <w:spacing w:val="-7"/>
        </w:rPr>
        <w:t xml:space="preserve"> </w:t>
      </w:r>
      <w:r>
        <w:t>worn while</w:t>
      </w:r>
      <w:r>
        <w:rPr>
          <w:spacing w:val="-3"/>
        </w:rPr>
        <w:t xml:space="preserve"> </w:t>
      </w:r>
      <w:r>
        <w:t xml:space="preserve">participating in </w:t>
      </w:r>
      <w:r>
        <w:rPr>
          <w:spacing w:val="-2"/>
        </w:rPr>
        <w:t>clinicals</w:t>
      </w:r>
    </w:p>
    <w:p w14:paraId="2E1B996A" w14:textId="77777777" w:rsidR="00824550" w:rsidRDefault="00824550">
      <w:pPr>
        <w:pStyle w:val="BodyText"/>
      </w:pPr>
    </w:p>
    <w:p w14:paraId="2E1B996B" w14:textId="77777777" w:rsidR="00824550" w:rsidRDefault="00824550">
      <w:pPr>
        <w:pStyle w:val="BodyText"/>
      </w:pPr>
    </w:p>
    <w:p w14:paraId="2E1B996C" w14:textId="77777777" w:rsidR="00824550" w:rsidRDefault="00FB6073">
      <w:pPr>
        <w:pStyle w:val="BodyText"/>
        <w:spacing w:line="360" w:lineRule="auto"/>
        <w:ind w:left="1160" w:right="1357"/>
      </w:pPr>
      <w:r>
        <w:t>either</w:t>
      </w:r>
      <w:r>
        <w:rPr>
          <w:spacing w:val="-5"/>
        </w:rPr>
        <w:t xml:space="preserve"> </w:t>
      </w:r>
      <w:r>
        <w:t>on</w:t>
      </w:r>
      <w:r>
        <w:rPr>
          <w:spacing w:val="-2"/>
        </w:rPr>
        <w:t xml:space="preserve"> </w:t>
      </w:r>
      <w:r>
        <w:t>or</w:t>
      </w:r>
      <w:r>
        <w:rPr>
          <w:spacing w:val="-9"/>
        </w:rPr>
        <w:t xml:space="preserve"> </w:t>
      </w:r>
      <w:r>
        <w:t>off</w:t>
      </w:r>
      <w:r>
        <w:rPr>
          <w:spacing w:val="-2"/>
        </w:rPr>
        <w:t xml:space="preserve"> </w:t>
      </w:r>
      <w:r>
        <w:t>campus.</w:t>
      </w:r>
      <w:r>
        <w:rPr>
          <w:spacing w:val="-6"/>
        </w:rPr>
        <w:t xml:space="preserve"> </w:t>
      </w:r>
      <w:r>
        <w:t>“Southwest</w:t>
      </w:r>
      <w:r>
        <w:rPr>
          <w:spacing w:val="-4"/>
        </w:rPr>
        <w:t xml:space="preserve"> </w:t>
      </w:r>
      <w:r>
        <w:t>Virginia</w:t>
      </w:r>
      <w:r>
        <w:rPr>
          <w:spacing w:val="-2"/>
        </w:rPr>
        <w:t xml:space="preserve"> </w:t>
      </w:r>
      <w:r>
        <w:t>Community</w:t>
      </w:r>
      <w:r>
        <w:rPr>
          <w:spacing w:val="-4"/>
        </w:rPr>
        <w:t xml:space="preserve"> </w:t>
      </w:r>
      <w:r>
        <w:t>College</w:t>
      </w:r>
      <w:r>
        <w:rPr>
          <w:spacing w:val="-4"/>
        </w:rPr>
        <w:t xml:space="preserve"> </w:t>
      </w:r>
      <w:r>
        <w:t>Nursing</w:t>
      </w:r>
      <w:r>
        <w:rPr>
          <w:spacing w:val="-2"/>
        </w:rPr>
        <w:t xml:space="preserve"> </w:t>
      </w:r>
      <w:r>
        <w:t>Program”</w:t>
      </w:r>
      <w:r>
        <w:rPr>
          <w:spacing w:val="-2"/>
        </w:rPr>
        <w:t xml:space="preserve"> </w:t>
      </w:r>
      <w:r>
        <w:t>must</w:t>
      </w:r>
      <w:r>
        <w:rPr>
          <w:spacing w:val="-8"/>
        </w:rPr>
        <w:t xml:space="preserve"> </w:t>
      </w:r>
      <w:r>
        <w:t>be monogrammed by the uniform provider on the front pocket of the shirt and the lab coat consistent with guidelines provided by the SWCC Nursing Program. Uniforms are to be purchased from a local uniform shop identified by the SWCC Nursing Program.</w:t>
      </w:r>
    </w:p>
    <w:p w14:paraId="2E1B996D" w14:textId="77777777" w:rsidR="00824550" w:rsidRDefault="00FB6073">
      <w:pPr>
        <w:pStyle w:val="BodyText"/>
        <w:spacing w:before="1" w:line="360" w:lineRule="auto"/>
        <w:ind w:left="1160" w:right="1567"/>
      </w:pPr>
      <w:r>
        <w:t>Uniforms are always to be clean and pressed. Uniforms must fit properly. Skin toned full-length</w:t>
      </w:r>
      <w:r>
        <w:rPr>
          <w:spacing w:val="-2"/>
        </w:rPr>
        <w:t xml:space="preserve"> </w:t>
      </w:r>
      <w:r>
        <w:t>non-sheer</w:t>
      </w:r>
      <w:r>
        <w:rPr>
          <w:spacing w:val="-10"/>
        </w:rPr>
        <w:t xml:space="preserve"> </w:t>
      </w:r>
      <w:r>
        <w:t>stockings/hosiery</w:t>
      </w:r>
      <w:r>
        <w:rPr>
          <w:spacing w:val="-4"/>
        </w:rPr>
        <w:t xml:space="preserve"> </w:t>
      </w:r>
      <w:r>
        <w:t>must</w:t>
      </w:r>
      <w:r>
        <w:rPr>
          <w:spacing w:val="-4"/>
        </w:rPr>
        <w:t xml:space="preserve"> </w:t>
      </w:r>
      <w:r>
        <w:t>be</w:t>
      </w:r>
      <w:r>
        <w:rPr>
          <w:spacing w:val="-4"/>
        </w:rPr>
        <w:t xml:space="preserve"> </w:t>
      </w:r>
      <w:r>
        <w:t>worn when</w:t>
      </w:r>
      <w:r>
        <w:rPr>
          <w:spacing w:val="-2"/>
        </w:rPr>
        <w:t xml:space="preserve"> </w:t>
      </w:r>
      <w:r>
        <w:t>a</w:t>
      </w:r>
      <w:r>
        <w:rPr>
          <w:spacing w:val="-2"/>
        </w:rPr>
        <w:t xml:space="preserve"> </w:t>
      </w:r>
      <w:r>
        <w:t>skirt</w:t>
      </w:r>
      <w:r>
        <w:rPr>
          <w:spacing w:val="-4"/>
        </w:rPr>
        <w:t xml:space="preserve"> </w:t>
      </w:r>
      <w:r>
        <w:t>is</w:t>
      </w:r>
      <w:r>
        <w:rPr>
          <w:spacing w:val="-2"/>
        </w:rPr>
        <w:t xml:space="preserve"> </w:t>
      </w:r>
      <w:r>
        <w:t>preferred.</w:t>
      </w:r>
      <w:r>
        <w:rPr>
          <w:spacing w:val="-2"/>
        </w:rPr>
        <w:t xml:space="preserve"> </w:t>
      </w:r>
      <w:r>
        <w:t>No</w:t>
      </w:r>
      <w:r>
        <w:rPr>
          <w:spacing w:val="-2"/>
        </w:rPr>
        <w:t xml:space="preserve"> </w:t>
      </w:r>
      <w:r>
        <w:t>sweaters</w:t>
      </w:r>
      <w:r>
        <w:rPr>
          <w:spacing w:val="-7"/>
        </w:rPr>
        <w:t xml:space="preserve"> </w:t>
      </w:r>
      <w:r>
        <w:t>or</w:t>
      </w:r>
    </w:p>
    <w:p w14:paraId="2E1B996E" w14:textId="77777777" w:rsidR="00824550" w:rsidRDefault="00824550">
      <w:pPr>
        <w:pStyle w:val="BodyText"/>
        <w:spacing w:before="135"/>
      </w:pPr>
    </w:p>
    <w:p w14:paraId="2E1B996F" w14:textId="77777777" w:rsidR="00824550" w:rsidRDefault="00FB6073">
      <w:pPr>
        <w:pStyle w:val="BodyText"/>
        <w:spacing w:line="360" w:lineRule="auto"/>
        <w:ind w:left="1160" w:right="1629"/>
      </w:pPr>
      <w:r>
        <w:t>hoodies</w:t>
      </w:r>
      <w:r>
        <w:rPr>
          <w:spacing w:val="-4"/>
        </w:rPr>
        <w:t xml:space="preserve"> </w:t>
      </w:r>
      <w:r>
        <w:t>may</w:t>
      </w:r>
      <w:r>
        <w:rPr>
          <w:spacing w:val="-7"/>
        </w:rPr>
        <w:t xml:space="preserve"> </w:t>
      </w:r>
      <w:r>
        <w:t>be</w:t>
      </w:r>
      <w:r>
        <w:rPr>
          <w:spacing w:val="-7"/>
        </w:rPr>
        <w:t xml:space="preserve"> </w:t>
      </w:r>
      <w:r>
        <w:t>worn</w:t>
      </w:r>
      <w:r>
        <w:rPr>
          <w:spacing w:val="-4"/>
        </w:rPr>
        <w:t xml:space="preserve"> </w:t>
      </w:r>
      <w:r>
        <w:t>with</w:t>
      </w:r>
      <w:r>
        <w:rPr>
          <w:spacing w:val="-5"/>
        </w:rPr>
        <w:t xml:space="preserve"> </w:t>
      </w:r>
      <w:r>
        <w:t>the</w:t>
      </w:r>
      <w:r>
        <w:rPr>
          <w:spacing w:val="-7"/>
        </w:rPr>
        <w:t xml:space="preserve"> </w:t>
      </w:r>
      <w:r>
        <w:t>uniform.</w:t>
      </w:r>
      <w:r>
        <w:rPr>
          <w:spacing w:val="-5"/>
        </w:rPr>
        <w:t xml:space="preserve"> </w:t>
      </w:r>
      <w:r>
        <w:t>Undergarments</w:t>
      </w:r>
      <w:r>
        <w:rPr>
          <w:spacing w:val="-3"/>
        </w:rPr>
        <w:t xml:space="preserve"> </w:t>
      </w:r>
      <w:r>
        <w:t>and/or</w:t>
      </w:r>
      <w:r>
        <w:rPr>
          <w:spacing w:val="-7"/>
        </w:rPr>
        <w:t xml:space="preserve"> </w:t>
      </w:r>
      <w:r>
        <w:t>cleavage</w:t>
      </w:r>
      <w:r>
        <w:rPr>
          <w:spacing w:val="-6"/>
        </w:rPr>
        <w:t xml:space="preserve"> </w:t>
      </w:r>
      <w:r>
        <w:t>must</w:t>
      </w:r>
      <w:r>
        <w:rPr>
          <w:spacing w:val="-12"/>
        </w:rPr>
        <w:t xml:space="preserve"> </w:t>
      </w:r>
      <w:r>
        <w:t>not</w:t>
      </w:r>
      <w:r>
        <w:rPr>
          <w:spacing w:val="-12"/>
        </w:rPr>
        <w:t xml:space="preserve"> </w:t>
      </w:r>
      <w:r>
        <w:t>show</w:t>
      </w:r>
      <w:r>
        <w:rPr>
          <w:spacing w:val="-7"/>
        </w:rPr>
        <w:t xml:space="preserve"> </w:t>
      </w:r>
      <w:r>
        <w:t>when leaning or bending over. Appropriate undergarments are white, black, or neutral colored and fit appropriately. Black scrub jackets are required and are the only acceptable garment to be worn with the uniform while not engaged in direct patient care. Shoes are to be black leather or rubber, closed toe, clean and in good repair. Shoes must be made of material that will not absorb biohazardous materials and can be cleaned; shoelaces must be clean. Black knee highs/socks (that come above the ankle) are required. High top sneakers, canvas shoes or shoes with sport logos are not permitted.</w:t>
      </w:r>
    </w:p>
    <w:p w14:paraId="2E1B9970" w14:textId="77777777" w:rsidR="00824550" w:rsidRDefault="00824550">
      <w:pPr>
        <w:pStyle w:val="BodyText"/>
        <w:spacing w:before="136"/>
      </w:pPr>
    </w:p>
    <w:p w14:paraId="2E1B9971" w14:textId="77777777" w:rsidR="00824550" w:rsidRDefault="00FB6073">
      <w:pPr>
        <w:pStyle w:val="BodyText"/>
        <w:spacing w:line="360" w:lineRule="auto"/>
        <w:ind w:left="1075" w:right="1357"/>
      </w:pPr>
      <w:r>
        <w:t>A</w:t>
      </w:r>
      <w:r>
        <w:rPr>
          <w:spacing w:val="-1"/>
        </w:rPr>
        <w:t xml:space="preserve"> </w:t>
      </w:r>
      <w:r>
        <w:t>watch</w:t>
      </w:r>
      <w:r>
        <w:rPr>
          <w:spacing w:val="-5"/>
        </w:rPr>
        <w:t xml:space="preserve"> </w:t>
      </w:r>
      <w:r>
        <w:t>with</w:t>
      </w:r>
      <w:r>
        <w:rPr>
          <w:spacing w:val="-5"/>
        </w:rPr>
        <w:t xml:space="preserve"> </w:t>
      </w:r>
      <w:r>
        <w:t>a</w:t>
      </w:r>
      <w:r>
        <w:rPr>
          <w:spacing w:val="-6"/>
        </w:rPr>
        <w:t xml:space="preserve"> </w:t>
      </w:r>
      <w:r>
        <w:t>second</w:t>
      </w:r>
      <w:r>
        <w:rPr>
          <w:spacing w:val="-7"/>
        </w:rPr>
        <w:t xml:space="preserve"> </w:t>
      </w:r>
      <w:r>
        <w:t>hand,</w:t>
      </w:r>
      <w:r>
        <w:rPr>
          <w:spacing w:val="-5"/>
        </w:rPr>
        <w:t xml:space="preserve"> </w:t>
      </w:r>
      <w:r>
        <w:t>wedding</w:t>
      </w:r>
      <w:r>
        <w:rPr>
          <w:spacing w:val="-1"/>
        </w:rPr>
        <w:t xml:space="preserve"> </w:t>
      </w:r>
      <w:r>
        <w:t>rings,</w:t>
      </w:r>
      <w:r>
        <w:rPr>
          <w:spacing w:val="-5"/>
        </w:rPr>
        <w:t xml:space="preserve"> </w:t>
      </w:r>
      <w:r>
        <w:t>small</w:t>
      </w:r>
      <w:r>
        <w:rPr>
          <w:spacing w:val="-8"/>
        </w:rPr>
        <w:t xml:space="preserve"> </w:t>
      </w:r>
      <w:r>
        <w:t>white</w:t>
      </w:r>
      <w:r>
        <w:rPr>
          <w:spacing w:val="-3"/>
        </w:rPr>
        <w:t xml:space="preserve"> </w:t>
      </w:r>
      <w:r>
        <w:t>or</w:t>
      </w:r>
      <w:r>
        <w:rPr>
          <w:spacing w:val="-8"/>
        </w:rPr>
        <w:t xml:space="preserve"> </w:t>
      </w:r>
      <w:r>
        <w:t>yellow</w:t>
      </w:r>
      <w:r>
        <w:rPr>
          <w:spacing w:val="-3"/>
        </w:rPr>
        <w:t xml:space="preserve"> </w:t>
      </w:r>
      <w:r>
        <w:t>metal</w:t>
      </w:r>
      <w:r>
        <w:rPr>
          <w:spacing w:val="-3"/>
        </w:rPr>
        <w:t xml:space="preserve"> </w:t>
      </w:r>
      <w:r>
        <w:t>earrings</w:t>
      </w:r>
      <w:r>
        <w:rPr>
          <w:spacing w:val="-6"/>
        </w:rPr>
        <w:t xml:space="preserve"> </w:t>
      </w:r>
      <w:r>
        <w:t>(one</w:t>
      </w:r>
      <w:r>
        <w:rPr>
          <w:spacing w:val="-7"/>
        </w:rPr>
        <w:t xml:space="preserve"> </w:t>
      </w:r>
      <w:r>
        <w:t>small</w:t>
      </w:r>
      <w:r>
        <w:rPr>
          <w:spacing w:val="-8"/>
        </w:rPr>
        <w:t xml:space="preserve"> </w:t>
      </w:r>
      <w:r>
        <w:t>stud per earlobe) may be worn. Necklaces are not permitted unless Medic Alert. No body piercing jewelry (no exceptions) other than earlobes.</w:t>
      </w:r>
    </w:p>
    <w:p w14:paraId="2E1B9972" w14:textId="77777777" w:rsidR="00824550" w:rsidRDefault="00824550">
      <w:pPr>
        <w:pStyle w:val="BodyText"/>
        <w:spacing w:before="146"/>
      </w:pPr>
    </w:p>
    <w:p w14:paraId="2E1B9973" w14:textId="77777777" w:rsidR="00824550" w:rsidRDefault="00FB6073">
      <w:pPr>
        <w:pStyle w:val="BodyText"/>
        <w:spacing w:line="360" w:lineRule="auto"/>
        <w:ind w:left="1075" w:right="1584"/>
      </w:pPr>
      <w:r>
        <w:t>Hair</w:t>
      </w:r>
      <w:r>
        <w:rPr>
          <w:spacing w:val="-6"/>
        </w:rPr>
        <w:t xml:space="preserve"> </w:t>
      </w:r>
      <w:r>
        <w:t>is</w:t>
      </w:r>
      <w:r>
        <w:rPr>
          <w:spacing w:val="-4"/>
        </w:rPr>
        <w:t xml:space="preserve"> </w:t>
      </w:r>
      <w:r>
        <w:t>to</w:t>
      </w:r>
      <w:r>
        <w:rPr>
          <w:spacing w:val="-9"/>
        </w:rPr>
        <w:t xml:space="preserve"> </w:t>
      </w:r>
      <w:r>
        <w:t>be</w:t>
      </w:r>
      <w:r>
        <w:rPr>
          <w:spacing w:val="-2"/>
        </w:rPr>
        <w:t xml:space="preserve"> </w:t>
      </w:r>
      <w:r>
        <w:t>clean,</w:t>
      </w:r>
      <w:r>
        <w:rPr>
          <w:spacing w:val="-3"/>
        </w:rPr>
        <w:t xml:space="preserve"> </w:t>
      </w:r>
      <w:r>
        <w:t>neat</w:t>
      </w:r>
      <w:r>
        <w:rPr>
          <w:spacing w:val="-6"/>
        </w:rPr>
        <w:t xml:space="preserve"> </w:t>
      </w:r>
      <w:r>
        <w:t>and</w:t>
      </w:r>
      <w:r>
        <w:rPr>
          <w:spacing w:val="-1"/>
        </w:rPr>
        <w:t xml:space="preserve"> </w:t>
      </w:r>
      <w:r>
        <w:t>well</w:t>
      </w:r>
      <w:r>
        <w:rPr>
          <w:spacing w:val="-6"/>
        </w:rPr>
        <w:t xml:space="preserve"> </w:t>
      </w:r>
      <w:r>
        <w:t>groomed.</w:t>
      </w:r>
      <w:r>
        <w:rPr>
          <w:spacing w:val="-3"/>
        </w:rPr>
        <w:t xml:space="preserve"> </w:t>
      </w:r>
      <w:r>
        <w:t>Hair</w:t>
      </w:r>
      <w:r>
        <w:rPr>
          <w:spacing w:val="-6"/>
        </w:rPr>
        <w:t xml:space="preserve"> </w:t>
      </w:r>
      <w:r>
        <w:t>must</w:t>
      </w:r>
      <w:r>
        <w:rPr>
          <w:spacing w:val="-6"/>
        </w:rPr>
        <w:t xml:space="preserve"> </w:t>
      </w:r>
      <w:r>
        <w:t>clear</w:t>
      </w:r>
      <w:r>
        <w:rPr>
          <w:spacing w:val="-6"/>
        </w:rPr>
        <w:t xml:space="preserve"> </w:t>
      </w:r>
      <w:r>
        <w:t>the</w:t>
      </w:r>
      <w:r>
        <w:rPr>
          <w:spacing w:val="-6"/>
        </w:rPr>
        <w:t xml:space="preserve"> </w:t>
      </w:r>
      <w:r>
        <w:t>uniform</w:t>
      </w:r>
      <w:r>
        <w:rPr>
          <w:spacing w:val="-5"/>
        </w:rPr>
        <w:t xml:space="preserve"> </w:t>
      </w:r>
      <w:r>
        <w:t>collar</w:t>
      </w:r>
      <w:r>
        <w:rPr>
          <w:spacing w:val="-6"/>
        </w:rPr>
        <w:t xml:space="preserve"> </w:t>
      </w:r>
      <w:r>
        <w:t>and</w:t>
      </w:r>
      <w:r>
        <w:rPr>
          <w:spacing w:val="-6"/>
        </w:rPr>
        <w:t xml:space="preserve"> </w:t>
      </w:r>
      <w:r>
        <w:t>be</w:t>
      </w:r>
      <w:r>
        <w:rPr>
          <w:spacing w:val="-7"/>
        </w:rPr>
        <w:t xml:space="preserve"> </w:t>
      </w:r>
      <w:r>
        <w:t>controlled in such a way that it will not cause contamination or become contaminated. Shoulder length hair</w:t>
      </w:r>
      <w:r>
        <w:rPr>
          <w:spacing w:val="-2"/>
        </w:rPr>
        <w:t xml:space="preserve"> </w:t>
      </w:r>
      <w:r>
        <w:t>or longer must</w:t>
      </w:r>
      <w:r>
        <w:rPr>
          <w:spacing w:val="-2"/>
        </w:rPr>
        <w:t xml:space="preserve"> </w:t>
      </w:r>
      <w:r>
        <w:t>be pulled back behind the ears off the neck when in the clinical lab setting. Males are expected to be clean shaven or</w:t>
      </w:r>
      <w:r>
        <w:rPr>
          <w:spacing w:val="-1"/>
        </w:rPr>
        <w:t xml:space="preserve"> </w:t>
      </w:r>
      <w:r>
        <w:t>facial hair/moustache and beards no longer than ½”</w:t>
      </w:r>
    </w:p>
    <w:p w14:paraId="2E1B9974" w14:textId="77777777" w:rsidR="00824550" w:rsidRDefault="00FB6073">
      <w:pPr>
        <w:pStyle w:val="BodyText"/>
        <w:spacing w:before="81"/>
        <w:ind w:left="1075"/>
      </w:pPr>
      <w:r>
        <w:t>and</w:t>
      </w:r>
      <w:r>
        <w:rPr>
          <w:spacing w:val="-6"/>
        </w:rPr>
        <w:t xml:space="preserve"> </w:t>
      </w:r>
      <w:r>
        <w:t>neatly</w:t>
      </w:r>
      <w:r>
        <w:rPr>
          <w:spacing w:val="-5"/>
        </w:rPr>
        <w:t xml:space="preserve"> </w:t>
      </w:r>
      <w:r>
        <w:t>trimmed.</w:t>
      </w:r>
      <w:r>
        <w:rPr>
          <w:spacing w:val="-3"/>
        </w:rPr>
        <w:t xml:space="preserve"> </w:t>
      </w:r>
      <w:r>
        <w:t>Hair</w:t>
      </w:r>
      <w:r>
        <w:rPr>
          <w:spacing w:val="-10"/>
        </w:rPr>
        <w:t xml:space="preserve"> </w:t>
      </w:r>
      <w:r>
        <w:t>must</w:t>
      </w:r>
      <w:r>
        <w:rPr>
          <w:spacing w:val="-6"/>
        </w:rPr>
        <w:t xml:space="preserve"> </w:t>
      </w:r>
      <w:r>
        <w:t>not</w:t>
      </w:r>
      <w:r>
        <w:rPr>
          <w:spacing w:val="-5"/>
        </w:rPr>
        <w:t xml:space="preserve"> </w:t>
      </w:r>
      <w:r>
        <w:t>be</w:t>
      </w:r>
      <w:r>
        <w:rPr>
          <w:spacing w:val="-7"/>
        </w:rPr>
        <w:t xml:space="preserve"> </w:t>
      </w:r>
      <w:r>
        <w:t>of</w:t>
      </w:r>
      <w:r>
        <w:rPr>
          <w:spacing w:val="-3"/>
        </w:rPr>
        <w:t xml:space="preserve"> </w:t>
      </w:r>
      <w:r>
        <w:t>an</w:t>
      </w:r>
      <w:r>
        <w:rPr>
          <w:spacing w:val="-3"/>
        </w:rPr>
        <w:t xml:space="preserve"> </w:t>
      </w:r>
      <w:r>
        <w:t>extreme</w:t>
      </w:r>
      <w:r>
        <w:rPr>
          <w:spacing w:val="-1"/>
        </w:rPr>
        <w:t xml:space="preserve"> </w:t>
      </w:r>
      <w:r>
        <w:t>color</w:t>
      </w:r>
      <w:r>
        <w:rPr>
          <w:spacing w:val="-1"/>
        </w:rPr>
        <w:t xml:space="preserve"> </w:t>
      </w:r>
      <w:r>
        <w:t>or</w:t>
      </w:r>
      <w:r>
        <w:rPr>
          <w:spacing w:val="-6"/>
        </w:rPr>
        <w:t xml:space="preserve"> </w:t>
      </w:r>
      <w:r>
        <w:t>style</w:t>
      </w:r>
      <w:r>
        <w:rPr>
          <w:spacing w:val="-6"/>
        </w:rPr>
        <w:t xml:space="preserve"> </w:t>
      </w:r>
      <w:r>
        <w:t>(not</w:t>
      </w:r>
      <w:r>
        <w:rPr>
          <w:spacing w:val="-10"/>
        </w:rPr>
        <w:t xml:space="preserve"> </w:t>
      </w:r>
      <w:r>
        <w:t>pink,</w:t>
      </w:r>
      <w:r>
        <w:rPr>
          <w:spacing w:val="-3"/>
        </w:rPr>
        <w:t xml:space="preserve"> </w:t>
      </w:r>
      <w:r>
        <w:t>blue,</w:t>
      </w:r>
      <w:r>
        <w:rPr>
          <w:spacing w:val="-2"/>
        </w:rPr>
        <w:t xml:space="preserve"> etc.).</w:t>
      </w:r>
    </w:p>
    <w:p w14:paraId="2E1B9975" w14:textId="77777777" w:rsidR="00824550" w:rsidRDefault="00824550">
      <w:pPr>
        <w:pStyle w:val="BodyText"/>
      </w:pPr>
    </w:p>
    <w:p w14:paraId="2E1B9976" w14:textId="77777777" w:rsidR="00824550" w:rsidRDefault="00824550">
      <w:pPr>
        <w:pStyle w:val="BodyText"/>
        <w:spacing w:before="80"/>
      </w:pPr>
    </w:p>
    <w:p w14:paraId="2E1B9977" w14:textId="77777777" w:rsidR="00824550" w:rsidRDefault="00FB6073">
      <w:pPr>
        <w:pStyle w:val="BodyText"/>
        <w:spacing w:line="362" w:lineRule="auto"/>
        <w:ind w:left="1080" w:right="1759"/>
      </w:pPr>
      <w:r>
        <w:t>Fingernails are to be clean, groomed, and manicured to the tips of the finger. No dark nail polish,</w:t>
      </w:r>
      <w:r>
        <w:rPr>
          <w:spacing w:val="-3"/>
        </w:rPr>
        <w:t xml:space="preserve"> </w:t>
      </w:r>
      <w:r>
        <w:t>artificial</w:t>
      </w:r>
      <w:r>
        <w:rPr>
          <w:spacing w:val="-6"/>
        </w:rPr>
        <w:t xml:space="preserve"> </w:t>
      </w:r>
      <w:r>
        <w:t>nails,</w:t>
      </w:r>
      <w:r>
        <w:rPr>
          <w:spacing w:val="-3"/>
        </w:rPr>
        <w:t xml:space="preserve"> </w:t>
      </w:r>
      <w:r>
        <w:t>tips</w:t>
      </w:r>
      <w:r>
        <w:rPr>
          <w:spacing w:val="-4"/>
        </w:rPr>
        <w:t xml:space="preserve"> </w:t>
      </w:r>
      <w:r>
        <w:t>or</w:t>
      </w:r>
      <w:r>
        <w:rPr>
          <w:spacing w:val="-11"/>
        </w:rPr>
        <w:t xml:space="preserve"> </w:t>
      </w:r>
      <w:r>
        <w:t>fingernail</w:t>
      </w:r>
      <w:r>
        <w:rPr>
          <w:spacing w:val="-5"/>
        </w:rPr>
        <w:t xml:space="preserve"> </w:t>
      </w:r>
      <w:r>
        <w:t>jewelry</w:t>
      </w:r>
      <w:r>
        <w:rPr>
          <w:spacing w:val="-7"/>
        </w:rPr>
        <w:t xml:space="preserve"> </w:t>
      </w:r>
      <w:r>
        <w:t>are</w:t>
      </w:r>
      <w:r>
        <w:rPr>
          <w:spacing w:val="-6"/>
        </w:rPr>
        <w:t xml:space="preserve"> </w:t>
      </w:r>
      <w:r>
        <w:t>allowed</w:t>
      </w:r>
      <w:r>
        <w:rPr>
          <w:spacing w:val="-6"/>
        </w:rPr>
        <w:t xml:space="preserve"> </w:t>
      </w:r>
      <w:r>
        <w:t>in</w:t>
      </w:r>
      <w:r>
        <w:rPr>
          <w:spacing w:val="-4"/>
        </w:rPr>
        <w:t xml:space="preserve"> </w:t>
      </w:r>
      <w:r>
        <w:t>the</w:t>
      </w:r>
      <w:r>
        <w:rPr>
          <w:spacing w:val="-6"/>
        </w:rPr>
        <w:t xml:space="preserve"> </w:t>
      </w:r>
      <w:r>
        <w:t>clinical</w:t>
      </w:r>
      <w:r>
        <w:rPr>
          <w:spacing w:val="-5"/>
        </w:rPr>
        <w:t xml:space="preserve"> </w:t>
      </w:r>
      <w:r>
        <w:t>setting.</w:t>
      </w:r>
      <w:r>
        <w:rPr>
          <w:spacing w:val="-3"/>
        </w:rPr>
        <w:t xml:space="preserve"> </w:t>
      </w:r>
      <w:r>
        <w:t>Makeup</w:t>
      </w:r>
      <w:r>
        <w:rPr>
          <w:spacing w:val="-3"/>
        </w:rPr>
        <w:t xml:space="preserve"> </w:t>
      </w:r>
      <w:r>
        <w:t>must be minimal. No perfume, cologne, aftershave or scented lotions are to be worn. Noxious or unpleasant</w:t>
      </w:r>
      <w:r>
        <w:rPr>
          <w:spacing w:val="-2"/>
        </w:rPr>
        <w:t xml:space="preserve"> </w:t>
      </w:r>
      <w:r>
        <w:t>body</w:t>
      </w:r>
      <w:r>
        <w:rPr>
          <w:spacing w:val="-3"/>
        </w:rPr>
        <w:t xml:space="preserve"> </w:t>
      </w:r>
      <w:r>
        <w:t>odors</w:t>
      </w:r>
      <w:r>
        <w:rPr>
          <w:spacing w:val="-10"/>
        </w:rPr>
        <w:t xml:space="preserve"> </w:t>
      </w:r>
      <w:r>
        <w:t>and</w:t>
      </w:r>
      <w:r>
        <w:rPr>
          <w:spacing w:val="-9"/>
        </w:rPr>
        <w:t xml:space="preserve"> </w:t>
      </w:r>
      <w:r>
        <w:t>poor</w:t>
      </w:r>
      <w:r>
        <w:rPr>
          <w:spacing w:val="-3"/>
        </w:rPr>
        <w:t xml:space="preserve"> </w:t>
      </w:r>
      <w:r>
        <w:t>dental</w:t>
      </w:r>
      <w:r>
        <w:rPr>
          <w:spacing w:val="-8"/>
        </w:rPr>
        <w:t xml:space="preserve"> </w:t>
      </w:r>
      <w:r>
        <w:t>hygiene</w:t>
      </w:r>
      <w:r>
        <w:rPr>
          <w:spacing w:val="-7"/>
        </w:rPr>
        <w:t xml:space="preserve"> </w:t>
      </w:r>
      <w:r>
        <w:t>are</w:t>
      </w:r>
      <w:r>
        <w:rPr>
          <w:spacing w:val="-3"/>
        </w:rPr>
        <w:t xml:space="preserve"> </w:t>
      </w:r>
      <w:r>
        <w:t>unacceptable. Showering/bathing</w:t>
      </w:r>
      <w:r>
        <w:rPr>
          <w:spacing w:val="-3"/>
        </w:rPr>
        <w:t xml:space="preserve"> </w:t>
      </w:r>
      <w:r>
        <w:t>and</w:t>
      </w:r>
      <w:r>
        <w:rPr>
          <w:spacing w:val="-3"/>
        </w:rPr>
        <w:t xml:space="preserve"> </w:t>
      </w:r>
      <w:r>
        <w:t>the use of deodorant/antiperspirant are expected.</w:t>
      </w:r>
    </w:p>
    <w:p w14:paraId="2E1B9978" w14:textId="77777777" w:rsidR="00824550" w:rsidRDefault="00824550">
      <w:pPr>
        <w:pStyle w:val="BodyText"/>
        <w:spacing w:line="362"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79" w14:textId="77777777" w:rsidR="00824550" w:rsidRDefault="00FB6073">
      <w:pPr>
        <w:pStyle w:val="BodyText"/>
        <w:spacing w:before="173" w:line="360" w:lineRule="auto"/>
        <w:ind w:left="1080" w:right="1357"/>
      </w:pPr>
      <w:r>
        <w:rPr>
          <w:b/>
        </w:rPr>
        <w:lastRenderedPageBreak/>
        <w:t>Uniform</w:t>
      </w:r>
      <w:r>
        <w:rPr>
          <w:b/>
          <w:spacing w:val="-6"/>
        </w:rPr>
        <w:t xml:space="preserve"> </w:t>
      </w:r>
      <w:r>
        <w:rPr>
          <w:b/>
        </w:rPr>
        <w:t>accessories</w:t>
      </w:r>
      <w:r>
        <w:t>.</w:t>
      </w:r>
      <w:r>
        <w:rPr>
          <w:spacing w:val="-12"/>
        </w:rPr>
        <w:t xml:space="preserve"> </w:t>
      </w:r>
      <w:r>
        <w:t>Each</w:t>
      </w:r>
      <w:r>
        <w:rPr>
          <w:spacing w:val="-12"/>
        </w:rPr>
        <w:t xml:space="preserve"> </w:t>
      </w:r>
      <w:r>
        <w:t>student</w:t>
      </w:r>
      <w:r>
        <w:rPr>
          <w:spacing w:val="-13"/>
        </w:rPr>
        <w:t xml:space="preserve"> </w:t>
      </w:r>
      <w:r>
        <w:t>is</w:t>
      </w:r>
      <w:r>
        <w:rPr>
          <w:spacing w:val="-12"/>
        </w:rPr>
        <w:t xml:space="preserve"> </w:t>
      </w:r>
      <w:r>
        <w:t>expected</w:t>
      </w:r>
      <w:r>
        <w:rPr>
          <w:spacing w:val="-13"/>
        </w:rPr>
        <w:t xml:space="preserve"> </w:t>
      </w:r>
      <w:r>
        <w:t>to</w:t>
      </w:r>
      <w:r>
        <w:rPr>
          <w:spacing w:val="-12"/>
        </w:rPr>
        <w:t xml:space="preserve"> </w:t>
      </w:r>
      <w:r>
        <w:t>have</w:t>
      </w:r>
      <w:r>
        <w:rPr>
          <w:spacing w:val="-9"/>
        </w:rPr>
        <w:t xml:space="preserve"> </w:t>
      </w:r>
      <w:r>
        <w:t>the</w:t>
      </w:r>
      <w:r>
        <w:rPr>
          <w:spacing w:val="-14"/>
        </w:rPr>
        <w:t xml:space="preserve"> </w:t>
      </w:r>
      <w:r>
        <w:t>following</w:t>
      </w:r>
      <w:r>
        <w:rPr>
          <w:spacing w:val="-11"/>
        </w:rPr>
        <w:t xml:space="preserve"> </w:t>
      </w:r>
      <w:r>
        <w:t>accessories</w:t>
      </w:r>
      <w:r>
        <w:rPr>
          <w:spacing w:val="-11"/>
        </w:rPr>
        <w:t xml:space="preserve"> </w:t>
      </w:r>
      <w:r>
        <w:t>when participating in clinical activities:</w:t>
      </w:r>
    </w:p>
    <w:p w14:paraId="2E1B997A" w14:textId="77777777" w:rsidR="00824550" w:rsidRDefault="00FB6073">
      <w:pPr>
        <w:pStyle w:val="ListParagraph"/>
        <w:numPr>
          <w:ilvl w:val="0"/>
          <w:numId w:val="14"/>
        </w:numPr>
        <w:tabs>
          <w:tab w:val="left" w:pos="2520"/>
        </w:tabs>
        <w:spacing w:before="16"/>
        <w:ind w:left="2520" w:hanging="359"/>
        <w:rPr>
          <w:sz w:val="24"/>
        </w:rPr>
      </w:pPr>
      <w:r>
        <w:rPr>
          <w:sz w:val="24"/>
        </w:rPr>
        <w:t>Bandage</w:t>
      </w:r>
      <w:r>
        <w:rPr>
          <w:spacing w:val="-15"/>
          <w:sz w:val="24"/>
        </w:rPr>
        <w:t xml:space="preserve"> </w:t>
      </w:r>
      <w:r>
        <w:rPr>
          <w:spacing w:val="-2"/>
          <w:sz w:val="24"/>
        </w:rPr>
        <w:t>scissors</w:t>
      </w:r>
    </w:p>
    <w:p w14:paraId="2E1B997B" w14:textId="77777777" w:rsidR="00824550" w:rsidRDefault="00FB6073">
      <w:pPr>
        <w:pStyle w:val="ListParagraph"/>
        <w:numPr>
          <w:ilvl w:val="0"/>
          <w:numId w:val="14"/>
        </w:numPr>
        <w:tabs>
          <w:tab w:val="left" w:pos="2520"/>
        </w:tabs>
        <w:spacing w:before="91"/>
        <w:ind w:left="2520" w:hanging="359"/>
        <w:rPr>
          <w:sz w:val="24"/>
        </w:rPr>
      </w:pPr>
      <w:r>
        <w:rPr>
          <w:sz w:val="24"/>
        </w:rPr>
        <w:t>Black</w:t>
      </w:r>
      <w:r>
        <w:rPr>
          <w:spacing w:val="-4"/>
          <w:sz w:val="24"/>
        </w:rPr>
        <w:t xml:space="preserve"> </w:t>
      </w:r>
      <w:r>
        <w:rPr>
          <w:spacing w:val="-5"/>
          <w:sz w:val="24"/>
        </w:rPr>
        <w:t>pen</w:t>
      </w:r>
    </w:p>
    <w:p w14:paraId="2E1B997C" w14:textId="77777777" w:rsidR="00824550" w:rsidRDefault="00FB6073">
      <w:pPr>
        <w:pStyle w:val="ListParagraph"/>
        <w:numPr>
          <w:ilvl w:val="0"/>
          <w:numId w:val="14"/>
        </w:numPr>
        <w:tabs>
          <w:tab w:val="left" w:pos="2520"/>
        </w:tabs>
        <w:spacing w:before="96"/>
        <w:ind w:left="2520" w:hanging="359"/>
        <w:rPr>
          <w:sz w:val="24"/>
        </w:rPr>
      </w:pPr>
      <w:r>
        <w:rPr>
          <w:spacing w:val="-2"/>
          <w:sz w:val="24"/>
        </w:rPr>
        <w:t>Penlight</w:t>
      </w:r>
    </w:p>
    <w:p w14:paraId="2E1B997D" w14:textId="77777777" w:rsidR="00824550" w:rsidRDefault="00FB6073">
      <w:pPr>
        <w:pStyle w:val="ListParagraph"/>
        <w:numPr>
          <w:ilvl w:val="0"/>
          <w:numId w:val="14"/>
        </w:numPr>
        <w:tabs>
          <w:tab w:val="left" w:pos="2520"/>
        </w:tabs>
        <w:spacing w:before="107"/>
        <w:ind w:left="2520" w:hanging="359"/>
        <w:rPr>
          <w:sz w:val="24"/>
        </w:rPr>
      </w:pPr>
      <w:r>
        <w:rPr>
          <w:spacing w:val="-2"/>
          <w:sz w:val="24"/>
        </w:rPr>
        <w:t>Stethoscope</w:t>
      </w:r>
    </w:p>
    <w:p w14:paraId="2E1B997E" w14:textId="77777777" w:rsidR="00824550" w:rsidRDefault="00FB6073">
      <w:pPr>
        <w:pStyle w:val="ListParagraph"/>
        <w:numPr>
          <w:ilvl w:val="0"/>
          <w:numId w:val="14"/>
        </w:numPr>
        <w:tabs>
          <w:tab w:val="left" w:pos="2520"/>
        </w:tabs>
        <w:spacing w:before="96"/>
        <w:ind w:left="2520" w:hanging="359"/>
        <w:rPr>
          <w:sz w:val="24"/>
        </w:rPr>
      </w:pPr>
      <w:r>
        <w:rPr>
          <w:sz w:val="24"/>
        </w:rPr>
        <w:t>Watch</w:t>
      </w:r>
      <w:r>
        <w:rPr>
          <w:spacing w:val="-4"/>
          <w:sz w:val="24"/>
        </w:rPr>
        <w:t xml:space="preserve"> </w:t>
      </w:r>
      <w:r>
        <w:rPr>
          <w:sz w:val="24"/>
        </w:rPr>
        <w:t>with</w:t>
      </w:r>
      <w:r>
        <w:rPr>
          <w:spacing w:val="-8"/>
          <w:sz w:val="24"/>
        </w:rPr>
        <w:t xml:space="preserve"> </w:t>
      </w:r>
      <w:r>
        <w:rPr>
          <w:sz w:val="24"/>
        </w:rPr>
        <w:t>a</w:t>
      </w:r>
      <w:r>
        <w:rPr>
          <w:spacing w:val="-4"/>
          <w:sz w:val="24"/>
        </w:rPr>
        <w:t xml:space="preserve"> </w:t>
      </w:r>
      <w:r>
        <w:rPr>
          <w:sz w:val="24"/>
        </w:rPr>
        <w:t>second</w:t>
      </w:r>
      <w:r>
        <w:rPr>
          <w:spacing w:val="-10"/>
          <w:sz w:val="24"/>
        </w:rPr>
        <w:t xml:space="preserve"> </w:t>
      </w:r>
      <w:r>
        <w:rPr>
          <w:spacing w:val="-4"/>
          <w:sz w:val="24"/>
        </w:rPr>
        <w:t>hand</w:t>
      </w:r>
    </w:p>
    <w:p w14:paraId="2E1B997F" w14:textId="77777777" w:rsidR="00824550" w:rsidRDefault="00FB6073">
      <w:pPr>
        <w:pStyle w:val="ListParagraph"/>
        <w:numPr>
          <w:ilvl w:val="0"/>
          <w:numId w:val="14"/>
        </w:numPr>
        <w:tabs>
          <w:tab w:val="left" w:pos="2520"/>
        </w:tabs>
        <w:spacing w:before="101"/>
        <w:ind w:left="2520" w:hanging="359"/>
        <w:rPr>
          <w:sz w:val="24"/>
        </w:rPr>
      </w:pPr>
      <w:r>
        <w:rPr>
          <w:sz w:val="24"/>
        </w:rPr>
        <w:t>Calculator</w:t>
      </w:r>
      <w:r>
        <w:rPr>
          <w:spacing w:val="-10"/>
          <w:sz w:val="24"/>
        </w:rPr>
        <w:t xml:space="preserve"> </w:t>
      </w:r>
      <w:r>
        <w:rPr>
          <w:spacing w:val="-2"/>
          <w:sz w:val="24"/>
        </w:rPr>
        <w:t>(optional)</w:t>
      </w:r>
    </w:p>
    <w:p w14:paraId="2E1B9980" w14:textId="77777777" w:rsidR="00824550" w:rsidRDefault="00824550">
      <w:pPr>
        <w:pStyle w:val="BodyText"/>
        <w:spacing w:before="206"/>
      </w:pPr>
    </w:p>
    <w:p w14:paraId="2E1B9981" w14:textId="77777777" w:rsidR="00824550" w:rsidRDefault="00FB6073">
      <w:pPr>
        <w:pStyle w:val="Heading2"/>
        <w:ind w:left="1160"/>
        <w:jc w:val="both"/>
      </w:pPr>
      <w:bookmarkStart w:id="34" w:name="Personal_appearance_and_behavior."/>
      <w:bookmarkEnd w:id="34"/>
      <w:r>
        <w:t>Personal</w:t>
      </w:r>
      <w:r>
        <w:rPr>
          <w:spacing w:val="-9"/>
        </w:rPr>
        <w:t xml:space="preserve"> </w:t>
      </w:r>
      <w:r>
        <w:t>appearance</w:t>
      </w:r>
      <w:r>
        <w:rPr>
          <w:spacing w:val="-5"/>
        </w:rPr>
        <w:t xml:space="preserve"> </w:t>
      </w:r>
      <w:r>
        <w:t>and</w:t>
      </w:r>
      <w:r>
        <w:rPr>
          <w:spacing w:val="-10"/>
        </w:rPr>
        <w:t xml:space="preserve"> </w:t>
      </w:r>
      <w:r>
        <w:rPr>
          <w:spacing w:val="-2"/>
        </w:rPr>
        <w:t>behavior.</w:t>
      </w:r>
    </w:p>
    <w:p w14:paraId="2E1B9982" w14:textId="77777777" w:rsidR="00824550" w:rsidRDefault="00FB6073">
      <w:pPr>
        <w:pStyle w:val="ListParagraph"/>
        <w:numPr>
          <w:ilvl w:val="0"/>
          <w:numId w:val="14"/>
        </w:numPr>
        <w:tabs>
          <w:tab w:val="left" w:pos="2520"/>
        </w:tabs>
        <w:spacing w:before="135"/>
        <w:ind w:left="2520" w:hanging="359"/>
        <w:jc w:val="both"/>
        <w:rPr>
          <w:sz w:val="24"/>
        </w:rPr>
      </w:pPr>
      <w:r>
        <w:rPr>
          <w:sz w:val="24"/>
        </w:rPr>
        <w:t>Eating,</w:t>
      </w:r>
      <w:r>
        <w:rPr>
          <w:spacing w:val="-17"/>
          <w:sz w:val="24"/>
        </w:rPr>
        <w:t xml:space="preserve"> </w:t>
      </w:r>
      <w:r>
        <w:rPr>
          <w:sz w:val="24"/>
        </w:rPr>
        <w:t>drinking,</w:t>
      </w:r>
      <w:r>
        <w:rPr>
          <w:spacing w:val="-4"/>
          <w:sz w:val="24"/>
        </w:rPr>
        <w:t xml:space="preserve"> </w:t>
      </w:r>
      <w:r>
        <w:rPr>
          <w:sz w:val="24"/>
        </w:rPr>
        <w:t>and</w:t>
      </w:r>
      <w:r>
        <w:rPr>
          <w:spacing w:val="-12"/>
          <w:sz w:val="24"/>
        </w:rPr>
        <w:t xml:space="preserve"> </w:t>
      </w:r>
      <w:r>
        <w:rPr>
          <w:sz w:val="24"/>
        </w:rPr>
        <w:t>gum</w:t>
      </w:r>
      <w:r>
        <w:rPr>
          <w:spacing w:val="-12"/>
          <w:sz w:val="24"/>
        </w:rPr>
        <w:t xml:space="preserve"> </w:t>
      </w:r>
      <w:r>
        <w:rPr>
          <w:sz w:val="24"/>
        </w:rPr>
        <w:t>chewing</w:t>
      </w:r>
      <w:r>
        <w:rPr>
          <w:spacing w:val="-9"/>
          <w:sz w:val="24"/>
        </w:rPr>
        <w:t xml:space="preserve"> </w:t>
      </w:r>
      <w:r>
        <w:rPr>
          <w:sz w:val="24"/>
        </w:rPr>
        <w:t>are</w:t>
      </w:r>
      <w:r>
        <w:rPr>
          <w:spacing w:val="-6"/>
          <w:sz w:val="24"/>
        </w:rPr>
        <w:t xml:space="preserve"> </w:t>
      </w:r>
      <w:r>
        <w:rPr>
          <w:sz w:val="24"/>
        </w:rPr>
        <w:t>not</w:t>
      </w:r>
      <w:r>
        <w:rPr>
          <w:spacing w:val="-7"/>
          <w:sz w:val="24"/>
        </w:rPr>
        <w:t xml:space="preserve"> </w:t>
      </w:r>
      <w:r>
        <w:rPr>
          <w:sz w:val="24"/>
        </w:rPr>
        <w:t>allowed</w:t>
      </w:r>
      <w:r>
        <w:rPr>
          <w:spacing w:val="-7"/>
          <w:sz w:val="24"/>
        </w:rPr>
        <w:t xml:space="preserve"> </w:t>
      </w:r>
      <w:r>
        <w:rPr>
          <w:sz w:val="24"/>
        </w:rPr>
        <w:t>in</w:t>
      </w:r>
      <w:r>
        <w:rPr>
          <w:spacing w:val="-3"/>
          <w:sz w:val="24"/>
        </w:rPr>
        <w:t xml:space="preserve"> </w:t>
      </w:r>
      <w:r>
        <w:rPr>
          <w:sz w:val="24"/>
        </w:rPr>
        <w:t>clinical</w:t>
      </w:r>
      <w:r>
        <w:rPr>
          <w:spacing w:val="-19"/>
          <w:sz w:val="24"/>
        </w:rPr>
        <w:t xml:space="preserve"> </w:t>
      </w:r>
      <w:r>
        <w:rPr>
          <w:spacing w:val="-2"/>
          <w:sz w:val="24"/>
        </w:rPr>
        <w:t>settings.</w:t>
      </w:r>
    </w:p>
    <w:p w14:paraId="2E1B9983" w14:textId="77777777" w:rsidR="00824550" w:rsidRDefault="00FB6073">
      <w:pPr>
        <w:pStyle w:val="ListParagraph"/>
        <w:numPr>
          <w:ilvl w:val="0"/>
          <w:numId w:val="14"/>
        </w:numPr>
        <w:tabs>
          <w:tab w:val="left" w:pos="2520"/>
        </w:tabs>
        <w:spacing w:before="102"/>
        <w:ind w:left="2520" w:hanging="359"/>
        <w:jc w:val="both"/>
        <w:rPr>
          <w:sz w:val="24"/>
        </w:rPr>
      </w:pPr>
      <w:r>
        <w:rPr>
          <w:sz w:val="24"/>
        </w:rPr>
        <w:t>Tattoos</w:t>
      </w:r>
      <w:r>
        <w:rPr>
          <w:spacing w:val="-6"/>
          <w:sz w:val="24"/>
        </w:rPr>
        <w:t xml:space="preserve"> </w:t>
      </w:r>
      <w:r>
        <w:rPr>
          <w:sz w:val="24"/>
        </w:rPr>
        <w:t>must</w:t>
      </w:r>
      <w:r>
        <w:rPr>
          <w:spacing w:val="-3"/>
          <w:sz w:val="24"/>
        </w:rPr>
        <w:t xml:space="preserve"> </w:t>
      </w:r>
      <w:r>
        <w:rPr>
          <w:sz w:val="24"/>
        </w:rPr>
        <w:t>be</w:t>
      </w:r>
      <w:r>
        <w:rPr>
          <w:spacing w:val="-9"/>
          <w:sz w:val="24"/>
        </w:rPr>
        <w:t xml:space="preserve"> </w:t>
      </w:r>
      <w:r>
        <w:rPr>
          <w:sz w:val="24"/>
        </w:rPr>
        <w:t>covered</w:t>
      </w:r>
      <w:r>
        <w:rPr>
          <w:spacing w:val="-4"/>
          <w:sz w:val="24"/>
        </w:rPr>
        <w:t xml:space="preserve"> </w:t>
      </w:r>
      <w:r>
        <w:rPr>
          <w:sz w:val="24"/>
        </w:rPr>
        <w:t>and</w:t>
      </w:r>
      <w:r>
        <w:rPr>
          <w:spacing w:val="-8"/>
          <w:sz w:val="24"/>
        </w:rPr>
        <w:t xml:space="preserve"> </w:t>
      </w:r>
      <w:r>
        <w:rPr>
          <w:sz w:val="24"/>
        </w:rPr>
        <w:t>not</w:t>
      </w:r>
      <w:r>
        <w:rPr>
          <w:spacing w:val="-14"/>
          <w:sz w:val="24"/>
        </w:rPr>
        <w:t xml:space="preserve"> </w:t>
      </w:r>
      <w:r>
        <w:rPr>
          <w:spacing w:val="-2"/>
          <w:sz w:val="24"/>
        </w:rPr>
        <w:t>visible.</w:t>
      </w:r>
    </w:p>
    <w:p w14:paraId="2E1B9984" w14:textId="77777777" w:rsidR="00824550" w:rsidRDefault="00FB6073">
      <w:pPr>
        <w:pStyle w:val="ListParagraph"/>
        <w:numPr>
          <w:ilvl w:val="0"/>
          <w:numId w:val="14"/>
        </w:numPr>
        <w:tabs>
          <w:tab w:val="left" w:pos="2521"/>
        </w:tabs>
        <w:spacing w:before="96" w:line="340" w:lineRule="auto"/>
        <w:ind w:right="1649"/>
        <w:jc w:val="both"/>
        <w:rPr>
          <w:sz w:val="24"/>
        </w:rPr>
      </w:pPr>
      <w:r>
        <w:rPr>
          <w:sz w:val="24"/>
        </w:rPr>
        <w:t>Personal phone calls and visitors in the clinical</w:t>
      </w:r>
      <w:r>
        <w:rPr>
          <w:spacing w:val="-2"/>
          <w:sz w:val="24"/>
        </w:rPr>
        <w:t xml:space="preserve"> </w:t>
      </w:r>
      <w:r>
        <w:rPr>
          <w:sz w:val="24"/>
        </w:rPr>
        <w:t xml:space="preserve">or lab setting are not permitted except in an emergency. Cell phones must be on </w:t>
      </w:r>
      <w:proofErr w:type="gramStart"/>
      <w:r>
        <w:rPr>
          <w:sz w:val="24"/>
        </w:rPr>
        <w:t>silent</w:t>
      </w:r>
      <w:proofErr w:type="gramEnd"/>
      <w:r>
        <w:rPr>
          <w:spacing w:val="-2"/>
          <w:sz w:val="24"/>
        </w:rPr>
        <w:t xml:space="preserve"> </w:t>
      </w:r>
      <w:r>
        <w:rPr>
          <w:sz w:val="24"/>
        </w:rPr>
        <w:t>and calls should not be accepted, or</w:t>
      </w:r>
      <w:r>
        <w:rPr>
          <w:spacing w:val="-4"/>
          <w:sz w:val="24"/>
        </w:rPr>
        <w:t xml:space="preserve"> </w:t>
      </w:r>
      <w:r>
        <w:rPr>
          <w:sz w:val="24"/>
        </w:rPr>
        <w:t>personal</w:t>
      </w:r>
      <w:r>
        <w:rPr>
          <w:spacing w:val="-4"/>
          <w:sz w:val="24"/>
        </w:rPr>
        <w:t xml:space="preserve"> </w:t>
      </w:r>
      <w:r>
        <w:rPr>
          <w:sz w:val="24"/>
        </w:rPr>
        <w:t>contacts</w:t>
      </w:r>
      <w:r>
        <w:rPr>
          <w:spacing w:val="-1"/>
          <w:sz w:val="24"/>
        </w:rPr>
        <w:t xml:space="preserve"> </w:t>
      </w:r>
      <w:r>
        <w:rPr>
          <w:sz w:val="24"/>
        </w:rPr>
        <w:t>made,</w:t>
      </w:r>
      <w:r>
        <w:rPr>
          <w:spacing w:val="-2"/>
          <w:sz w:val="24"/>
        </w:rPr>
        <w:t xml:space="preserve"> </w:t>
      </w:r>
      <w:r>
        <w:rPr>
          <w:sz w:val="24"/>
        </w:rPr>
        <w:t>including</w:t>
      </w:r>
      <w:r>
        <w:rPr>
          <w:spacing w:val="-1"/>
          <w:sz w:val="24"/>
        </w:rPr>
        <w:t xml:space="preserve"> </w:t>
      </w:r>
      <w:r>
        <w:rPr>
          <w:sz w:val="24"/>
        </w:rPr>
        <w:t>text</w:t>
      </w:r>
      <w:r>
        <w:rPr>
          <w:spacing w:val="-5"/>
          <w:sz w:val="24"/>
        </w:rPr>
        <w:t xml:space="preserve"> </w:t>
      </w:r>
      <w:r>
        <w:rPr>
          <w:sz w:val="24"/>
        </w:rPr>
        <w:t>messages,</w:t>
      </w:r>
      <w:r>
        <w:rPr>
          <w:spacing w:val="-1"/>
          <w:sz w:val="24"/>
        </w:rPr>
        <w:t xml:space="preserve"> </w:t>
      </w:r>
      <w:r>
        <w:rPr>
          <w:sz w:val="24"/>
        </w:rPr>
        <w:t>during</w:t>
      </w:r>
      <w:r>
        <w:rPr>
          <w:spacing w:val="-1"/>
          <w:sz w:val="24"/>
        </w:rPr>
        <w:t xml:space="preserve"> </w:t>
      </w:r>
      <w:r>
        <w:rPr>
          <w:sz w:val="24"/>
        </w:rPr>
        <w:t>clinical</w:t>
      </w:r>
      <w:r>
        <w:rPr>
          <w:spacing w:val="-9"/>
          <w:sz w:val="24"/>
        </w:rPr>
        <w:t xml:space="preserve"> </w:t>
      </w:r>
      <w:r>
        <w:rPr>
          <w:sz w:val="24"/>
        </w:rPr>
        <w:t>or lab times.</w:t>
      </w:r>
    </w:p>
    <w:p w14:paraId="2E1B9985" w14:textId="77777777" w:rsidR="00824550" w:rsidRDefault="00FB6073">
      <w:pPr>
        <w:pStyle w:val="ListParagraph"/>
        <w:numPr>
          <w:ilvl w:val="0"/>
          <w:numId w:val="14"/>
        </w:numPr>
        <w:tabs>
          <w:tab w:val="left" w:pos="2521"/>
        </w:tabs>
        <w:spacing w:before="47" w:line="350" w:lineRule="auto"/>
        <w:ind w:right="1794"/>
        <w:rPr>
          <w:sz w:val="24"/>
        </w:rPr>
      </w:pPr>
      <w:r>
        <w:rPr>
          <w:sz w:val="24"/>
        </w:rPr>
        <w:t>Cell phones may be used as personal handheld devices for access to nursing references</w:t>
      </w:r>
      <w:r>
        <w:rPr>
          <w:spacing w:val="-3"/>
          <w:sz w:val="24"/>
        </w:rPr>
        <w:t xml:space="preserve"> </w:t>
      </w:r>
      <w:r>
        <w:rPr>
          <w:sz w:val="24"/>
        </w:rPr>
        <w:t>only</w:t>
      </w:r>
      <w:r>
        <w:rPr>
          <w:spacing w:val="-6"/>
          <w:sz w:val="24"/>
        </w:rPr>
        <w:t xml:space="preserve"> </w:t>
      </w:r>
      <w:r>
        <w:rPr>
          <w:sz w:val="24"/>
        </w:rPr>
        <w:t>if</w:t>
      </w:r>
      <w:r>
        <w:rPr>
          <w:spacing w:val="-4"/>
          <w:sz w:val="24"/>
        </w:rPr>
        <w:t xml:space="preserve"> </w:t>
      </w:r>
      <w:r>
        <w:rPr>
          <w:sz w:val="24"/>
        </w:rPr>
        <w:t>approved</w:t>
      </w:r>
      <w:r>
        <w:rPr>
          <w:spacing w:val="-5"/>
          <w:sz w:val="24"/>
        </w:rPr>
        <w:t xml:space="preserve"> </w:t>
      </w:r>
      <w:r>
        <w:rPr>
          <w:sz w:val="24"/>
        </w:rPr>
        <w:t>by</w:t>
      </w:r>
      <w:r>
        <w:rPr>
          <w:spacing w:val="-7"/>
          <w:sz w:val="24"/>
        </w:rPr>
        <w:t xml:space="preserve"> </w:t>
      </w:r>
      <w:r>
        <w:rPr>
          <w:sz w:val="24"/>
        </w:rPr>
        <w:t>the</w:t>
      </w:r>
      <w:r>
        <w:rPr>
          <w:spacing w:val="-6"/>
          <w:sz w:val="24"/>
        </w:rPr>
        <w:t xml:space="preserve"> </w:t>
      </w:r>
      <w:r>
        <w:rPr>
          <w:sz w:val="24"/>
        </w:rPr>
        <w:t>clinical</w:t>
      </w:r>
      <w:r>
        <w:rPr>
          <w:spacing w:val="-6"/>
          <w:sz w:val="24"/>
        </w:rPr>
        <w:t xml:space="preserve"> </w:t>
      </w:r>
      <w:r>
        <w:rPr>
          <w:sz w:val="24"/>
        </w:rPr>
        <w:t>faculty</w:t>
      </w:r>
      <w:r>
        <w:rPr>
          <w:spacing w:val="-6"/>
          <w:sz w:val="24"/>
        </w:rPr>
        <w:t xml:space="preserve"> </w:t>
      </w:r>
      <w:r>
        <w:rPr>
          <w:sz w:val="24"/>
        </w:rPr>
        <w:t>and</w:t>
      </w:r>
      <w:r>
        <w:rPr>
          <w:spacing w:val="-1"/>
          <w:sz w:val="24"/>
        </w:rPr>
        <w:t xml:space="preserve"> </w:t>
      </w:r>
      <w:r>
        <w:rPr>
          <w:sz w:val="24"/>
        </w:rPr>
        <w:t>the</w:t>
      </w:r>
      <w:r>
        <w:rPr>
          <w:spacing w:val="-1"/>
          <w:sz w:val="24"/>
        </w:rPr>
        <w:t xml:space="preserve"> </w:t>
      </w:r>
      <w:r>
        <w:rPr>
          <w:sz w:val="24"/>
        </w:rPr>
        <w:t>clinical</w:t>
      </w:r>
      <w:r>
        <w:rPr>
          <w:spacing w:val="-6"/>
          <w:sz w:val="24"/>
        </w:rPr>
        <w:t xml:space="preserve"> </w:t>
      </w:r>
      <w:r>
        <w:rPr>
          <w:sz w:val="24"/>
        </w:rPr>
        <w:t>agency.</w:t>
      </w:r>
      <w:r>
        <w:rPr>
          <w:spacing w:val="-3"/>
          <w:sz w:val="24"/>
        </w:rPr>
        <w:t xml:space="preserve"> </w:t>
      </w:r>
      <w:r>
        <w:rPr>
          <w:sz w:val="24"/>
        </w:rPr>
        <w:t>This approval must be received in advance of use for each clinical assignment. Students who use their cell phone for personal purposes or without prior permission</w:t>
      </w:r>
      <w:r>
        <w:rPr>
          <w:spacing w:val="-9"/>
          <w:sz w:val="24"/>
        </w:rPr>
        <w:t xml:space="preserve"> </w:t>
      </w:r>
      <w:r>
        <w:rPr>
          <w:sz w:val="24"/>
        </w:rPr>
        <w:t>may</w:t>
      </w:r>
      <w:r>
        <w:rPr>
          <w:spacing w:val="-12"/>
          <w:sz w:val="24"/>
        </w:rPr>
        <w:t xml:space="preserve"> </w:t>
      </w:r>
      <w:r>
        <w:rPr>
          <w:sz w:val="24"/>
        </w:rPr>
        <w:t>be</w:t>
      </w:r>
      <w:r>
        <w:rPr>
          <w:spacing w:val="-13"/>
          <w:sz w:val="24"/>
        </w:rPr>
        <w:t xml:space="preserve"> </w:t>
      </w:r>
      <w:r>
        <w:rPr>
          <w:sz w:val="24"/>
        </w:rPr>
        <w:t>dismissed</w:t>
      </w:r>
      <w:r>
        <w:rPr>
          <w:spacing w:val="-7"/>
          <w:sz w:val="24"/>
        </w:rPr>
        <w:t xml:space="preserve"> </w:t>
      </w:r>
      <w:r>
        <w:rPr>
          <w:sz w:val="24"/>
        </w:rPr>
        <w:t>from</w:t>
      </w:r>
      <w:r>
        <w:rPr>
          <w:spacing w:val="-12"/>
          <w:sz w:val="24"/>
        </w:rPr>
        <w:t xml:space="preserve"> </w:t>
      </w:r>
      <w:r>
        <w:rPr>
          <w:sz w:val="24"/>
        </w:rPr>
        <w:t>clinical</w:t>
      </w:r>
      <w:r>
        <w:rPr>
          <w:spacing w:val="-11"/>
          <w:sz w:val="24"/>
        </w:rPr>
        <w:t xml:space="preserve"> </w:t>
      </w:r>
      <w:r>
        <w:rPr>
          <w:sz w:val="24"/>
        </w:rPr>
        <w:t>with</w:t>
      </w:r>
      <w:r>
        <w:rPr>
          <w:spacing w:val="-9"/>
          <w:sz w:val="24"/>
        </w:rPr>
        <w:t xml:space="preserve"> </w:t>
      </w:r>
      <w:r>
        <w:rPr>
          <w:sz w:val="24"/>
        </w:rPr>
        <w:t>an</w:t>
      </w:r>
      <w:r>
        <w:rPr>
          <w:spacing w:val="-10"/>
          <w:sz w:val="24"/>
        </w:rPr>
        <w:t xml:space="preserve"> </w:t>
      </w:r>
      <w:r>
        <w:rPr>
          <w:sz w:val="24"/>
        </w:rPr>
        <w:t>unsatisfactory</w:t>
      </w:r>
      <w:r>
        <w:rPr>
          <w:spacing w:val="-11"/>
          <w:sz w:val="24"/>
        </w:rPr>
        <w:t xml:space="preserve"> </w:t>
      </w:r>
      <w:r>
        <w:rPr>
          <w:sz w:val="24"/>
        </w:rPr>
        <w:t>grade</w:t>
      </w:r>
      <w:r>
        <w:rPr>
          <w:spacing w:val="-11"/>
          <w:sz w:val="24"/>
        </w:rPr>
        <w:t xml:space="preserve"> </w:t>
      </w:r>
      <w:r>
        <w:rPr>
          <w:sz w:val="24"/>
        </w:rPr>
        <w:t>for</w:t>
      </w:r>
      <w:r>
        <w:rPr>
          <w:spacing w:val="-12"/>
          <w:sz w:val="24"/>
        </w:rPr>
        <w:t xml:space="preserve"> </w:t>
      </w:r>
      <w:r>
        <w:rPr>
          <w:sz w:val="24"/>
        </w:rPr>
        <w:t xml:space="preserve">the </w:t>
      </w:r>
      <w:r>
        <w:rPr>
          <w:spacing w:val="-4"/>
          <w:sz w:val="24"/>
        </w:rPr>
        <w:t>day.</w:t>
      </w:r>
    </w:p>
    <w:p w14:paraId="2E1B9986" w14:textId="77777777" w:rsidR="00824550" w:rsidRDefault="00FB6073">
      <w:pPr>
        <w:pStyle w:val="ListParagraph"/>
        <w:numPr>
          <w:ilvl w:val="0"/>
          <w:numId w:val="14"/>
        </w:numPr>
        <w:tabs>
          <w:tab w:val="left" w:pos="2521"/>
        </w:tabs>
        <w:spacing w:before="16" w:line="314" w:lineRule="auto"/>
        <w:ind w:right="2034"/>
        <w:rPr>
          <w:sz w:val="24"/>
        </w:rPr>
      </w:pPr>
      <w:r>
        <w:rPr>
          <w:sz w:val="24"/>
        </w:rPr>
        <w:t>Students</w:t>
      </w:r>
      <w:r>
        <w:rPr>
          <w:spacing w:val="-10"/>
          <w:sz w:val="24"/>
        </w:rPr>
        <w:t xml:space="preserve"> </w:t>
      </w:r>
      <w:r>
        <w:rPr>
          <w:sz w:val="24"/>
        </w:rPr>
        <w:t>are</w:t>
      </w:r>
      <w:r>
        <w:rPr>
          <w:spacing w:val="-8"/>
          <w:sz w:val="24"/>
        </w:rPr>
        <w:t xml:space="preserve"> </w:t>
      </w:r>
      <w:r>
        <w:rPr>
          <w:sz w:val="24"/>
        </w:rPr>
        <w:t>asked</w:t>
      </w:r>
      <w:r>
        <w:rPr>
          <w:spacing w:val="-13"/>
          <w:sz w:val="24"/>
        </w:rPr>
        <w:t xml:space="preserve"> </w:t>
      </w:r>
      <w:r>
        <w:rPr>
          <w:sz w:val="24"/>
        </w:rPr>
        <w:t>to</w:t>
      </w:r>
      <w:r>
        <w:rPr>
          <w:spacing w:val="-11"/>
          <w:sz w:val="24"/>
        </w:rPr>
        <w:t xml:space="preserve"> </w:t>
      </w:r>
      <w:r>
        <w:rPr>
          <w:sz w:val="24"/>
        </w:rPr>
        <w:t>follow</w:t>
      </w:r>
      <w:r>
        <w:rPr>
          <w:spacing w:val="-12"/>
          <w:sz w:val="24"/>
        </w:rPr>
        <w:t xml:space="preserve"> </w:t>
      </w:r>
      <w:r>
        <w:rPr>
          <w:sz w:val="24"/>
        </w:rPr>
        <w:t>the</w:t>
      </w:r>
      <w:r>
        <w:rPr>
          <w:spacing w:val="-13"/>
          <w:sz w:val="24"/>
        </w:rPr>
        <w:t xml:space="preserve"> </w:t>
      </w:r>
      <w:r>
        <w:rPr>
          <w:sz w:val="24"/>
        </w:rPr>
        <w:t>clinical</w:t>
      </w:r>
      <w:r>
        <w:rPr>
          <w:spacing w:val="-12"/>
          <w:sz w:val="24"/>
        </w:rPr>
        <w:t xml:space="preserve"> </w:t>
      </w:r>
      <w:r>
        <w:rPr>
          <w:sz w:val="24"/>
        </w:rPr>
        <w:t>site</w:t>
      </w:r>
      <w:r>
        <w:rPr>
          <w:spacing w:val="-13"/>
          <w:sz w:val="24"/>
        </w:rPr>
        <w:t xml:space="preserve"> </w:t>
      </w:r>
      <w:r>
        <w:rPr>
          <w:sz w:val="24"/>
        </w:rPr>
        <w:t>policy</w:t>
      </w:r>
      <w:r>
        <w:rPr>
          <w:spacing w:val="-8"/>
          <w:sz w:val="24"/>
        </w:rPr>
        <w:t xml:space="preserve"> </w:t>
      </w:r>
      <w:r>
        <w:rPr>
          <w:sz w:val="24"/>
        </w:rPr>
        <w:t>regarding</w:t>
      </w:r>
      <w:r>
        <w:rPr>
          <w:spacing w:val="-10"/>
          <w:sz w:val="24"/>
        </w:rPr>
        <w:t xml:space="preserve"> </w:t>
      </w:r>
      <w:r>
        <w:rPr>
          <w:sz w:val="24"/>
        </w:rPr>
        <w:t>smoking.</w:t>
      </w:r>
      <w:r>
        <w:rPr>
          <w:spacing w:val="-9"/>
          <w:sz w:val="24"/>
        </w:rPr>
        <w:t xml:space="preserve"> </w:t>
      </w:r>
      <w:r>
        <w:rPr>
          <w:sz w:val="24"/>
        </w:rPr>
        <w:t>Most clinical agencies do not allow smoking on the premises.</w:t>
      </w:r>
    </w:p>
    <w:p w14:paraId="2E1B9987" w14:textId="77777777" w:rsidR="00824550" w:rsidRDefault="00FB6073">
      <w:pPr>
        <w:pStyle w:val="BodyText"/>
        <w:spacing w:before="93" w:line="360" w:lineRule="auto"/>
        <w:ind w:left="1075" w:right="1629"/>
      </w:pPr>
      <w:r>
        <w:rPr>
          <w:b/>
        </w:rPr>
        <w:t>Agency Professional Attire</w:t>
      </w:r>
      <w:r>
        <w:t>.</w:t>
      </w:r>
      <w:r>
        <w:rPr>
          <w:spacing w:val="80"/>
        </w:rPr>
        <w:t xml:space="preserve"> </w:t>
      </w:r>
      <w:r>
        <w:t>Some agencies prefer students to wear professional</w:t>
      </w:r>
      <w:r>
        <w:rPr>
          <w:spacing w:val="40"/>
        </w:rPr>
        <w:t xml:space="preserve"> </w:t>
      </w:r>
      <w:r>
        <w:t>attire instead</w:t>
      </w:r>
      <w:r>
        <w:rPr>
          <w:spacing w:val="-8"/>
        </w:rPr>
        <w:t xml:space="preserve"> </w:t>
      </w:r>
      <w:r>
        <w:t>of</w:t>
      </w:r>
      <w:r>
        <w:rPr>
          <w:spacing w:val="-7"/>
        </w:rPr>
        <w:t xml:space="preserve"> </w:t>
      </w:r>
      <w:r>
        <w:t>SWCC</w:t>
      </w:r>
      <w:r>
        <w:rPr>
          <w:spacing w:val="-6"/>
        </w:rPr>
        <w:t xml:space="preserve"> </w:t>
      </w:r>
      <w:r>
        <w:t>Nursing</w:t>
      </w:r>
      <w:r>
        <w:rPr>
          <w:spacing w:val="-11"/>
        </w:rPr>
        <w:t xml:space="preserve"> </w:t>
      </w:r>
      <w:r>
        <w:t>Program</w:t>
      </w:r>
      <w:r>
        <w:rPr>
          <w:spacing w:val="-14"/>
        </w:rPr>
        <w:t xml:space="preserve"> </w:t>
      </w:r>
      <w:r>
        <w:t>student</w:t>
      </w:r>
      <w:r>
        <w:rPr>
          <w:spacing w:val="-13"/>
        </w:rPr>
        <w:t xml:space="preserve"> </w:t>
      </w:r>
      <w:r>
        <w:t>uniforms.</w:t>
      </w:r>
      <w:r>
        <w:rPr>
          <w:spacing w:val="-12"/>
        </w:rPr>
        <w:t xml:space="preserve"> </w:t>
      </w:r>
      <w:r>
        <w:t>The</w:t>
      </w:r>
      <w:r>
        <w:rPr>
          <w:spacing w:val="-9"/>
        </w:rPr>
        <w:t xml:space="preserve"> </w:t>
      </w:r>
      <w:r>
        <w:t>instructor</w:t>
      </w:r>
      <w:r>
        <w:rPr>
          <w:spacing w:val="-12"/>
        </w:rPr>
        <w:t xml:space="preserve"> </w:t>
      </w:r>
      <w:r>
        <w:t>will</w:t>
      </w:r>
      <w:r>
        <w:rPr>
          <w:spacing w:val="-9"/>
        </w:rPr>
        <w:t xml:space="preserve"> </w:t>
      </w:r>
      <w:r>
        <w:t>inform</w:t>
      </w:r>
      <w:r>
        <w:rPr>
          <w:spacing w:val="-14"/>
        </w:rPr>
        <w:t xml:space="preserve"> </w:t>
      </w:r>
      <w:r>
        <w:t>students</w:t>
      </w:r>
      <w:r>
        <w:rPr>
          <w:spacing w:val="-6"/>
        </w:rPr>
        <w:t xml:space="preserve"> </w:t>
      </w:r>
      <w:r>
        <w:t>when this is the case and what attire the agency will approve. Appearance must be clean and neat.</w:t>
      </w:r>
    </w:p>
    <w:p w14:paraId="2E1B9988" w14:textId="77777777" w:rsidR="00824550" w:rsidRDefault="00FB6073">
      <w:pPr>
        <w:pStyle w:val="BodyText"/>
        <w:spacing w:line="360" w:lineRule="auto"/>
        <w:ind w:left="1075" w:right="1629"/>
      </w:pPr>
      <w:r>
        <w:t>Generally, jeans, sweatshirts, sport clothing, underwear-type shirts, see-through clothing, shorts,</w:t>
      </w:r>
      <w:r>
        <w:rPr>
          <w:spacing w:val="-5"/>
        </w:rPr>
        <w:t xml:space="preserve"> </w:t>
      </w:r>
      <w:r>
        <w:t>sleeveless</w:t>
      </w:r>
      <w:r>
        <w:rPr>
          <w:spacing w:val="-5"/>
        </w:rPr>
        <w:t xml:space="preserve"> </w:t>
      </w:r>
      <w:r>
        <w:t>shirts</w:t>
      </w:r>
      <w:r>
        <w:rPr>
          <w:spacing w:val="-11"/>
        </w:rPr>
        <w:t xml:space="preserve"> </w:t>
      </w:r>
      <w:r>
        <w:t>or</w:t>
      </w:r>
      <w:r>
        <w:rPr>
          <w:spacing w:val="-3"/>
        </w:rPr>
        <w:t xml:space="preserve"> </w:t>
      </w:r>
      <w:r>
        <w:t>any</w:t>
      </w:r>
      <w:r>
        <w:rPr>
          <w:spacing w:val="-3"/>
        </w:rPr>
        <w:t xml:space="preserve"> </w:t>
      </w:r>
      <w:r>
        <w:t>clothing</w:t>
      </w:r>
      <w:r>
        <w:rPr>
          <w:spacing w:val="-5"/>
        </w:rPr>
        <w:t xml:space="preserve"> </w:t>
      </w:r>
      <w:r>
        <w:t>which</w:t>
      </w:r>
      <w:r>
        <w:rPr>
          <w:spacing w:val="-5"/>
        </w:rPr>
        <w:t xml:space="preserve"> </w:t>
      </w:r>
      <w:r>
        <w:t>exposes</w:t>
      </w:r>
      <w:r>
        <w:rPr>
          <w:spacing w:val="-6"/>
        </w:rPr>
        <w:t xml:space="preserve"> </w:t>
      </w:r>
      <w:r>
        <w:t>a</w:t>
      </w:r>
      <w:r>
        <w:rPr>
          <w:spacing w:val="-1"/>
        </w:rPr>
        <w:t xml:space="preserve"> </w:t>
      </w:r>
      <w:r>
        <w:t>bare</w:t>
      </w:r>
      <w:r>
        <w:rPr>
          <w:spacing w:val="-3"/>
        </w:rPr>
        <w:t xml:space="preserve"> </w:t>
      </w:r>
      <w:r>
        <w:t>midriff,</w:t>
      </w:r>
      <w:r>
        <w:rPr>
          <w:spacing w:val="-5"/>
        </w:rPr>
        <w:t xml:space="preserve"> </w:t>
      </w:r>
      <w:r>
        <w:t>back,</w:t>
      </w:r>
      <w:r>
        <w:rPr>
          <w:spacing w:val="-6"/>
        </w:rPr>
        <w:t xml:space="preserve"> </w:t>
      </w:r>
      <w:r>
        <w:t>chest</w:t>
      </w:r>
      <w:r>
        <w:rPr>
          <w:spacing w:val="-8"/>
        </w:rPr>
        <w:t xml:space="preserve"> </w:t>
      </w:r>
      <w:r>
        <w:t>or</w:t>
      </w:r>
      <w:r>
        <w:rPr>
          <w:spacing w:val="-8"/>
        </w:rPr>
        <w:t xml:space="preserve"> </w:t>
      </w:r>
      <w:r>
        <w:t>underwear are prohibited. Tattoos must be covered. Skirts must be knee length or longer, pants must</w:t>
      </w:r>
      <w:r>
        <w:rPr>
          <w:spacing w:val="-1"/>
        </w:rPr>
        <w:t xml:space="preserve"> </w:t>
      </w:r>
      <w:r>
        <w:t>be ankle length and must fit properly, be clean and pressed, and representative of conservative attire.</w:t>
      </w:r>
      <w:r>
        <w:rPr>
          <w:spacing w:val="-4"/>
        </w:rPr>
        <w:t xml:space="preserve"> </w:t>
      </w:r>
      <w:r>
        <w:t>A</w:t>
      </w:r>
      <w:r>
        <w:rPr>
          <w:spacing w:val="-4"/>
        </w:rPr>
        <w:t xml:space="preserve"> </w:t>
      </w:r>
      <w:r>
        <w:t>student</w:t>
      </w:r>
      <w:r>
        <w:rPr>
          <w:spacing w:val="-5"/>
        </w:rPr>
        <w:t xml:space="preserve"> </w:t>
      </w:r>
      <w:r>
        <w:t>entering</w:t>
      </w:r>
      <w:r>
        <w:rPr>
          <w:spacing w:val="-4"/>
        </w:rPr>
        <w:t xml:space="preserve"> </w:t>
      </w:r>
      <w:r>
        <w:t>a</w:t>
      </w:r>
      <w:r>
        <w:rPr>
          <w:spacing w:val="-3"/>
        </w:rPr>
        <w:t xml:space="preserve"> </w:t>
      </w:r>
      <w:r>
        <w:t>clinical</w:t>
      </w:r>
      <w:r>
        <w:rPr>
          <w:spacing w:val="-6"/>
        </w:rPr>
        <w:t xml:space="preserve"> </w:t>
      </w:r>
      <w:r>
        <w:t>agency</w:t>
      </w:r>
      <w:r>
        <w:rPr>
          <w:spacing w:val="-6"/>
        </w:rPr>
        <w:t xml:space="preserve"> </w:t>
      </w:r>
      <w:r>
        <w:t>in</w:t>
      </w:r>
      <w:r>
        <w:rPr>
          <w:spacing w:val="-3"/>
        </w:rPr>
        <w:t xml:space="preserve"> </w:t>
      </w:r>
      <w:r>
        <w:t>street</w:t>
      </w:r>
      <w:r>
        <w:rPr>
          <w:spacing w:val="-2"/>
        </w:rPr>
        <w:t xml:space="preserve"> </w:t>
      </w:r>
      <w:r>
        <w:t>clothing for</w:t>
      </w:r>
      <w:r>
        <w:rPr>
          <w:spacing w:val="-6"/>
        </w:rPr>
        <w:t xml:space="preserve"> </w:t>
      </w:r>
      <w:r>
        <w:t>any</w:t>
      </w:r>
      <w:r>
        <w:rPr>
          <w:spacing w:val="-6"/>
        </w:rPr>
        <w:t xml:space="preserve"> </w:t>
      </w:r>
      <w:r>
        <w:t>activity</w:t>
      </w:r>
      <w:r>
        <w:rPr>
          <w:spacing w:val="-6"/>
        </w:rPr>
        <w:t xml:space="preserve"> </w:t>
      </w:r>
      <w:r>
        <w:t>as</w:t>
      </w:r>
      <w:r>
        <w:rPr>
          <w:spacing w:val="-3"/>
        </w:rPr>
        <w:t xml:space="preserve"> </w:t>
      </w:r>
      <w:r>
        <w:t>nursing</w:t>
      </w:r>
      <w:r>
        <w:rPr>
          <w:spacing w:val="-4"/>
        </w:rPr>
        <w:t xml:space="preserve"> </w:t>
      </w:r>
      <w:r>
        <w:t>students (e.g. orientation) must dress</w:t>
      </w:r>
      <w:r>
        <w:rPr>
          <w:spacing w:val="-3"/>
        </w:rPr>
        <w:t xml:space="preserve"> </w:t>
      </w:r>
      <w:r>
        <w:t>professionally</w:t>
      </w:r>
      <w:r>
        <w:rPr>
          <w:spacing w:val="-5"/>
        </w:rPr>
        <w:t xml:space="preserve"> </w:t>
      </w:r>
      <w:r>
        <w:t>and wear the program’s scrub jacket and photo ID required by agency.</w:t>
      </w:r>
    </w:p>
    <w:p w14:paraId="2E1B9989" w14:textId="77777777" w:rsidR="00824550" w:rsidRDefault="00824550">
      <w:pPr>
        <w:pStyle w:val="BodyText"/>
        <w:spacing w:line="360" w:lineRule="auto"/>
        <w:sectPr w:rsidR="00824550">
          <w:pgSz w:w="12240" w:h="15840"/>
          <w:pgMar w:top="18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8A" w14:textId="77777777" w:rsidR="00824550" w:rsidRDefault="00FB6073">
      <w:pPr>
        <w:pStyle w:val="Heading2"/>
        <w:spacing w:before="173"/>
        <w:ind w:left="2061"/>
      </w:pPr>
      <w:bookmarkStart w:id="35" w:name="Program_Progression,_Reapplication/Readm"/>
      <w:bookmarkEnd w:id="35"/>
      <w:r>
        <w:lastRenderedPageBreak/>
        <w:t>Program</w:t>
      </w:r>
      <w:r>
        <w:rPr>
          <w:spacing w:val="-9"/>
        </w:rPr>
        <w:t xml:space="preserve"> </w:t>
      </w:r>
      <w:r>
        <w:t>Progression,</w:t>
      </w:r>
      <w:r>
        <w:rPr>
          <w:spacing w:val="-9"/>
        </w:rPr>
        <w:t xml:space="preserve"> </w:t>
      </w:r>
      <w:r>
        <w:rPr>
          <w:spacing w:val="-2"/>
        </w:rPr>
        <w:t>Reapplication/Readmission</w:t>
      </w:r>
    </w:p>
    <w:p w14:paraId="2E1B998B" w14:textId="77777777" w:rsidR="00824550" w:rsidRDefault="00824550">
      <w:pPr>
        <w:pStyle w:val="BodyText"/>
        <w:spacing w:before="151"/>
        <w:rPr>
          <w:b/>
        </w:rPr>
      </w:pPr>
    </w:p>
    <w:p w14:paraId="2E1B998C" w14:textId="77777777" w:rsidR="00824550" w:rsidRDefault="00FB6073">
      <w:pPr>
        <w:ind w:left="1080"/>
        <w:rPr>
          <w:b/>
          <w:sz w:val="24"/>
        </w:rPr>
      </w:pPr>
      <w:bookmarkStart w:id="36" w:name="Program_Progression"/>
      <w:bookmarkEnd w:id="36"/>
      <w:r>
        <w:rPr>
          <w:b/>
          <w:sz w:val="24"/>
        </w:rPr>
        <w:t>Program</w:t>
      </w:r>
      <w:r>
        <w:rPr>
          <w:b/>
          <w:spacing w:val="-7"/>
          <w:sz w:val="24"/>
        </w:rPr>
        <w:t xml:space="preserve"> </w:t>
      </w:r>
      <w:r>
        <w:rPr>
          <w:b/>
          <w:spacing w:val="-2"/>
          <w:sz w:val="24"/>
        </w:rPr>
        <w:t>Progression</w:t>
      </w:r>
    </w:p>
    <w:p w14:paraId="2E1B998D" w14:textId="77777777" w:rsidR="00824550" w:rsidRDefault="00FB6073">
      <w:pPr>
        <w:pStyle w:val="ListParagraph"/>
        <w:numPr>
          <w:ilvl w:val="0"/>
          <w:numId w:val="13"/>
        </w:numPr>
        <w:tabs>
          <w:tab w:val="left" w:pos="1170"/>
        </w:tabs>
        <w:spacing w:before="255" w:line="343" w:lineRule="auto"/>
        <w:ind w:right="1314"/>
        <w:rPr>
          <w:sz w:val="24"/>
        </w:rPr>
      </w:pPr>
      <w:r>
        <w:rPr>
          <w:sz w:val="24"/>
        </w:rPr>
        <w:t>All</w:t>
      </w:r>
      <w:r>
        <w:rPr>
          <w:spacing w:val="-9"/>
          <w:sz w:val="24"/>
        </w:rPr>
        <w:t xml:space="preserve"> </w:t>
      </w:r>
      <w:r>
        <w:rPr>
          <w:sz w:val="24"/>
        </w:rPr>
        <w:t>courses</w:t>
      </w:r>
      <w:r>
        <w:rPr>
          <w:spacing w:val="-10"/>
          <w:sz w:val="24"/>
        </w:rPr>
        <w:t xml:space="preserve"> </w:t>
      </w:r>
      <w:r>
        <w:rPr>
          <w:sz w:val="24"/>
        </w:rPr>
        <w:t>in</w:t>
      </w:r>
      <w:r>
        <w:rPr>
          <w:spacing w:val="-6"/>
          <w:sz w:val="24"/>
        </w:rPr>
        <w:t xml:space="preserve"> </w:t>
      </w:r>
      <w:r>
        <w:rPr>
          <w:sz w:val="24"/>
        </w:rPr>
        <w:t>the</w:t>
      </w:r>
      <w:r>
        <w:rPr>
          <w:spacing w:val="-12"/>
          <w:sz w:val="24"/>
        </w:rPr>
        <w:t xml:space="preserve"> </w:t>
      </w:r>
      <w:r>
        <w:rPr>
          <w:sz w:val="24"/>
        </w:rPr>
        <w:t>curriculum,</w:t>
      </w:r>
      <w:r>
        <w:rPr>
          <w:spacing w:val="-6"/>
          <w:sz w:val="24"/>
        </w:rPr>
        <w:t xml:space="preserve"> </w:t>
      </w:r>
      <w:r>
        <w:rPr>
          <w:sz w:val="24"/>
        </w:rPr>
        <w:t>both</w:t>
      </w:r>
      <w:r>
        <w:rPr>
          <w:spacing w:val="-10"/>
          <w:sz w:val="24"/>
        </w:rPr>
        <w:t xml:space="preserve"> </w:t>
      </w:r>
      <w:r>
        <w:rPr>
          <w:sz w:val="24"/>
        </w:rPr>
        <w:t>general</w:t>
      </w:r>
      <w:r>
        <w:rPr>
          <w:spacing w:val="-7"/>
          <w:sz w:val="24"/>
        </w:rPr>
        <w:t xml:space="preserve"> </w:t>
      </w:r>
      <w:r>
        <w:rPr>
          <w:sz w:val="24"/>
        </w:rPr>
        <w:t>education</w:t>
      </w:r>
      <w:r>
        <w:rPr>
          <w:spacing w:val="-9"/>
          <w:sz w:val="24"/>
        </w:rPr>
        <w:t xml:space="preserve"> </w:t>
      </w:r>
      <w:r>
        <w:rPr>
          <w:sz w:val="24"/>
        </w:rPr>
        <w:t>and</w:t>
      </w:r>
      <w:r>
        <w:rPr>
          <w:spacing w:val="-8"/>
          <w:sz w:val="24"/>
        </w:rPr>
        <w:t xml:space="preserve"> </w:t>
      </w:r>
      <w:r>
        <w:rPr>
          <w:sz w:val="24"/>
        </w:rPr>
        <w:t>nursing,</w:t>
      </w:r>
      <w:r>
        <w:rPr>
          <w:spacing w:val="-5"/>
          <w:sz w:val="24"/>
        </w:rPr>
        <w:t xml:space="preserve"> </w:t>
      </w:r>
      <w:r>
        <w:rPr>
          <w:sz w:val="24"/>
        </w:rPr>
        <w:t>must</w:t>
      </w:r>
      <w:r>
        <w:rPr>
          <w:spacing w:val="-15"/>
          <w:sz w:val="24"/>
        </w:rPr>
        <w:t xml:space="preserve"> </w:t>
      </w:r>
      <w:r>
        <w:rPr>
          <w:sz w:val="24"/>
        </w:rPr>
        <w:t>be</w:t>
      </w:r>
      <w:r>
        <w:rPr>
          <w:spacing w:val="-8"/>
          <w:sz w:val="24"/>
        </w:rPr>
        <w:t xml:space="preserve"> </w:t>
      </w:r>
      <w:r>
        <w:rPr>
          <w:sz w:val="24"/>
        </w:rPr>
        <w:t>completed</w:t>
      </w:r>
      <w:r>
        <w:rPr>
          <w:spacing w:val="-7"/>
          <w:sz w:val="24"/>
        </w:rPr>
        <w:t xml:space="preserve"> </w:t>
      </w:r>
      <w:r>
        <w:rPr>
          <w:sz w:val="24"/>
        </w:rPr>
        <w:t>in</w:t>
      </w:r>
      <w:r>
        <w:rPr>
          <w:spacing w:val="-6"/>
          <w:sz w:val="24"/>
        </w:rPr>
        <w:t xml:space="preserve"> </w:t>
      </w:r>
      <w:r>
        <w:rPr>
          <w:sz w:val="24"/>
        </w:rPr>
        <w:t>sequence prior to progressing to the next semester.</w:t>
      </w:r>
    </w:p>
    <w:p w14:paraId="2E1B998E" w14:textId="77777777" w:rsidR="00824550" w:rsidRDefault="00FB6073">
      <w:pPr>
        <w:pStyle w:val="ListParagraph"/>
        <w:numPr>
          <w:ilvl w:val="0"/>
          <w:numId w:val="13"/>
        </w:numPr>
        <w:tabs>
          <w:tab w:val="left" w:pos="1075"/>
        </w:tabs>
        <w:spacing w:before="24" w:line="352" w:lineRule="auto"/>
        <w:ind w:left="1075" w:right="1688"/>
        <w:rPr>
          <w:sz w:val="24"/>
        </w:rPr>
      </w:pPr>
      <w:r>
        <w:rPr>
          <w:sz w:val="24"/>
        </w:rPr>
        <w:t>Students must</w:t>
      </w:r>
      <w:r>
        <w:rPr>
          <w:spacing w:val="-2"/>
          <w:sz w:val="24"/>
        </w:rPr>
        <w:t xml:space="preserve"> </w:t>
      </w:r>
      <w:r>
        <w:rPr>
          <w:sz w:val="24"/>
        </w:rPr>
        <w:t>earn a minimum</w:t>
      </w:r>
      <w:r>
        <w:rPr>
          <w:spacing w:val="-8"/>
          <w:sz w:val="24"/>
        </w:rPr>
        <w:t xml:space="preserve"> </w:t>
      </w:r>
      <w:r>
        <w:rPr>
          <w:sz w:val="24"/>
        </w:rPr>
        <w:t>grade</w:t>
      </w:r>
      <w:r>
        <w:rPr>
          <w:spacing w:val="-7"/>
          <w:sz w:val="24"/>
        </w:rPr>
        <w:t xml:space="preserve"> </w:t>
      </w:r>
      <w:r>
        <w:rPr>
          <w:sz w:val="24"/>
        </w:rPr>
        <w:t>of “C”</w:t>
      </w:r>
      <w:r>
        <w:rPr>
          <w:spacing w:val="-4"/>
          <w:sz w:val="24"/>
        </w:rPr>
        <w:t xml:space="preserve"> </w:t>
      </w:r>
      <w:r>
        <w:rPr>
          <w:sz w:val="24"/>
        </w:rPr>
        <w:t>(80%)</w:t>
      </w:r>
      <w:r>
        <w:rPr>
          <w:spacing w:val="-7"/>
          <w:sz w:val="24"/>
        </w:rPr>
        <w:t xml:space="preserve"> </w:t>
      </w:r>
      <w:r>
        <w:rPr>
          <w:sz w:val="24"/>
        </w:rPr>
        <w:t>in</w:t>
      </w:r>
      <w:r>
        <w:rPr>
          <w:spacing w:val="-10"/>
          <w:sz w:val="24"/>
        </w:rPr>
        <w:t xml:space="preserve"> </w:t>
      </w:r>
      <w:r>
        <w:rPr>
          <w:sz w:val="24"/>
        </w:rPr>
        <w:t>all</w:t>
      </w:r>
      <w:r>
        <w:rPr>
          <w:spacing w:val="-7"/>
          <w:sz w:val="24"/>
        </w:rPr>
        <w:t xml:space="preserve"> </w:t>
      </w:r>
      <w:r>
        <w:rPr>
          <w:sz w:val="24"/>
        </w:rPr>
        <w:t>nursing</w:t>
      </w:r>
      <w:r>
        <w:rPr>
          <w:spacing w:val="-4"/>
          <w:sz w:val="24"/>
        </w:rPr>
        <w:t xml:space="preserve"> </w:t>
      </w:r>
      <w:r>
        <w:rPr>
          <w:sz w:val="24"/>
        </w:rPr>
        <w:t>courses,</w:t>
      </w:r>
      <w:r>
        <w:rPr>
          <w:spacing w:val="-9"/>
          <w:sz w:val="24"/>
        </w:rPr>
        <w:t xml:space="preserve"> </w:t>
      </w:r>
      <w:r>
        <w:rPr>
          <w:sz w:val="24"/>
        </w:rPr>
        <w:t>a</w:t>
      </w:r>
      <w:r>
        <w:rPr>
          <w:spacing w:val="-5"/>
          <w:sz w:val="24"/>
        </w:rPr>
        <w:t xml:space="preserve"> </w:t>
      </w:r>
      <w:r>
        <w:rPr>
          <w:sz w:val="24"/>
        </w:rPr>
        <w:t>minimum</w:t>
      </w:r>
      <w:r>
        <w:rPr>
          <w:spacing w:val="-12"/>
          <w:sz w:val="24"/>
        </w:rPr>
        <w:t xml:space="preserve"> </w:t>
      </w:r>
      <w:r>
        <w:rPr>
          <w:sz w:val="24"/>
        </w:rPr>
        <w:t>grade</w:t>
      </w:r>
      <w:r>
        <w:rPr>
          <w:spacing w:val="-7"/>
          <w:sz w:val="24"/>
        </w:rPr>
        <w:t xml:space="preserve"> </w:t>
      </w:r>
      <w:r>
        <w:rPr>
          <w:sz w:val="24"/>
        </w:rPr>
        <w:t>of “C” in all</w:t>
      </w:r>
      <w:r>
        <w:rPr>
          <w:spacing w:val="-3"/>
          <w:sz w:val="24"/>
        </w:rPr>
        <w:t xml:space="preserve"> </w:t>
      </w:r>
      <w:r>
        <w:rPr>
          <w:sz w:val="24"/>
        </w:rPr>
        <w:t>non-nursing courses and maintain a minimum cumulative GPA of 2.0 to remain eligible for continued enrollment in the nursing program.</w:t>
      </w:r>
    </w:p>
    <w:p w14:paraId="2E1B998F" w14:textId="77777777" w:rsidR="00824550" w:rsidRDefault="00FB6073">
      <w:pPr>
        <w:pStyle w:val="ListParagraph"/>
        <w:numPr>
          <w:ilvl w:val="0"/>
          <w:numId w:val="13"/>
        </w:numPr>
        <w:tabs>
          <w:tab w:val="left" w:pos="1075"/>
        </w:tabs>
        <w:spacing w:before="14" w:line="355" w:lineRule="auto"/>
        <w:ind w:left="1075" w:right="1554"/>
        <w:rPr>
          <w:sz w:val="24"/>
        </w:rPr>
      </w:pPr>
      <w:r>
        <w:rPr>
          <w:sz w:val="24"/>
        </w:rPr>
        <w:t>During the NSG 106 or NSG 115 course, a Comprehensive Drug Calculation Exam (CDCE) will be administered to verify skills. Students must achieve at least 90 percent of the maximum score</w:t>
      </w:r>
      <w:r>
        <w:rPr>
          <w:spacing w:val="-8"/>
          <w:sz w:val="24"/>
        </w:rPr>
        <w:t xml:space="preserve"> </w:t>
      </w:r>
      <w:r>
        <w:rPr>
          <w:sz w:val="24"/>
        </w:rPr>
        <w:t>on</w:t>
      </w:r>
      <w:r>
        <w:rPr>
          <w:spacing w:val="-1"/>
          <w:sz w:val="24"/>
        </w:rPr>
        <w:t xml:space="preserve"> </w:t>
      </w:r>
      <w:r>
        <w:rPr>
          <w:sz w:val="24"/>
        </w:rPr>
        <w:t>the</w:t>
      </w:r>
      <w:r>
        <w:rPr>
          <w:spacing w:val="-3"/>
          <w:sz w:val="24"/>
        </w:rPr>
        <w:t xml:space="preserve"> </w:t>
      </w:r>
      <w:r>
        <w:rPr>
          <w:sz w:val="24"/>
        </w:rPr>
        <w:t>CDCE</w:t>
      </w:r>
      <w:r>
        <w:rPr>
          <w:spacing w:val="-1"/>
          <w:sz w:val="24"/>
        </w:rPr>
        <w:t xml:space="preserve"> </w:t>
      </w:r>
      <w:r>
        <w:rPr>
          <w:sz w:val="24"/>
        </w:rPr>
        <w:t>with</w:t>
      </w:r>
      <w:r>
        <w:rPr>
          <w:spacing w:val="-1"/>
          <w:sz w:val="24"/>
        </w:rPr>
        <w:t xml:space="preserve"> </w:t>
      </w:r>
      <w:r>
        <w:rPr>
          <w:sz w:val="24"/>
        </w:rPr>
        <w:t>no</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three</w:t>
      </w:r>
      <w:r>
        <w:rPr>
          <w:spacing w:val="-8"/>
          <w:sz w:val="24"/>
        </w:rPr>
        <w:t xml:space="preserve"> </w:t>
      </w:r>
      <w:r>
        <w:rPr>
          <w:sz w:val="24"/>
        </w:rPr>
        <w:t>attempts</w:t>
      </w:r>
      <w:r>
        <w:rPr>
          <w:spacing w:val="-6"/>
          <w:sz w:val="24"/>
        </w:rPr>
        <w:t xml:space="preserve"> </w:t>
      </w:r>
      <w:proofErr w:type="gramStart"/>
      <w:r>
        <w:rPr>
          <w:sz w:val="24"/>
        </w:rPr>
        <w:t>in</w:t>
      </w:r>
      <w:r>
        <w:rPr>
          <w:spacing w:val="-1"/>
          <w:sz w:val="24"/>
        </w:rPr>
        <w:t xml:space="preserve"> </w:t>
      </w:r>
      <w:r>
        <w:rPr>
          <w:sz w:val="24"/>
        </w:rPr>
        <w:t>order</w:t>
      </w:r>
      <w:r>
        <w:rPr>
          <w:spacing w:val="-4"/>
          <w:sz w:val="24"/>
        </w:rPr>
        <w:t xml:space="preserve"> </w:t>
      </w:r>
      <w:r>
        <w:rPr>
          <w:sz w:val="24"/>
        </w:rPr>
        <w:t>to</w:t>
      </w:r>
      <w:proofErr w:type="gramEnd"/>
      <w:r>
        <w:rPr>
          <w:spacing w:val="-1"/>
          <w:sz w:val="24"/>
        </w:rPr>
        <w:t xml:space="preserve"> </w:t>
      </w:r>
      <w:r>
        <w:rPr>
          <w:sz w:val="24"/>
        </w:rPr>
        <w:t>achieve</w:t>
      </w:r>
      <w:r>
        <w:rPr>
          <w:spacing w:val="-8"/>
          <w:sz w:val="24"/>
        </w:rPr>
        <w:t xml:space="preserve"> </w:t>
      </w:r>
      <w:r>
        <w:rPr>
          <w:sz w:val="24"/>
        </w:rPr>
        <w:t>a</w:t>
      </w:r>
      <w:r>
        <w:rPr>
          <w:spacing w:val="-1"/>
          <w:sz w:val="24"/>
        </w:rPr>
        <w:t xml:space="preserve"> </w:t>
      </w:r>
      <w:r>
        <w:rPr>
          <w:sz w:val="24"/>
        </w:rPr>
        <w:t>passing</w:t>
      </w:r>
      <w:r>
        <w:rPr>
          <w:spacing w:val="-1"/>
          <w:sz w:val="24"/>
        </w:rPr>
        <w:t xml:space="preserve"> </w:t>
      </w:r>
      <w:r>
        <w:rPr>
          <w:sz w:val="24"/>
        </w:rPr>
        <w:t>grade</w:t>
      </w:r>
      <w:r>
        <w:rPr>
          <w:spacing w:val="-3"/>
          <w:sz w:val="24"/>
        </w:rPr>
        <w:t xml:space="preserve"> </w:t>
      </w:r>
      <w:r>
        <w:rPr>
          <w:sz w:val="24"/>
        </w:rPr>
        <w:t>in</w:t>
      </w:r>
      <w:r>
        <w:rPr>
          <w:spacing w:val="-1"/>
          <w:sz w:val="24"/>
        </w:rPr>
        <w:t xml:space="preserve"> </w:t>
      </w:r>
      <w:r>
        <w:rPr>
          <w:sz w:val="24"/>
        </w:rPr>
        <w:t xml:space="preserve">the </w:t>
      </w:r>
      <w:r>
        <w:rPr>
          <w:spacing w:val="-2"/>
          <w:sz w:val="24"/>
        </w:rPr>
        <w:t>course.</w:t>
      </w:r>
    </w:p>
    <w:p w14:paraId="2E1B9990" w14:textId="77777777" w:rsidR="00824550" w:rsidRDefault="00FB6073">
      <w:pPr>
        <w:pStyle w:val="ListParagraph"/>
        <w:numPr>
          <w:ilvl w:val="0"/>
          <w:numId w:val="13"/>
        </w:numPr>
        <w:tabs>
          <w:tab w:val="left" w:pos="1080"/>
        </w:tabs>
        <w:spacing w:before="11" w:line="357" w:lineRule="auto"/>
        <w:ind w:left="1080" w:right="1647"/>
        <w:rPr>
          <w:sz w:val="24"/>
        </w:rPr>
      </w:pPr>
      <w:r>
        <w:rPr>
          <w:sz w:val="24"/>
        </w:rPr>
        <w:t>Students</w:t>
      </w:r>
      <w:r>
        <w:rPr>
          <w:spacing w:val="-5"/>
          <w:sz w:val="24"/>
        </w:rPr>
        <w:t xml:space="preserve"> </w:t>
      </w:r>
      <w:r>
        <w:rPr>
          <w:sz w:val="24"/>
        </w:rPr>
        <w:t>in</w:t>
      </w:r>
      <w:r>
        <w:rPr>
          <w:spacing w:val="-6"/>
          <w:sz w:val="24"/>
        </w:rPr>
        <w:t xml:space="preserve"> </w:t>
      </w:r>
      <w:r>
        <w:rPr>
          <w:sz w:val="24"/>
        </w:rPr>
        <w:t>the</w:t>
      </w:r>
      <w:r>
        <w:rPr>
          <w:spacing w:val="-3"/>
          <w:sz w:val="24"/>
        </w:rPr>
        <w:t xml:space="preserve"> </w:t>
      </w:r>
      <w:r>
        <w:rPr>
          <w:sz w:val="24"/>
        </w:rPr>
        <w:t>RN</w:t>
      </w:r>
      <w:r>
        <w:rPr>
          <w:spacing w:val="-8"/>
          <w:sz w:val="24"/>
        </w:rPr>
        <w:t xml:space="preserve"> </w:t>
      </w:r>
      <w:r>
        <w:rPr>
          <w:sz w:val="24"/>
        </w:rPr>
        <w:t>program</w:t>
      </w:r>
      <w:r>
        <w:rPr>
          <w:spacing w:val="-7"/>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6"/>
          <w:sz w:val="24"/>
        </w:rPr>
        <w:t xml:space="preserve"> </w:t>
      </w:r>
      <w:r>
        <w:rPr>
          <w:sz w:val="24"/>
        </w:rPr>
        <w:t>successfully</w:t>
      </w:r>
      <w:r>
        <w:rPr>
          <w:spacing w:val="-2"/>
          <w:sz w:val="24"/>
        </w:rPr>
        <w:t xml:space="preserve"> </w:t>
      </w:r>
      <w:r>
        <w:rPr>
          <w:sz w:val="24"/>
        </w:rPr>
        <w:t>complete</w:t>
      </w:r>
      <w:r>
        <w:rPr>
          <w:spacing w:val="-8"/>
          <w:sz w:val="24"/>
        </w:rPr>
        <w:t xml:space="preserve"> </w:t>
      </w:r>
      <w:r>
        <w:rPr>
          <w:sz w:val="24"/>
        </w:rPr>
        <w:t>a</w:t>
      </w:r>
      <w:r>
        <w:rPr>
          <w:spacing w:val="-6"/>
          <w:sz w:val="24"/>
        </w:rPr>
        <w:t xml:space="preserve"> </w:t>
      </w:r>
      <w:r>
        <w:rPr>
          <w:sz w:val="24"/>
        </w:rPr>
        <w:t>competency</w:t>
      </w:r>
      <w:r>
        <w:rPr>
          <w:spacing w:val="-7"/>
          <w:sz w:val="24"/>
        </w:rPr>
        <w:t xml:space="preserve"> </w:t>
      </w:r>
      <w:r>
        <w:rPr>
          <w:sz w:val="24"/>
        </w:rPr>
        <w:t>simulation with a score of 80% or greater and an ATI comprehensive predictor with a score of 90% or greater to pass NSG 270. This is to ensure students are prepared for the workforce and the NCLEX-RN. Students will</w:t>
      </w:r>
      <w:r>
        <w:rPr>
          <w:spacing w:val="-2"/>
          <w:sz w:val="24"/>
        </w:rPr>
        <w:t xml:space="preserve"> </w:t>
      </w:r>
      <w:r>
        <w:rPr>
          <w:sz w:val="24"/>
        </w:rPr>
        <w:t>have two attempts to meet</w:t>
      </w:r>
      <w:r>
        <w:rPr>
          <w:spacing w:val="-2"/>
          <w:sz w:val="24"/>
        </w:rPr>
        <w:t xml:space="preserve"> </w:t>
      </w:r>
      <w:r>
        <w:rPr>
          <w:sz w:val="24"/>
        </w:rPr>
        <w:t>these requirements. Those who do not meet the requirements will not pass NSG 270.</w:t>
      </w:r>
    </w:p>
    <w:p w14:paraId="2E1B9991" w14:textId="77777777" w:rsidR="00824550" w:rsidRDefault="00FB6073">
      <w:pPr>
        <w:pStyle w:val="ListParagraph"/>
        <w:numPr>
          <w:ilvl w:val="0"/>
          <w:numId w:val="13"/>
        </w:numPr>
        <w:tabs>
          <w:tab w:val="left" w:pos="1080"/>
        </w:tabs>
        <w:spacing w:before="8" w:line="355" w:lineRule="auto"/>
        <w:ind w:left="1080" w:right="1946"/>
        <w:rPr>
          <w:sz w:val="24"/>
        </w:rPr>
      </w:pPr>
      <w:r>
        <w:rPr>
          <w:sz w:val="24"/>
        </w:rPr>
        <w:t>Any student who earns a final grade lower than a "C" in a required course (either general education</w:t>
      </w:r>
      <w:r>
        <w:rPr>
          <w:spacing w:val="-5"/>
          <w:sz w:val="24"/>
        </w:rPr>
        <w:t xml:space="preserve"> </w:t>
      </w:r>
      <w:r>
        <w:rPr>
          <w:sz w:val="24"/>
        </w:rPr>
        <w:t>or</w:t>
      </w:r>
      <w:r>
        <w:rPr>
          <w:spacing w:val="-4"/>
          <w:sz w:val="24"/>
        </w:rPr>
        <w:t xml:space="preserve"> </w:t>
      </w:r>
      <w:r>
        <w:rPr>
          <w:sz w:val="24"/>
        </w:rPr>
        <w:t>nursing</w:t>
      </w:r>
      <w:r>
        <w:rPr>
          <w:spacing w:val="-1"/>
          <w:sz w:val="24"/>
        </w:rPr>
        <w:t xml:space="preserve"> </w:t>
      </w:r>
      <w:r>
        <w:rPr>
          <w:sz w:val="24"/>
        </w:rPr>
        <w:t>courses)</w:t>
      </w:r>
      <w:r>
        <w:rPr>
          <w:spacing w:val="-3"/>
          <w:sz w:val="24"/>
        </w:rPr>
        <w:t xml:space="preserve"> </w:t>
      </w:r>
      <w:r>
        <w:rPr>
          <w:sz w:val="24"/>
        </w:rPr>
        <w:t>must</w:t>
      </w:r>
      <w:r>
        <w:rPr>
          <w:spacing w:val="-3"/>
          <w:sz w:val="24"/>
        </w:rPr>
        <w:t xml:space="preserve"> </w:t>
      </w:r>
      <w:r>
        <w:rPr>
          <w:sz w:val="24"/>
        </w:rPr>
        <w:t>repeat</w:t>
      </w:r>
      <w:r>
        <w:rPr>
          <w:spacing w:val="-3"/>
          <w:sz w:val="24"/>
        </w:rPr>
        <w:t xml:space="preserve"> </w:t>
      </w:r>
      <w:r>
        <w:rPr>
          <w:sz w:val="24"/>
        </w:rPr>
        <w:t>the</w:t>
      </w:r>
      <w:r>
        <w:rPr>
          <w:spacing w:val="-3"/>
          <w:sz w:val="24"/>
        </w:rPr>
        <w:t xml:space="preserve"> </w:t>
      </w:r>
      <w:r>
        <w:rPr>
          <w:sz w:val="24"/>
        </w:rPr>
        <w:t>course</w:t>
      </w:r>
      <w:r>
        <w:rPr>
          <w:spacing w:val="-7"/>
          <w:sz w:val="24"/>
        </w:rPr>
        <w:t xml:space="preserve"> </w:t>
      </w:r>
      <w:r>
        <w:rPr>
          <w:sz w:val="24"/>
        </w:rPr>
        <w:t>and</w:t>
      </w:r>
      <w:r>
        <w:rPr>
          <w:spacing w:val="-3"/>
          <w:sz w:val="24"/>
        </w:rPr>
        <w:t xml:space="preserve"> </w:t>
      </w:r>
      <w:r>
        <w:rPr>
          <w:sz w:val="24"/>
        </w:rPr>
        <w:t>earn</w:t>
      </w:r>
      <w:r>
        <w:rPr>
          <w:spacing w:val="-1"/>
          <w:sz w:val="24"/>
        </w:rPr>
        <w:t xml:space="preserve"> </w:t>
      </w:r>
      <w:r>
        <w:rPr>
          <w:sz w:val="24"/>
        </w:rPr>
        <w:t>a</w:t>
      </w:r>
      <w:r>
        <w:rPr>
          <w:spacing w:val="-5"/>
          <w:sz w:val="24"/>
        </w:rPr>
        <w:t xml:space="preserve"> </w:t>
      </w:r>
      <w:r>
        <w:rPr>
          <w:sz w:val="24"/>
        </w:rPr>
        <w:t>final</w:t>
      </w:r>
      <w:r>
        <w:rPr>
          <w:spacing w:val="-3"/>
          <w:sz w:val="24"/>
        </w:rPr>
        <w:t xml:space="preserve"> </w:t>
      </w:r>
      <w:r>
        <w:rPr>
          <w:sz w:val="24"/>
        </w:rPr>
        <w:t>grade</w:t>
      </w:r>
      <w:r>
        <w:rPr>
          <w:spacing w:val="-3"/>
          <w:sz w:val="24"/>
        </w:rPr>
        <w:t xml:space="preserve"> </w:t>
      </w:r>
      <w:r>
        <w:rPr>
          <w:sz w:val="24"/>
        </w:rPr>
        <w:t>of</w:t>
      </w:r>
      <w:r>
        <w:rPr>
          <w:spacing w:val="-1"/>
          <w:sz w:val="24"/>
        </w:rPr>
        <w:t xml:space="preserve"> </w:t>
      </w:r>
      <w:r>
        <w:rPr>
          <w:sz w:val="24"/>
        </w:rPr>
        <w:t>"C"</w:t>
      </w:r>
      <w:r>
        <w:rPr>
          <w:spacing w:val="-5"/>
          <w:sz w:val="24"/>
        </w:rPr>
        <w:t xml:space="preserve"> </w:t>
      </w:r>
      <w:r>
        <w:rPr>
          <w:sz w:val="24"/>
        </w:rPr>
        <w:t>or</w:t>
      </w:r>
      <w:r>
        <w:rPr>
          <w:spacing w:val="-4"/>
          <w:sz w:val="24"/>
        </w:rPr>
        <w:t xml:space="preserve"> </w:t>
      </w:r>
      <w:r>
        <w:rPr>
          <w:sz w:val="24"/>
        </w:rPr>
        <w:t>better before taking the</w:t>
      </w:r>
      <w:r>
        <w:rPr>
          <w:spacing w:val="-1"/>
          <w:sz w:val="24"/>
        </w:rPr>
        <w:t xml:space="preserve"> </w:t>
      </w:r>
      <w:r>
        <w:rPr>
          <w:sz w:val="24"/>
        </w:rPr>
        <w:t>next</w:t>
      </w:r>
      <w:r>
        <w:rPr>
          <w:spacing w:val="-1"/>
          <w:sz w:val="24"/>
        </w:rPr>
        <w:t xml:space="preserve"> </w:t>
      </w:r>
      <w:r>
        <w:rPr>
          <w:sz w:val="24"/>
        </w:rPr>
        <w:t>course in the</w:t>
      </w:r>
      <w:r>
        <w:rPr>
          <w:spacing w:val="-1"/>
          <w:sz w:val="24"/>
        </w:rPr>
        <w:t xml:space="preserve"> </w:t>
      </w:r>
      <w:r>
        <w:rPr>
          <w:sz w:val="24"/>
        </w:rPr>
        <w:t>sequence. Students who have</w:t>
      </w:r>
      <w:r>
        <w:rPr>
          <w:spacing w:val="-1"/>
          <w:sz w:val="24"/>
        </w:rPr>
        <w:t xml:space="preserve"> </w:t>
      </w:r>
      <w:r>
        <w:rPr>
          <w:sz w:val="24"/>
        </w:rPr>
        <w:t>two</w:t>
      </w:r>
      <w:r>
        <w:rPr>
          <w:spacing w:val="-4"/>
          <w:sz w:val="24"/>
        </w:rPr>
        <w:t xml:space="preserve"> </w:t>
      </w:r>
      <w:r>
        <w:rPr>
          <w:sz w:val="24"/>
        </w:rPr>
        <w:t>academic</w:t>
      </w:r>
      <w:r>
        <w:rPr>
          <w:spacing w:val="-1"/>
          <w:sz w:val="24"/>
        </w:rPr>
        <w:t xml:space="preserve"> </w:t>
      </w:r>
      <w:r>
        <w:rPr>
          <w:sz w:val="24"/>
        </w:rPr>
        <w:t>failures in separate</w:t>
      </w:r>
      <w:r>
        <w:rPr>
          <w:spacing w:val="-14"/>
          <w:sz w:val="24"/>
        </w:rPr>
        <w:t xml:space="preserve"> </w:t>
      </w:r>
      <w:r>
        <w:rPr>
          <w:sz w:val="24"/>
        </w:rPr>
        <w:t>semesters</w:t>
      </w:r>
      <w:r>
        <w:rPr>
          <w:spacing w:val="-7"/>
          <w:sz w:val="24"/>
        </w:rPr>
        <w:t xml:space="preserve"> </w:t>
      </w:r>
      <w:r>
        <w:rPr>
          <w:sz w:val="24"/>
        </w:rPr>
        <w:t>during</w:t>
      </w:r>
      <w:r>
        <w:rPr>
          <w:spacing w:val="-7"/>
          <w:sz w:val="24"/>
        </w:rPr>
        <w:t xml:space="preserve"> </w:t>
      </w:r>
      <w:r>
        <w:rPr>
          <w:sz w:val="24"/>
        </w:rPr>
        <w:t>the</w:t>
      </w:r>
      <w:r>
        <w:rPr>
          <w:spacing w:val="-9"/>
          <w:sz w:val="24"/>
        </w:rPr>
        <w:t xml:space="preserve"> </w:t>
      </w:r>
      <w:r>
        <w:rPr>
          <w:sz w:val="24"/>
        </w:rPr>
        <w:t>program's</w:t>
      </w:r>
      <w:r>
        <w:rPr>
          <w:spacing w:val="-7"/>
          <w:sz w:val="24"/>
        </w:rPr>
        <w:t xml:space="preserve"> </w:t>
      </w:r>
      <w:r>
        <w:rPr>
          <w:sz w:val="24"/>
        </w:rPr>
        <w:t>nursing</w:t>
      </w:r>
      <w:r>
        <w:rPr>
          <w:spacing w:val="-7"/>
          <w:sz w:val="24"/>
        </w:rPr>
        <w:t xml:space="preserve"> </w:t>
      </w:r>
      <w:r>
        <w:rPr>
          <w:sz w:val="24"/>
        </w:rPr>
        <w:t>courses</w:t>
      </w:r>
      <w:r>
        <w:rPr>
          <w:spacing w:val="-7"/>
          <w:sz w:val="24"/>
        </w:rPr>
        <w:t xml:space="preserve"> </w:t>
      </w:r>
      <w:r>
        <w:rPr>
          <w:sz w:val="24"/>
        </w:rPr>
        <w:t>will</w:t>
      </w:r>
      <w:r>
        <w:rPr>
          <w:spacing w:val="-10"/>
          <w:sz w:val="24"/>
        </w:rPr>
        <w:t xml:space="preserve"> </w:t>
      </w:r>
      <w:r>
        <w:rPr>
          <w:sz w:val="24"/>
        </w:rPr>
        <w:t>be</w:t>
      </w:r>
      <w:r>
        <w:rPr>
          <w:spacing w:val="-9"/>
          <w:sz w:val="24"/>
        </w:rPr>
        <w:t xml:space="preserve"> </w:t>
      </w:r>
      <w:r>
        <w:rPr>
          <w:sz w:val="24"/>
        </w:rPr>
        <w:t>ineligible</w:t>
      </w:r>
      <w:r>
        <w:rPr>
          <w:spacing w:val="-9"/>
          <w:sz w:val="24"/>
        </w:rPr>
        <w:t xml:space="preserve"> </w:t>
      </w:r>
      <w:r>
        <w:rPr>
          <w:sz w:val="24"/>
        </w:rPr>
        <w:t>for</w:t>
      </w:r>
      <w:r>
        <w:rPr>
          <w:spacing w:val="-10"/>
          <w:sz w:val="24"/>
        </w:rPr>
        <w:t xml:space="preserve"> </w:t>
      </w:r>
      <w:r>
        <w:rPr>
          <w:sz w:val="24"/>
        </w:rPr>
        <w:t>readmission</w:t>
      </w:r>
      <w:r>
        <w:rPr>
          <w:spacing w:val="-7"/>
          <w:sz w:val="24"/>
        </w:rPr>
        <w:t xml:space="preserve"> </w:t>
      </w:r>
      <w:r>
        <w:rPr>
          <w:sz w:val="24"/>
        </w:rPr>
        <w:t>or reenrollment to the program.</w:t>
      </w:r>
    </w:p>
    <w:p w14:paraId="2E1B9992" w14:textId="77777777" w:rsidR="00824550" w:rsidRDefault="00FB6073">
      <w:pPr>
        <w:pStyle w:val="ListParagraph"/>
        <w:numPr>
          <w:ilvl w:val="0"/>
          <w:numId w:val="13"/>
        </w:numPr>
        <w:tabs>
          <w:tab w:val="left" w:pos="1080"/>
        </w:tabs>
        <w:spacing w:before="11" w:line="345" w:lineRule="auto"/>
        <w:ind w:left="1080" w:right="1816"/>
        <w:rPr>
          <w:sz w:val="24"/>
        </w:rPr>
      </w:pPr>
      <w:r>
        <w:rPr>
          <w:noProof/>
          <w:sz w:val="24"/>
        </w:rPr>
        <mc:AlternateContent>
          <mc:Choice Requires="wps">
            <w:drawing>
              <wp:anchor distT="0" distB="0" distL="0" distR="0" simplePos="0" relativeHeight="486235136" behindDoc="1" locked="0" layoutInCell="1" allowOverlap="1" wp14:anchorId="2E1B9D2B" wp14:editId="2E1B9D2C">
                <wp:simplePos x="0" y="0"/>
                <wp:positionH relativeFrom="page">
                  <wp:posOffset>2332354</wp:posOffset>
                </wp:positionH>
                <wp:positionV relativeFrom="paragraph">
                  <wp:posOffset>442392</wp:posOffset>
                </wp:positionV>
                <wp:extent cx="3365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655" y="0"/>
                              </a:moveTo>
                              <a:lnTo>
                                <a:pt x="0" y="0"/>
                              </a:lnTo>
                              <a:lnTo>
                                <a:pt x="0" y="7618"/>
                              </a:lnTo>
                              <a:lnTo>
                                <a:pt x="33655" y="7618"/>
                              </a:lnTo>
                              <a:lnTo>
                                <a:pt x="336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8F96F" id="Graphic 11" o:spid="_x0000_s1026" style="position:absolute;margin-left:183.65pt;margin-top:34.85pt;width:2.65pt;height:.6pt;z-index:-17081344;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" path="m33655,l,,,7618r33655,l33655,xe" fillcolor="black" stroked="f">
                <v:path arrowok="t"/>
                <w10:wrap anchorx="page"/>
              </v:shape>
            </w:pict>
          </mc:Fallback>
        </mc:AlternateContent>
      </w:r>
      <w:r>
        <w:rPr>
          <w:sz w:val="24"/>
        </w:rPr>
        <w:t>Clinical</w:t>
      </w:r>
      <w:r>
        <w:rPr>
          <w:spacing w:val="-7"/>
          <w:sz w:val="24"/>
        </w:rPr>
        <w:t xml:space="preserve"> </w:t>
      </w:r>
      <w:r>
        <w:rPr>
          <w:sz w:val="24"/>
        </w:rPr>
        <w:t>performance</w:t>
      </w:r>
      <w:r>
        <w:rPr>
          <w:spacing w:val="-12"/>
          <w:sz w:val="24"/>
        </w:rPr>
        <w:t xml:space="preserve"> </w:t>
      </w:r>
      <w:r>
        <w:rPr>
          <w:sz w:val="24"/>
        </w:rPr>
        <w:t>in</w:t>
      </w:r>
      <w:r>
        <w:rPr>
          <w:spacing w:val="-11"/>
          <w:sz w:val="24"/>
        </w:rPr>
        <w:t xml:space="preserve"> </w:t>
      </w:r>
      <w:r>
        <w:rPr>
          <w:sz w:val="24"/>
        </w:rPr>
        <w:t>a</w:t>
      </w:r>
      <w:r>
        <w:rPr>
          <w:spacing w:val="-11"/>
          <w:sz w:val="24"/>
        </w:rPr>
        <w:t xml:space="preserve"> </w:t>
      </w:r>
      <w:r>
        <w:rPr>
          <w:sz w:val="24"/>
        </w:rPr>
        <w:t>course</w:t>
      </w:r>
      <w:r>
        <w:rPr>
          <w:spacing w:val="-8"/>
          <w:sz w:val="24"/>
        </w:rPr>
        <w:t xml:space="preserve"> </w:t>
      </w:r>
      <w:r>
        <w:rPr>
          <w:sz w:val="24"/>
        </w:rPr>
        <w:t>is</w:t>
      </w:r>
      <w:r>
        <w:rPr>
          <w:spacing w:val="-11"/>
          <w:sz w:val="24"/>
        </w:rPr>
        <w:t xml:space="preserve"> </w:t>
      </w:r>
      <w:r>
        <w:rPr>
          <w:sz w:val="24"/>
        </w:rPr>
        <w:t>graded</w:t>
      </w:r>
      <w:r>
        <w:rPr>
          <w:spacing w:val="-13"/>
          <w:sz w:val="24"/>
        </w:rPr>
        <w:t xml:space="preserve"> </w:t>
      </w:r>
      <w:r>
        <w:rPr>
          <w:sz w:val="24"/>
        </w:rPr>
        <w:t>as</w:t>
      </w:r>
      <w:r>
        <w:rPr>
          <w:spacing w:val="-11"/>
          <w:sz w:val="24"/>
        </w:rPr>
        <w:t xml:space="preserve"> </w:t>
      </w:r>
      <w:r>
        <w:rPr>
          <w:sz w:val="24"/>
        </w:rPr>
        <w:t>Satisfactory/Unsatisfactory.</w:t>
      </w:r>
      <w:r>
        <w:rPr>
          <w:spacing w:val="-8"/>
          <w:sz w:val="24"/>
        </w:rPr>
        <w:t xml:space="preserve"> </w:t>
      </w:r>
      <w:r>
        <w:rPr>
          <w:sz w:val="24"/>
        </w:rPr>
        <w:t>A</w:t>
      </w:r>
      <w:r>
        <w:rPr>
          <w:spacing w:val="-11"/>
          <w:sz w:val="24"/>
        </w:rPr>
        <w:t xml:space="preserve"> </w:t>
      </w:r>
      <w:r>
        <w:rPr>
          <w:sz w:val="24"/>
        </w:rPr>
        <w:t>student</w:t>
      </w:r>
      <w:r>
        <w:rPr>
          <w:spacing w:val="-12"/>
          <w:sz w:val="24"/>
        </w:rPr>
        <w:t xml:space="preserve"> </w:t>
      </w:r>
      <w:r>
        <w:rPr>
          <w:sz w:val="24"/>
        </w:rPr>
        <w:t>who</w:t>
      </w:r>
      <w:r>
        <w:rPr>
          <w:spacing w:val="-6"/>
          <w:sz w:val="24"/>
        </w:rPr>
        <w:t xml:space="preserve"> </w:t>
      </w:r>
      <w:r>
        <w:rPr>
          <w:sz w:val="24"/>
        </w:rPr>
        <w:t>does not meet the clinical learning outcomes will fail the course.</w:t>
      </w:r>
    </w:p>
    <w:p w14:paraId="2E1B9993" w14:textId="77777777" w:rsidR="00824550" w:rsidRDefault="00FB6073">
      <w:pPr>
        <w:pStyle w:val="ListParagraph"/>
        <w:numPr>
          <w:ilvl w:val="0"/>
          <w:numId w:val="13"/>
        </w:numPr>
        <w:tabs>
          <w:tab w:val="left" w:pos="1080"/>
        </w:tabs>
        <w:spacing w:before="23" w:line="345" w:lineRule="auto"/>
        <w:ind w:left="1080" w:right="1739"/>
        <w:rPr>
          <w:sz w:val="24"/>
        </w:rPr>
      </w:pPr>
      <w:r>
        <w:rPr>
          <w:sz w:val="24"/>
        </w:rPr>
        <w:t>Any</w:t>
      </w:r>
      <w:r>
        <w:rPr>
          <w:spacing w:val="-8"/>
          <w:sz w:val="24"/>
        </w:rPr>
        <w:t xml:space="preserve"> </w:t>
      </w:r>
      <w:r>
        <w:rPr>
          <w:sz w:val="24"/>
        </w:rPr>
        <w:t>student</w:t>
      </w:r>
      <w:r>
        <w:rPr>
          <w:spacing w:val="-7"/>
          <w:sz w:val="24"/>
        </w:rPr>
        <w:t xml:space="preserve"> </w:t>
      </w:r>
      <w:r>
        <w:rPr>
          <w:sz w:val="24"/>
        </w:rPr>
        <w:t>who</w:t>
      </w:r>
      <w:r>
        <w:rPr>
          <w:spacing w:val="-5"/>
          <w:sz w:val="24"/>
        </w:rPr>
        <w:t xml:space="preserve"> </w:t>
      </w:r>
      <w:r>
        <w:rPr>
          <w:sz w:val="24"/>
        </w:rPr>
        <w:t>drops</w:t>
      </w:r>
      <w:r>
        <w:rPr>
          <w:spacing w:val="-6"/>
          <w:sz w:val="24"/>
        </w:rPr>
        <w:t xml:space="preserve"> </w:t>
      </w:r>
      <w:r>
        <w:rPr>
          <w:sz w:val="24"/>
        </w:rPr>
        <w:t>or</w:t>
      </w:r>
      <w:r>
        <w:rPr>
          <w:spacing w:val="-8"/>
          <w:sz w:val="24"/>
        </w:rPr>
        <w:t xml:space="preserve"> </w:t>
      </w:r>
      <w:r>
        <w:rPr>
          <w:sz w:val="24"/>
        </w:rPr>
        <w:t>withdraws</w:t>
      </w:r>
      <w:r>
        <w:rPr>
          <w:spacing w:val="-10"/>
          <w:sz w:val="24"/>
        </w:rPr>
        <w:t xml:space="preserve"> </w:t>
      </w:r>
      <w:r>
        <w:rPr>
          <w:sz w:val="24"/>
        </w:rPr>
        <w:t>from</w:t>
      </w:r>
      <w:r>
        <w:rPr>
          <w:spacing w:val="-7"/>
          <w:sz w:val="24"/>
        </w:rPr>
        <w:t xml:space="preserve"> </w:t>
      </w:r>
      <w:r>
        <w:rPr>
          <w:sz w:val="24"/>
        </w:rPr>
        <w:t>NSG</w:t>
      </w:r>
      <w:r>
        <w:rPr>
          <w:spacing w:val="-8"/>
          <w:sz w:val="24"/>
        </w:rPr>
        <w:t xml:space="preserve"> </w:t>
      </w:r>
      <w:r>
        <w:rPr>
          <w:sz w:val="24"/>
        </w:rPr>
        <w:t>106</w:t>
      </w:r>
      <w:r>
        <w:rPr>
          <w:spacing w:val="-11"/>
          <w:sz w:val="24"/>
        </w:rPr>
        <w:t xml:space="preserve"> </w:t>
      </w:r>
      <w:r>
        <w:rPr>
          <w:sz w:val="24"/>
        </w:rPr>
        <w:t>or</w:t>
      </w:r>
      <w:r>
        <w:rPr>
          <w:spacing w:val="-8"/>
          <w:sz w:val="24"/>
        </w:rPr>
        <w:t xml:space="preserve"> </w:t>
      </w:r>
      <w:r>
        <w:rPr>
          <w:sz w:val="24"/>
        </w:rPr>
        <w:t>NSG</w:t>
      </w:r>
      <w:r>
        <w:rPr>
          <w:spacing w:val="-8"/>
          <w:sz w:val="24"/>
        </w:rPr>
        <w:t xml:space="preserve"> </w:t>
      </w:r>
      <w:r>
        <w:rPr>
          <w:sz w:val="24"/>
        </w:rPr>
        <w:t>200</w:t>
      </w:r>
      <w:r>
        <w:rPr>
          <w:spacing w:val="-6"/>
          <w:sz w:val="24"/>
        </w:rPr>
        <w:t xml:space="preserve"> </w:t>
      </w:r>
      <w:r>
        <w:rPr>
          <w:sz w:val="24"/>
        </w:rPr>
        <w:t>must</w:t>
      </w:r>
      <w:r>
        <w:rPr>
          <w:spacing w:val="-8"/>
          <w:sz w:val="24"/>
        </w:rPr>
        <w:t xml:space="preserve"> </w:t>
      </w:r>
      <w:r>
        <w:rPr>
          <w:sz w:val="24"/>
        </w:rPr>
        <w:t>also</w:t>
      </w:r>
      <w:r>
        <w:rPr>
          <w:spacing w:val="-6"/>
          <w:sz w:val="24"/>
        </w:rPr>
        <w:t xml:space="preserve"> </w:t>
      </w:r>
      <w:r>
        <w:rPr>
          <w:sz w:val="24"/>
        </w:rPr>
        <w:t>drop</w:t>
      </w:r>
      <w:r>
        <w:rPr>
          <w:spacing w:val="-5"/>
          <w:sz w:val="24"/>
        </w:rPr>
        <w:t xml:space="preserve"> </w:t>
      </w:r>
      <w:r>
        <w:rPr>
          <w:sz w:val="24"/>
        </w:rPr>
        <w:t>or</w:t>
      </w:r>
      <w:r>
        <w:rPr>
          <w:spacing w:val="-8"/>
          <w:sz w:val="24"/>
        </w:rPr>
        <w:t xml:space="preserve"> </w:t>
      </w:r>
      <w:r>
        <w:rPr>
          <w:sz w:val="24"/>
        </w:rPr>
        <w:t>withdraw from NSG 100 due to the inability to complete clinical requirements.</w:t>
      </w:r>
    </w:p>
    <w:p w14:paraId="2E1B9994" w14:textId="77777777" w:rsidR="00824550" w:rsidRDefault="00FB6073">
      <w:pPr>
        <w:pStyle w:val="ListParagraph"/>
        <w:numPr>
          <w:ilvl w:val="0"/>
          <w:numId w:val="13"/>
        </w:numPr>
        <w:tabs>
          <w:tab w:val="left" w:pos="1080"/>
        </w:tabs>
        <w:spacing w:before="23" w:line="348" w:lineRule="auto"/>
        <w:ind w:left="1080" w:right="2031"/>
        <w:rPr>
          <w:sz w:val="24"/>
        </w:rPr>
      </w:pPr>
      <w:r>
        <w:rPr>
          <w:sz w:val="24"/>
        </w:rPr>
        <w:t>A</w:t>
      </w:r>
      <w:r>
        <w:rPr>
          <w:spacing w:val="-7"/>
          <w:sz w:val="24"/>
        </w:rPr>
        <w:t xml:space="preserve"> </w:t>
      </w:r>
      <w:r>
        <w:rPr>
          <w:sz w:val="24"/>
        </w:rPr>
        <w:t>student</w:t>
      </w:r>
      <w:r>
        <w:rPr>
          <w:spacing w:val="-8"/>
          <w:sz w:val="24"/>
        </w:rPr>
        <w:t xml:space="preserve"> </w:t>
      </w:r>
      <w:r>
        <w:rPr>
          <w:sz w:val="24"/>
        </w:rPr>
        <w:t>may</w:t>
      </w:r>
      <w:r>
        <w:rPr>
          <w:spacing w:val="-9"/>
          <w:sz w:val="24"/>
        </w:rPr>
        <w:t xml:space="preserve"> </w:t>
      </w:r>
      <w:r>
        <w:rPr>
          <w:sz w:val="24"/>
        </w:rPr>
        <w:t>continue</w:t>
      </w:r>
      <w:r>
        <w:rPr>
          <w:spacing w:val="-12"/>
          <w:sz w:val="24"/>
        </w:rPr>
        <w:t xml:space="preserve"> </w:t>
      </w:r>
      <w:r>
        <w:rPr>
          <w:sz w:val="24"/>
        </w:rPr>
        <w:t>in</w:t>
      </w:r>
      <w:r>
        <w:rPr>
          <w:spacing w:val="-7"/>
          <w:sz w:val="24"/>
        </w:rPr>
        <w:t xml:space="preserve"> </w:t>
      </w:r>
      <w:r>
        <w:rPr>
          <w:sz w:val="24"/>
        </w:rPr>
        <w:t>NSG</w:t>
      </w:r>
      <w:r>
        <w:rPr>
          <w:spacing w:val="-13"/>
          <w:sz w:val="24"/>
        </w:rPr>
        <w:t xml:space="preserve"> </w:t>
      </w:r>
      <w:r>
        <w:rPr>
          <w:sz w:val="24"/>
        </w:rPr>
        <w:t>200</w:t>
      </w:r>
      <w:r>
        <w:rPr>
          <w:spacing w:val="-7"/>
          <w:sz w:val="24"/>
        </w:rPr>
        <w:t xml:space="preserve"> </w:t>
      </w:r>
      <w:r>
        <w:rPr>
          <w:sz w:val="24"/>
        </w:rPr>
        <w:t>regardless</w:t>
      </w:r>
      <w:r>
        <w:rPr>
          <w:spacing w:val="-11"/>
          <w:sz w:val="24"/>
        </w:rPr>
        <w:t xml:space="preserve"> </w:t>
      </w:r>
      <w:r>
        <w:rPr>
          <w:sz w:val="24"/>
        </w:rPr>
        <w:t>of</w:t>
      </w:r>
      <w:r>
        <w:rPr>
          <w:spacing w:val="-7"/>
          <w:sz w:val="24"/>
        </w:rPr>
        <w:t xml:space="preserve"> </w:t>
      </w:r>
      <w:r>
        <w:rPr>
          <w:sz w:val="24"/>
        </w:rPr>
        <w:t>dropping</w:t>
      </w:r>
      <w:r>
        <w:rPr>
          <w:spacing w:val="-6"/>
          <w:sz w:val="24"/>
        </w:rPr>
        <w:t xml:space="preserve"> </w:t>
      </w:r>
      <w:r>
        <w:rPr>
          <w:sz w:val="24"/>
        </w:rPr>
        <w:t>or</w:t>
      </w:r>
      <w:r>
        <w:rPr>
          <w:spacing w:val="-9"/>
          <w:sz w:val="24"/>
        </w:rPr>
        <w:t xml:space="preserve"> </w:t>
      </w:r>
      <w:r>
        <w:rPr>
          <w:sz w:val="24"/>
        </w:rPr>
        <w:t>withdrawing</w:t>
      </w:r>
      <w:r>
        <w:rPr>
          <w:spacing w:val="-11"/>
          <w:sz w:val="24"/>
        </w:rPr>
        <w:t xml:space="preserve"> </w:t>
      </w:r>
      <w:r>
        <w:rPr>
          <w:sz w:val="24"/>
        </w:rPr>
        <w:t>from</w:t>
      </w:r>
      <w:r>
        <w:rPr>
          <w:spacing w:val="-9"/>
          <w:sz w:val="24"/>
        </w:rPr>
        <w:t xml:space="preserve"> </w:t>
      </w:r>
      <w:r>
        <w:rPr>
          <w:sz w:val="24"/>
        </w:rPr>
        <w:t>NSG</w:t>
      </w:r>
      <w:r>
        <w:rPr>
          <w:spacing w:val="-13"/>
          <w:sz w:val="24"/>
        </w:rPr>
        <w:t xml:space="preserve"> </w:t>
      </w:r>
      <w:r>
        <w:rPr>
          <w:sz w:val="24"/>
        </w:rPr>
        <w:t>100 and/or NSG 106</w:t>
      </w:r>
    </w:p>
    <w:p w14:paraId="2E1B9995" w14:textId="77777777" w:rsidR="00824550" w:rsidRDefault="00FB6073">
      <w:pPr>
        <w:pStyle w:val="ListParagraph"/>
        <w:numPr>
          <w:ilvl w:val="0"/>
          <w:numId w:val="13"/>
        </w:numPr>
        <w:tabs>
          <w:tab w:val="left" w:pos="1080"/>
        </w:tabs>
        <w:spacing w:before="17" w:line="345" w:lineRule="auto"/>
        <w:ind w:left="1080" w:right="2044"/>
        <w:rPr>
          <w:sz w:val="24"/>
        </w:rPr>
      </w:pPr>
      <w:r>
        <w:rPr>
          <w:sz w:val="24"/>
        </w:rPr>
        <w:t>Any</w:t>
      </w:r>
      <w:r>
        <w:rPr>
          <w:spacing w:val="-7"/>
          <w:sz w:val="24"/>
        </w:rPr>
        <w:t xml:space="preserve"> </w:t>
      </w:r>
      <w:r>
        <w:rPr>
          <w:sz w:val="24"/>
        </w:rPr>
        <w:t>student</w:t>
      </w:r>
      <w:r>
        <w:rPr>
          <w:spacing w:val="-6"/>
          <w:sz w:val="24"/>
        </w:rPr>
        <w:t xml:space="preserve"> </w:t>
      </w:r>
      <w:r>
        <w:rPr>
          <w:sz w:val="24"/>
        </w:rPr>
        <w:t>who</w:t>
      </w:r>
      <w:r>
        <w:rPr>
          <w:spacing w:val="-4"/>
          <w:sz w:val="24"/>
        </w:rPr>
        <w:t xml:space="preserve"> </w:t>
      </w:r>
      <w:r>
        <w:rPr>
          <w:sz w:val="24"/>
        </w:rPr>
        <w:t>drops</w:t>
      </w:r>
      <w:r>
        <w:rPr>
          <w:spacing w:val="-10"/>
          <w:sz w:val="24"/>
        </w:rPr>
        <w:t xml:space="preserve"> </w:t>
      </w:r>
      <w:r>
        <w:rPr>
          <w:sz w:val="24"/>
        </w:rPr>
        <w:t>or</w:t>
      </w:r>
      <w:r>
        <w:rPr>
          <w:spacing w:val="-7"/>
          <w:sz w:val="24"/>
        </w:rPr>
        <w:t xml:space="preserve"> </w:t>
      </w:r>
      <w:r>
        <w:rPr>
          <w:sz w:val="24"/>
        </w:rPr>
        <w:t>withdraws</w:t>
      </w:r>
      <w:r>
        <w:rPr>
          <w:spacing w:val="-9"/>
          <w:sz w:val="24"/>
        </w:rPr>
        <w:t xml:space="preserve"> </w:t>
      </w:r>
      <w:r>
        <w:rPr>
          <w:sz w:val="24"/>
        </w:rPr>
        <w:t>from</w:t>
      </w:r>
      <w:r>
        <w:rPr>
          <w:spacing w:val="-6"/>
          <w:sz w:val="24"/>
        </w:rPr>
        <w:t xml:space="preserve"> </w:t>
      </w:r>
      <w:r>
        <w:rPr>
          <w:sz w:val="24"/>
        </w:rPr>
        <w:t>NSG</w:t>
      </w:r>
      <w:r>
        <w:rPr>
          <w:spacing w:val="-12"/>
          <w:sz w:val="24"/>
        </w:rPr>
        <w:t xml:space="preserve"> </w:t>
      </w:r>
      <w:r>
        <w:rPr>
          <w:sz w:val="24"/>
        </w:rPr>
        <w:t>252</w:t>
      </w:r>
      <w:r>
        <w:rPr>
          <w:spacing w:val="-5"/>
          <w:sz w:val="24"/>
        </w:rPr>
        <w:t xml:space="preserve"> </w:t>
      </w:r>
      <w:r>
        <w:rPr>
          <w:sz w:val="24"/>
        </w:rPr>
        <w:t>or</w:t>
      </w:r>
      <w:r>
        <w:rPr>
          <w:spacing w:val="-7"/>
          <w:sz w:val="24"/>
        </w:rPr>
        <w:t xml:space="preserve"> </w:t>
      </w:r>
      <w:r>
        <w:rPr>
          <w:sz w:val="24"/>
        </w:rPr>
        <w:t>NSG</w:t>
      </w:r>
      <w:r>
        <w:rPr>
          <w:spacing w:val="-7"/>
          <w:sz w:val="24"/>
        </w:rPr>
        <w:t xml:space="preserve"> </w:t>
      </w:r>
      <w:r>
        <w:rPr>
          <w:sz w:val="24"/>
        </w:rPr>
        <w:t>270</w:t>
      </w:r>
      <w:r>
        <w:rPr>
          <w:spacing w:val="-5"/>
          <w:sz w:val="24"/>
        </w:rPr>
        <w:t xml:space="preserve"> </w:t>
      </w:r>
      <w:r>
        <w:rPr>
          <w:sz w:val="24"/>
        </w:rPr>
        <w:t>must</w:t>
      </w:r>
      <w:r>
        <w:rPr>
          <w:spacing w:val="-7"/>
          <w:sz w:val="24"/>
        </w:rPr>
        <w:t xml:space="preserve"> </w:t>
      </w:r>
      <w:r>
        <w:rPr>
          <w:sz w:val="24"/>
        </w:rPr>
        <w:t>withdraw</w:t>
      </w:r>
      <w:r>
        <w:rPr>
          <w:spacing w:val="-11"/>
          <w:sz w:val="24"/>
        </w:rPr>
        <w:t xml:space="preserve"> </w:t>
      </w:r>
      <w:r>
        <w:rPr>
          <w:sz w:val="24"/>
        </w:rPr>
        <w:t>from</w:t>
      </w:r>
      <w:r>
        <w:rPr>
          <w:spacing w:val="-7"/>
          <w:sz w:val="24"/>
        </w:rPr>
        <w:t xml:space="preserve"> </w:t>
      </w:r>
      <w:r>
        <w:rPr>
          <w:sz w:val="24"/>
        </w:rPr>
        <w:t>the other course.</w:t>
      </w:r>
    </w:p>
    <w:p w14:paraId="2E1B9996" w14:textId="77777777" w:rsidR="00824550" w:rsidRDefault="00FB6073">
      <w:pPr>
        <w:pStyle w:val="ListParagraph"/>
        <w:numPr>
          <w:ilvl w:val="0"/>
          <w:numId w:val="13"/>
        </w:numPr>
        <w:tabs>
          <w:tab w:val="left" w:pos="1080"/>
        </w:tabs>
        <w:spacing w:before="22" w:line="348" w:lineRule="auto"/>
        <w:ind w:left="1080" w:right="1582"/>
        <w:rPr>
          <w:sz w:val="24"/>
        </w:rPr>
      </w:pPr>
      <w:r>
        <w:rPr>
          <w:sz w:val="24"/>
        </w:rPr>
        <w:t>Students who are</w:t>
      </w:r>
      <w:r>
        <w:rPr>
          <w:spacing w:val="-7"/>
          <w:sz w:val="24"/>
        </w:rPr>
        <w:t xml:space="preserve"> </w:t>
      </w:r>
      <w:r>
        <w:rPr>
          <w:sz w:val="24"/>
        </w:rPr>
        <w:t>not</w:t>
      </w:r>
      <w:r>
        <w:rPr>
          <w:spacing w:val="-6"/>
          <w:sz w:val="24"/>
        </w:rPr>
        <w:t xml:space="preserve"> </w:t>
      </w:r>
      <w:r>
        <w:rPr>
          <w:sz w:val="24"/>
        </w:rPr>
        <w:t>successful</w:t>
      </w:r>
      <w:r>
        <w:rPr>
          <w:spacing w:val="-2"/>
          <w:sz w:val="24"/>
        </w:rPr>
        <w:t xml:space="preserve"> </w:t>
      </w:r>
      <w:r>
        <w:rPr>
          <w:sz w:val="24"/>
        </w:rPr>
        <w:t>in any</w:t>
      </w:r>
      <w:r>
        <w:rPr>
          <w:spacing w:val="-7"/>
          <w:sz w:val="24"/>
        </w:rPr>
        <w:t xml:space="preserve"> </w:t>
      </w:r>
      <w:r>
        <w:rPr>
          <w:sz w:val="24"/>
        </w:rPr>
        <w:t>first</w:t>
      </w:r>
      <w:r>
        <w:rPr>
          <w:spacing w:val="-7"/>
          <w:sz w:val="24"/>
        </w:rPr>
        <w:t xml:space="preserve"> </w:t>
      </w:r>
      <w:r>
        <w:rPr>
          <w:sz w:val="24"/>
        </w:rPr>
        <w:t>semester</w:t>
      </w:r>
      <w:r>
        <w:rPr>
          <w:spacing w:val="-3"/>
          <w:sz w:val="24"/>
        </w:rPr>
        <w:t xml:space="preserve"> </w:t>
      </w:r>
      <w:r>
        <w:rPr>
          <w:sz w:val="24"/>
        </w:rPr>
        <w:t>nursing (NSG)</w:t>
      </w:r>
      <w:r>
        <w:rPr>
          <w:spacing w:val="-2"/>
          <w:sz w:val="24"/>
        </w:rPr>
        <w:t xml:space="preserve"> </w:t>
      </w:r>
      <w:r>
        <w:rPr>
          <w:sz w:val="24"/>
        </w:rPr>
        <w:t>course</w:t>
      </w:r>
      <w:r>
        <w:rPr>
          <w:spacing w:val="-2"/>
          <w:sz w:val="24"/>
        </w:rPr>
        <w:t xml:space="preserve"> </w:t>
      </w:r>
      <w:r>
        <w:rPr>
          <w:sz w:val="24"/>
        </w:rPr>
        <w:t>must</w:t>
      </w:r>
      <w:r>
        <w:rPr>
          <w:spacing w:val="-2"/>
          <w:sz w:val="24"/>
        </w:rPr>
        <w:t xml:space="preserve"> </w:t>
      </w:r>
      <w:r>
        <w:rPr>
          <w:sz w:val="24"/>
        </w:rPr>
        <w:t>reapply</w:t>
      </w:r>
      <w:r>
        <w:rPr>
          <w:spacing w:val="-2"/>
          <w:sz w:val="24"/>
        </w:rPr>
        <w:t xml:space="preserve"> </w:t>
      </w:r>
      <w:r>
        <w:rPr>
          <w:sz w:val="24"/>
        </w:rPr>
        <w:t>to the nursing program during posted application periods to be considered for admission a second</w:t>
      </w:r>
    </w:p>
    <w:p w14:paraId="2E1B9997" w14:textId="77777777" w:rsidR="00824550" w:rsidRDefault="00824550">
      <w:pPr>
        <w:pStyle w:val="ListParagraph"/>
        <w:spacing w:line="348" w:lineRule="auto"/>
        <w:rPr>
          <w:sz w:val="24"/>
        </w:rPr>
        <w:sectPr w:rsidR="00824550">
          <w:pgSz w:w="12240" w:h="15840"/>
          <w:pgMar w:top="18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98" w14:textId="77777777" w:rsidR="00824550" w:rsidRDefault="00FB6073">
      <w:pPr>
        <w:pStyle w:val="BodyText"/>
        <w:spacing w:before="78" w:line="360" w:lineRule="auto"/>
        <w:ind w:left="1080" w:right="1658"/>
      </w:pPr>
      <w:r>
        <w:lastRenderedPageBreak/>
        <w:t>time.</w:t>
      </w:r>
      <w:r>
        <w:rPr>
          <w:spacing w:val="-14"/>
        </w:rPr>
        <w:t xml:space="preserve"> </w:t>
      </w:r>
      <w:r>
        <w:t>A</w:t>
      </w:r>
      <w:r>
        <w:rPr>
          <w:spacing w:val="-12"/>
        </w:rPr>
        <w:t xml:space="preserve"> </w:t>
      </w:r>
      <w:r>
        <w:t>student</w:t>
      </w:r>
      <w:r>
        <w:rPr>
          <w:spacing w:val="-9"/>
        </w:rPr>
        <w:t xml:space="preserve"> </w:t>
      </w:r>
      <w:r>
        <w:t>may</w:t>
      </w:r>
      <w:r>
        <w:rPr>
          <w:spacing w:val="-14"/>
        </w:rPr>
        <w:t xml:space="preserve"> </w:t>
      </w:r>
      <w:r>
        <w:t>only</w:t>
      </w:r>
      <w:r>
        <w:rPr>
          <w:spacing w:val="-14"/>
        </w:rPr>
        <w:t xml:space="preserve"> </w:t>
      </w:r>
      <w:r>
        <w:t>be</w:t>
      </w:r>
      <w:r>
        <w:rPr>
          <w:spacing w:val="-14"/>
        </w:rPr>
        <w:t xml:space="preserve"> </w:t>
      </w:r>
      <w:r>
        <w:t>re-accepted</w:t>
      </w:r>
      <w:r>
        <w:rPr>
          <w:spacing w:val="-14"/>
        </w:rPr>
        <w:t xml:space="preserve"> </w:t>
      </w:r>
      <w:r>
        <w:t>to</w:t>
      </w:r>
      <w:r>
        <w:rPr>
          <w:spacing w:val="-12"/>
        </w:rPr>
        <w:t xml:space="preserve"> </w:t>
      </w:r>
      <w:r>
        <w:t>the</w:t>
      </w:r>
      <w:r>
        <w:rPr>
          <w:spacing w:val="-14"/>
        </w:rPr>
        <w:t xml:space="preserve"> </w:t>
      </w:r>
      <w:r>
        <w:t>program</w:t>
      </w:r>
      <w:r>
        <w:rPr>
          <w:spacing w:val="-14"/>
        </w:rPr>
        <w:t xml:space="preserve"> </w:t>
      </w:r>
      <w:proofErr w:type="gramStart"/>
      <w:r>
        <w:t>once,</w:t>
      </w:r>
      <w:r>
        <w:rPr>
          <w:spacing w:val="-12"/>
        </w:rPr>
        <w:t xml:space="preserve"> </w:t>
      </w:r>
      <w:r>
        <w:t>and</w:t>
      </w:r>
      <w:proofErr w:type="gramEnd"/>
      <w:r>
        <w:rPr>
          <w:spacing w:val="-9"/>
        </w:rPr>
        <w:t xml:space="preserve"> </w:t>
      </w:r>
      <w:r>
        <w:t>will</w:t>
      </w:r>
      <w:r>
        <w:rPr>
          <w:spacing w:val="-14"/>
        </w:rPr>
        <w:t xml:space="preserve"> </w:t>
      </w:r>
      <w:r>
        <w:t>not</w:t>
      </w:r>
      <w:r>
        <w:rPr>
          <w:spacing w:val="-15"/>
        </w:rPr>
        <w:t xml:space="preserve"> </w:t>
      </w:r>
      <w:r>
        <w:t>be</w:t>
      </w:r>
      <w:r>
        <w:rPr>
          <w:spacing w:val="-14"/>
        </w:rPr>
        <w:t xml:space="preserve"> </w:t>
      </w:r>
      <w:r>
        <w:t>allowed</w:t>
      </w:r>
      <w:r>
        <w:rPr>
          <w:spacing w:val="-14"/>
        </w:rPr>
        <w:t xml:space="preserve"> </w:t>
      </w:r>
      <w:r>
        <w:t>to</w:t>
      </w:r>
      <w:r>
        <w:rPr>
          <w:spacing w:val="-12"/>
        </w:rPr>
        <w:t xml:space="preserve"> </w:t>
      </w:r>
      <w:r>
        <w:t>request re-entry in subsequent courses following a reacceptance.</w:t>
      </w:r>
    </w:p>
    <w:p w14:paraId="2E1B9999" w14:textId="77777777" w:rsidR="00824550" w:rsidRDefault="00824550">
      <w:pPr>
        <w:pStyle w:val="BodyText"/>
        <w:spacing w:before="136"/>
      </w:pPr>
    </w:p>
    <w:p w14:paraId="2E1B999A" w14:textId="77777777" w:rsidR="00824550" w:rsidRDefault="00FB6073">
      <w:pPr>
        <w:pStyle w:val="ListParagraph"/>
        <w:numPr>
          <w:ilvl w:val="0"/>
          <w:numId w:val="13"/>
        </w:numPr>
        <w:tabs>
          <w:tab w:val="left" w:pos="1070"/>
          <w:tab w:val="left" w:pos="1080"/>
        </w:tabs>
        <w:spacing w:line="345" w:lineRule="auto"/>
        <w:ind w:left="1070" w:right="2295" w:hanging="350"/>
        <w:rPr>
          <w:sz w:val="24"/>
        </w:rPr>
      </w:pPr>
      <w:r>
        <w:rPr>
          <w:sz w:val="24"/>
        </w:rPr>
        <w:t>Reacceptance</w:t>
      </w:r>
      <w:r>
        <w:rPr>
          <w:spacing w:val="-15"/>
          <w:sz w:val="24"/>
        </w:rPr>
        <w:t xml:space="preserve"> </w:t>
      </w:r>
      <w:r>
        <w:rPr>
          <w:sz w:val="24"/>
        </w:rPr>
        <w:t>or</w:t>
      </w:r>
      <w:r>
        <w:rPr>
          <w:spacing w:val="-15"/>
          <w:sz w:val="24"/>
        </w:rPr>
        <w:t xml:space="preserve"> </w:t>
      </w:r>
      <w:r>
        <w:rPr>
          <w:sz w:val="24"/>
        </w:rPr>
        <w:t>reentry</w:t>
      </w:r>
      <w:r>
        <w:rPr>
          <w:spacing w:val="-15"/>
          <w:sz w:val="24"/>
        </w:rPr>
        <w:t xml:space="preserve"> </w:t>
      </w:r>
      <w:r>
        <w:rPr>
          <w:sz w:val="24"/>
        </w:rPr>
        <w:t>are</w:t>
      </w:r>
      <w:r>
        <w:rPr>
          <w:spacing w:val="-15"/>
          <w:sz w:val="24"/>
        </w:rPr>
        <w:t xml:space="preserve"> </w:t>
      </w:r>
      <w:r>
        <w:rPr>
          <w:sz w:val="24"/>
        </w:rPr>
        <w:t>never</w:t>
      </w:r>
      <w:r>
        <w:rPr>
          <w:spacing w:val="-15"/>
          <w:sz w:val="24"/>
        </w:rPr>
        <w:t xml:space="preserve"> </w:t>
      </w:r>
      <w:r>
        <w:rPr>
          <w:sz w:val="24"/>
        </w:rPr>
        <w:t>a</w:t>
      </w:r>
      <w:r>
        <w:rPr>
          <w:spacing w:val="-15"/>
          <w:sz w:val="24"/>
        </w:rPr>
        <w:t xml:space="preserve"> </w:t>
      </w:r>
      <w:r>
        <w:rPr>
          <w:sz w:val="24"/>
        </w:rPr>
        <w:t>guarantee.</w:t>
      </w:r>
      <w:r>
        <w:rPr>
          <w:spacing w:val="-15"/>
          <w:sz w:val="24"/>
        </w:rPr>
        <w:t xml:space="preserve"> </w:t>
      </w:r>
      <w:r>
        <w:rPr>
          <w:sz w:val="24"/>
        </w:rPr>
        <w:t>The</w:t>
      </w:r>
      <w:r>
        <w:rPr>
          <w:spacing w:val="-15"/>
          <w:sz w:val="24"/>
        </w:rPr>
        <w:t xml:space="preserve"> </w:t>
      </w:r>
      <w:r>
        <w:rPr>
          <w:sz w:val="24"/>
        </w:rPr>
        <w:t>nursing</w:t>
      </w:r>
      <w:r>
        <w:rPr>
          <w:spacing w:val="-15"/>
          <w:sz w:val="24"/>
        </w:rPr>
        <w:t xml:space="preserve"> </w:t>
      </w:r>
      <w:r>
        <w:rPr>
          <w:sz w:val="24"/>
        </w:rPr>
        <w:t>program</w:t>
      </w:r>
      <w:r>
        <w:rPr>
          <w:spacing w:val="-15"/>
          <w:sz w:val="24"/>
        </w:rPr>
        <w:t xml:space="preserve"> </w:t>
      </w:r>
      <w:r>
        <w:rPr>
          <w:sz w:val="24"/>
        </w:rPr>
        <w:t>has</w:t>
      </w:r>
      <w:r>
        <w:rPr>
          <w:spacing w:val="-13"/>
          <w:sz w:val="24"/>
        </w:rPr>
        <w:t xml:space="preserve"> </w:t>
      </w:r>
      <w:r>
        <w:rPr>
          <w:sz w:val="24"/>
        </w:rPr>
        <w:t>the</w:t>
      </w:r>
      <w:r>
        <w:rPr>
          <w:spacing w:val="-11"/>
          <w:sz w:val="24"/>
        </w:rPr>
        <w:t xml:space="preserve"> </w:t>
      </w:r>
      <w:r>
        <w:rPr>
          <w:sz w:val="24"/>
        </w:rPr>
        <w:t>right</w:t>
      </w:r>
      <w:r>
        <w:rPr>
          <w:spacing w:val="-15"/>
          <w:sz w:val="24"/>
        </w:rPr>
        <w:t xml:space="preserve"> </w:t>
      </w:r>
      <w:r>
        <w:rPr>
          <w:sz w:val="24"/>
        </w:rPr>
        <w:t>to</w:t>
      </w:r>
      <w:r>
        <w:rPr>
          <w:spacing w:val="-14"/>
          <w:sz w:val="24"/>
        </w:rPr>
        <w:t xml:space="preserve"> </w:t>
      </w:r>
      <w:r>
        <w:rPr>
          <w:sz w:val="24"/>
        </w:rPr>
        <w:t>deny admission based</w:t>
      </w:r>
      <w:r>
        <w:rPr>
          <w:spacing w:val="-5"/>
          <w:sz w:val="24"/>
        </w:rPr>
        <w:t xml:space="preserve"> </w:t>
      </w:r>
      <w:r>
        <w:rPr>
          <w:sz w:val="24"/>
        </w:rPr>
        <w:t>on past student performance in NSG courses.</w:t>
      </w:r>
    </w:p>
    <w:p w14:paraId="2E1B999B" w14:textId="77777777" w:rsidR="00824550" w:rsidRDefault="00FB6073">
      <w:pPr>
        <w:pStyle w:val="ListParagraph"/>
        <w:numPr>
          <w:ilvl w:val="0"/>
          <w:numId w:val="13"/>
        </w:numPr>
        <w:tabs>
          <w:tab w:val="left" w:pos="1080"/>
        </w:tabs>
        <w:spacing w:before="23" w:line="357" w:lineRule="auto"/>
        <w:ind w:left="1080" w:right="1586"/>
        <w:rPr>
          <w:sz w:val="24"/>
        </w:rPr>
      </w:pPr>
      <w:r>
        <w:rPr>
          <w:sz w:val="24"/>
        </w:rPr>
        <w:t>A student</w:t>
      </w:r>
      <w:r>
        <w:rPr>
          <w:spacing w:val="-5"/>
          <w:sz w:val="24"/>
        </w:rPr>
        <w:t xml:space="preserve"> </w:t>
      </w:r>
      <w:r>
        <w:rPr>
          <w:sz w:val="24"/>
        </w:rPr>
        <w:t>who</w:t>
      </w:r>
      <w:r>
        <w:rPr>
          <w:spacing w:val="-4"/>
          <w:sz w:val="24"/>
        </w:rPr>
        <w:t xml:space="preserve"> </w:t>
      </w:r>
      <w:r>
        <w:rPr>
          <w:sz w:val="24"/>
        </w:rPr>
        <w:t>wishes</w:t>
      </w:r>
      <w:r>
        <w:rPr>
          <w:spacing w:val="-3"/>
          <w:sz w:val="24"/>
        </w:rPr>
        <w:t xml:space="preserve"> </w:t>
      </w:r>
      <w:r>
        <w:rPr>
          <w:sz w:val="24"/>
        </w:rPr>
        <w:t>to reenter</w:t>
      </w:r>
      <w:r>
        <w:rPr>
          <w:spacing w:val="-6"/>
          <w:sz w:val="24"/>
        </w:rPr>
        <w:t xml:space="preserve"> </w:t>
      </w:r>
      <w:r>
        <w:rPr>
          <w:sz w:val="24"/>
        </w:rPr>
        <w:t>the</w:t>
      </w:r>
      <w:r>
        <w:rPr>
          <w:spacing w:val="-6"/>
          <w:sz w:val="24"/>
        </w:rPr>
        <w:t xml:space="preserve"> </w:t>
      </w:r>
      <w:r>
        <w:rPr>
          <w:sz w:val="24"/>
        </w:rPr>
        <w:t>nursing curriculum</w:t>
      </w:r>
      <w:r>
        <w:rPr>
          <w:spacing w:val="-6"/>
          <w:sz w:val="24"/>
        </w:rPr>
        <w:t xml:space="preserve"> </w:t>
      </w:r>
      <w:r>
        <w:rPr>
          <w:sz w:val="24"/>
        </w:rPr>
        <w:t>at</w:t>
      </w:r>
      <w:r>
        <w:rPr>
          <w:spacing w:val="-7"/>
          <w:sz w:val="24"/>
        </w:rPr>
        <w:t xml:space="preserve"> </w:t>
      </w:r>
      <w:r>
        <w:rPr>
          <w:sz w:val="24"/>
        </w:rPr>
        <w:t>any</w:t>
      </w:r>
      <w:r>
        <w:rPr>
          <w:spacing w:val="-7"/>
          <w:sz w:val="24"/>
        </w:rPr>
        <w:t xml:space="preserve"> </w:t>
      </w:r>
      <w:r>
        <w:rPr>
          <w:sz w:val="24"/>
        </w:rPr>
        <w:t>other</w:t>
      </w:r>
      <w:r>
        <w:rPr>
          <w:spacing w:val="-5"/>
          <w:sz w:val="24"/>
        </w:rPr>
        <w:t xml:space="preserve"> </w:t>
      </w:r>
      <w:r>
        <w:rPr>
          <w:sz w:val="24"/>
        </w:rPr>
        <w:t>level</w:t>
      </w:r>
      <w:r>
        <w:rPr>
          <w:spacing w:val="-6"/>
          <w:sz w:val="24"/>
        </w:rPr>
        <w:t xml:space="preserve"> </w:t>
      </w:r>
      <w:r>
        <w:rPr>
          <w:sz w:val="24"/>
        </w:rPr>
        <w:t>(e.g., NSG</w:t>
      </w:r>
      <w:r>
        <w:rPr>
          <w:spacing w:val="-6"/>
          <w:sz w:val="24"/>
        </w:rPr>
        <w:t xml:space="preserve"> </w:t>
      </w:r>
      <w:r>
        <w:rPr>
          <w:sz w:val="24"/>
        </w:rPr>
        <w:t>152, NSG 170, NSG 210, NSG 211, NSG 230, NSG 252, NSG 270) must write a letter to the Program Coordinator requesting reenrollment the semester prior to the requested reenrollment. Each student's</w:t>
      </w:r>
      <w:r>
        <w:rPr>
          <w:spacing w:val="-9"/>
          <w:sz w:val="24"/>
        </w:rPr>
        <w:t xml:space="preserve"> </w:t>
      </w:r>
      <w:r>
        <w:rPr>
          <w:sz w:val="24"/>
        </w:rPr>
        <w:t>application</w:t>
      </w:r>
      <w:r>
        <w:rPr>
          <w:spacing w:val="-5"/>
          <w:sz w:val="24"/>
        </w:rPr>
        <w:t xml:space="preserve"> </w:t>
      </w:r>
      <w:r>
        <w:rPr>
          <w:sz w:val="24"/>
        </w:rPr>
        <w:t>for</w:t>
      </w:r>
      <w:r>
        <w:rPr>
          <w:spacing w:val="-7"/>
          <w:sz w:val="24"/>
        </w:rPr>
        <w:t xml:space="preserve"> </w:t>
      </w:r>
      <w:r>
        <w:rPr>
          <w:sz w:val="24"/>
        </w:rPr>
        <w:t>reenrollment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by</w:t>
      </w:r>
      <w:r>
        <w:rPr>
          <w:spacing w:val="-3"/>
          <w:sz w:val="24"/>
        </w:rPr>
        <w:t xml:space="preserve"> </w:t>
      </w:r>
      <w:r>
        <w:rPr>
          <w:sz w:val="24"/>
        </w:rPr>
        <w:t>the</w:t>
      </w:r>
      <w:r>
        <w:rPr>
          <w:spacing w:val="-7"/>
          <w:sz w:val="24"/>
        </w:rPr>
        <w:t xml:space="preserve"> </w:t>
      </w:r>
      <w:r>
        <w:rPr>
          <w:sz w:val="24"/>
        </w:rPr>
        <w:t>nursing</w:t>
      </w:r>
      <w:r>
        <w:rPr>
          <w:spacing w:val="-1"/>
          <w:sz w:val="24"/>
        </w:rPr>
        <w:t xml:space="preserve"> </w:t>
      </w:r>
      <w:r>
        <w:rPr>
          <w:sz w:val="24"/>
        </w:rPr>
        <w:t>faculty</w:t>
      </w:r>
      <w:r>
        <w:rPr>
          <w:spacing w:val="-7"/>
          <w:sz w:val="24"/>
        </w:rPr>
        <w:t xml:space="preserve"> </w:t>
      </w:r>
      <w:r>
        <w:rPr>
          <w:sz w:val="24"/>
        </w:rPr>
        <w:t>and</w:t>
      </w:r>
      <w:r>
        <w:rPr>
          <w:spacing w:val="-3"/>
          <w:sz w:val="24"/>
        </w:rPr>
        <w:t xml:space="preserve"> </w:t>
      </w:r>
      <w:r>
        <w:rPr>
          <w:sz w:val="24"/>
        </w:rPr>
        <w:t>the</w:t>
      </w:r>
      <w:r>
        <w:rPr>
          <w:spacing w:val="-3"/>
          <w:sz w:val="24"/>
        </w:rPr>
        <w:t xml:space="preserve"> </w:t>
      </w:r>
      <w:r>
        <w:rPr>
          <w:sz w:val="24"/>
        </w:rPr>
        <w:t>decision to readmit will be based on additional requested data, prior performance in the nursing program, and space availability.</w:t>
      </w:r>
    </w:p>
    <w:p w14:paraId="2E1B999C" w14:textId="77777777" w:rsidR="00824550" w:rsidRDefault="00FB6073">
      <w:pPr>
        <w:pStyle w:val="ListParagraph"/>
        <w:numPr>
          <w:ilvl w:val="0"/>
          <w:numId w:val="13"/>
        </w:numPr>
        <w:tabs>
          <w:tab w:val="left" w:pos="1080"/>
        </w:tabs>
        <w:spacing w:before="6" w:line="355" w:lineRule="auto"/>
        <w:ind w:left="1080" w:right="1659"/>
        <w:rPr>
          <w:sz w:val="24"/>
        </w:rPr>
      </w:pPr>
      <w:r>
        <w:rPr>
          <w:sz w:val="24"/>
        </w:rPr>
        <w:t>Students</w:t>
      </w:r>
      <w:r>
        <w:rPr>
          <w:spacing w:val="-2"/>
          <w:sz w:val="24"/>
        </w:rPr>
        <w:t xml:space="preserve"> </w:t>
      </w:r>
      <w:r>
        <w:rPr>
          <w:sz w:val="24"/>
        </w:rPr>
        <w:t>who</w:t>
      </w:r>
      <w:r>
        <w:rPr>
          <w:spacing w:val="-2"/>
          <w:sz w:val="24"/>
        </w:rPr>
        <w:t xml:space="preserve"> </w:t>
      </w:r>
      <w:r>
        <w:rPr>
          <w:sz w:val="24"/>
        </w:rPr>
        <w:t>are</w:t>
      </w:r>
      <w:r>
        <w:rPr>
          <w:spacing w:val="-4"/>
          <w:sz w:val="24"/>
        </w:rPr>
        <w:t xml:space="preserve"> </w:t>
      </w:r>
      <w:r>
        <w:rPr>
          <w:sz w:val="24"/>
        </w:rPr>
        <w:t>readmitted/reenrolled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demonstrate</w:t>
      </w:r>
      <w:r>
        <w:rPr>
          <w:spacing w:val="-4"/>
          <w:sz w:val="24"/>
        </w:rPr>
        <w:t xml:space="preserve"> </w:t>
      </w:r>
      <w:r>
        <w:rPr>
          <w:sz w:val="24"/>
        </w:rPr>
        <w:t>competency</w:t>
      </w:r>
      <w:r>
        <w:rPr>
          <w:spacing w:val="-4"/>
          <w:sz w:val="24"/>
        </w:rPr>
        <w:t xml:space="preserve"> </w:t>
      </w:r>
      <w:r>
        <w:rPr>
          <w:sz w:val="24"/>
        </w:rPr>
        <w:t>in</w:t>
      </w:r>
      <w:r>
        <w:rPr>
          <w:spacing w:val="-2"/>
          <w:sz w:val="24"/>
        </w:rPr>
        <w:t xml:space="preserve"> </w:t>
      </w:r>
      <w:r>
        <w:rPr>
          <w:sz w:val="24"/>
        </w:rPr>
        <w:t>critical nursing skills and dosage calculations before progressing into the course/clinical. Readmission/reenrollment must occur no later than 12 months after the last nursing course taken, otherwise the student will have to repeat all nursing courses.</w:t>
      </w:r>
    </w:p>
    <w:p w14:paraId="2E1B999D" w14:textId="77777777" w:rsidR="00824550" w:rsidRDefault="00FB6073">
      <w:pPr>
        <w:pStyle w:val="ListParagraph"/>
        <w:numPr>
          <w:ilvl w:val="0"/>
          <w:numId w:val="13"/>
        </w:numPr>
        <w:tabs>
          <w:tab w:val="left" w:pos="1080"/>
        </w:tabs>
        <w:spacing w:before="11" w:line="355" w:lineRule="auto"/>
        <w:ind w:left="1080" w:right="1788"/>
        <w:jc w:val="both"/>
        <w:rPr>
          <w:sz w:val="24"/>
        </w:rPr>
      </w:pPr>
      <w:r>
        <w:rPr>
          <w:sz w:val="24"/>
        </w:rPr>
        <w:t>A student</w:t>
      </w:r>
      <w:r>
        <w:rPr>
          <w:spacing w:val="-1"/>
          <w:sz w:val="24"/>
        </w:rPr>
        <w:t xml:space="preserve"> </w:t>
      </w:r>
      <w:r>
        <w:rPr>
          <w:sz w:val="24"/>
        </w:rPr>
        <w:t>who has 2 academic</w:t>
      </w:r>
      <w:r>
        <w:rPr>
          <w:spacing w:val="-2"/>
          <w:sz w:val="24"/>
        </w:rPr>
        <w:t xml:space="preserve"> </w:t>
      </w:r>
      <w:r>
        <w:rPr>
          <w:sz w:val="24"/>
        </w:rPr>
        <w:t>failures (grade in a NSG</w:t>
      </w:r>
      <w:r>
        <w:rPr>
          <w:spacing w:val="-3"/>
          <w:sz w:val="24"/>
        </w:rPr>
        <w:t xml:space="preserve"> </w:t>
      </w:r>
      <w:r>
        <w:rPr>
          <w:sz w:val="24"/>
        </w:rPr>
        <w:t>course</w:t>
      </w:r>
      <w:r>
        <w:rPr>
          <w:spacing w:val="-2"/>
          <w:sz w:val="24"/>
        </w:rPr>
        <w:t xml:space="preserve"> </w:t>
      </w:r>
      <w:r>
        <w:rPr>
          <w:sz w:val="24"/>
        </w:rPr>
        <w:t>below a "C") in two different semesters will be ineligible for</w:t>
      </w:r>
      <w:r>
        <w:rPr>
          <w:spacing w:val="-1"/>
          <w:sz w:val="24"/>
        </w:rPr>
        <w:t xml:space="preserve"> </w:t>
      </w:r>
      <w:r>
        <w:rPr>
          <w:sz w:val="24"/>
        </w:rPr>
        <w:t>reenrollment in that program track.</w:t>
      </w:r>
      <w:r>
        <w:rPr>
          <w:spacing w:val="-3"/>
          <w:sz w:val="24"/>
        </w:rPr>
        <w:t xml:space="preserve"> </w:t>
      </w:r>
      <w:r>
        <w:rPr>
          <w:sz w:val="24"/>
        </w:rPr>
        <w:t>Students</w:t>
      </w:r>
      <w:r>
        <w:rPr>
          <w:spacing w:val="-3"/>
          <w:sz w:val="24"/>
        </w:rPr>
        <w:t xml:space="preserve"> </w:t>
      </w:r>
      <w:r>
        <w:rPr>
          <w:sz w:val="24"/>
        </w:rPr>
        <w:t>failing</w:t>
      </w:r>
      <w:r>
        <w:rPr>
          <w:spacing w:val="-3"/>
          <w:sz w:val="24"/>
        </w:rPr>
        <w:t xml:space="preserve"> </w:t>
      </w:r>
      <w:r>
        <w:rPr>
          <w:sz w:val="24"/>
        </w:rPr>
        <w:t>out</w:t>
      </w:r>
      <w:r>
        <w:rPr>
          <w:spacing w:val="-5"/>
          <w:sz w:val="24"/>
        </w:rPr>
        <w:t xml:space="preserve"> </w:t>
      </w:r>
      <w:r>
        <w:rPr>
          <w:sz w:val="24"/>
        </w:rPr>
        <w:t>of the traditional</w:t>
      </w:r>
      <w:r>
        <w:rPr>
          <w:spacing w:val="-8"/>
          <w:sz w:val="24"/>
        </w:rPr>
        <w:t xml:space="preserve"> </w:t>
      </w:r>
      <w:r>
        <w:rPr>
          <w:sz w:val="24"/>
        </w:rPr>
        <w:t>program</w:t>
      </w:r>
      <w:r>
        <w:rPr>
          <w:spacing w:val="-2"/>
          <w:sz w:val="24"/>
        </w:rPr>
        <w:t xml:space="preserve"> </w:t>
      </w:r>
      <w:r>
        <w:rPr>
          <w:sz w:val="24"/>
        </w:rPr>
        <w:t>track</w:t>
      </w:r>
      <w:r>
        <w:rPr>
          <w:spacing w:val="-1"/>
          <w:sz w:val="24"/>
        </w:rPr>
        <w:t xml:space="preserve"> </w:t>
      </w:r>
      <w:r>
        <w:rPr>
          <w:sz w:val="24"/>
        </w:rPr>
        <w:t>can</w:t>
      </w:r>
      <w:r>
        <w:rPr>
          <w:spacing w:val="-5"/>
          <w:sz w:val="24"/>
        </w:rPr>
        <w:t xml:space="preserve"> </w:t>
      </w:r>
      <w:r>
        <w:rPr>
          <w:sz w:val="24"/>
        </w:rPr>
        <w:t>obtain</w:t>
      </w:r>
      <w:r>
        <w:rPr>
          <w:spacing w:val="-1"/>
          <w:sz w:val="24"/>
        </w:rPr>
        <w:t xml:space="preserve"> </w:t>
      </w:r>
      <w:r>
        <w:rPr>
          <w:sz w:val="24"/>
        </w:rPr>
        <w:t>their</w:t>
      </w:r>
      <w:r>
        <w:rPr>
          <w:spacing w:val="-3"/>
          <w:sz w:val="24"/>
        </w:rPr>
        <w:t xml:space="preserve"> </w:t>
      </w:r>
      <w:r>
        <w:rPr>
          <w:sz w:val="24"/>
        </w:rPr>
        <w:t>LPN</w:t>
      </w:r>
      <w:r>
        <w:rPr>
          <w:spacing w:val="-2"/>
          <w:sz w:val="24"/>
        </w:rPr>
        <w:t xml:space="preserve"> </w:t>
      </w:r>
      <w:r>
        <w:rPr>
          <w:sz w:val="24"/>
        </w:rPr>
        <w:t>license</w:t>
      </w:r>
      <w:r>
        <w:rPr>
          <w:spacing w:val="-7"/>
          <w:sz w:val="24"/>
        </w:rPr>
        <w:t xml:space="preserve"> </w:t>
      </w:r>
      <w:r>
        <w:rPr>
          <w:sz w:val="24"/>
        </w:rPr>
        <w:t>and</w:t>
      </w:r>
      <w:r>
        <w:rPr>
          <w:spacing w:val="-2"/>
          <w:sz w:val="24"/>
        </w:rPr>
        <w:t xml:space="preserve"> </w:t>
      </w:r>
      <w:r>
        <w:rPr>
          <w:sz w:val="24"/>
        </w:rPr>
        <w:t>reapply</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LPN-RN</w:t>
      </w:r>
      <w:r>
        <w:rPr>
          <w:spacing w:val="-2"/>
          <w:sz w:val="24"/>
        </w:rPr>
        <w:t xml:space="preserve"> </w:t>
      </w:r>
      <w:r>
        <w:rPr>
          <w:sz w:val="24"/>
        </w:rPr>
        <w:t xml:space="preserve">transition </w:t>
      </w:r>
      <w:r>
        <w:rPr>
          <w:spacing w:val="-2"/>
          <w:sz w:val="24"/>
        </w:rPr>
        <w:t>program.</w:t>
      </w:r>
    </w:p>
    <w:p w14:paraId="2E1B999E" w14:textId="77777777" w:rsidR="00824550" w:rsidRDefault="00FB6073">
      <w:pPr>
        <w:pStyle w:val="ListParagraph"/>
        <w:numPr>
          <w:ilvl w:val="0"/>
          <w:numId w:val="13"/>
        </w:numPr>
        <w:tabs>
          <w:tab w:val="left" w:pos="1080"/>
        </w:tabs>
        <w:spacing w:before="11" w:line="350" w:lineRule="auto"/>
        <w:ind w:left="1080" w:right="1667"/>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7"/>
          <w:sz w:val="24"/>
        </w:rPr>
        <w:t xml:space="preserve"> </w:t>
      </w:r>
      <w:r>
        <w:rPr>
          <w:sz w:val="24"/>
        </w:rPr>
        <w:t>VCCS</w:t>
      </w:r>
      <w:r>
        <w:rPr>
          <w:spacing w:val="-2"/>
          <w:sz w:val="24"/>
        </w:rPr>
        <w:t xml:space="preserve"> </w:t>
      </w:r>
      <w:r>
        <w:rPr>
          <w:sz w:val="24"/>
        </w:rPr>
        <w:t>Policy</w:t>
      </w:r>
      <w:r>
        <w:rPr>
          <w:spacing w:val="-7"/>
          <w:sz w:val="24"/>
        </w:rPr>
        <w:t xml:space="preserve"> </w:t>
      </w:r>
      <w:r>
        <w:rPr>
          <w:sz w:val="24"/>
        </w:rPr>
        <w:t>5.7.4,</w:t>
      </w:r>
      <w:r>
        <w:rPr>
          <w:spacing w:val="-5"/>
          <w:sz w:val="24"/>
        </w:rPr>
        <w:t xml:space="preserve"> </w:t>
      </w:r>
      <w:r>
        <w:rPr>
          <w:sz w:val="24"/>
        </w:rPr>
        <w:t>"A</w:t>
      </w:r>
      <w:r>
        <w:rPr>
          <w:spacing w:val="-5"/>
          <w:sz w:val="24"/>
        </w:rPr>
        <w:t xml:space="preserve"> </w:t>
      </w:r>
      <w:r>
        <w:rPr>
          <w:sz w:val="24"/>
        </w:rPr>
        <w:t>student</w:t>
      </w:r>
      <w:r>
        <w:rPr>
          <w:spacing w:val="-2"/>
          <w:sz w:val="24"/>
        </w:rPr>
        <w:t xml:space="preserve"> </w:t>
      </w:r>
      <w:r>
        <w:rPr>
          <w:sz w:val="24"/>
        </w:rPr>
        <w:t>will</w:t>
      </w:r>
      <w:r>
        <w:rPr>
          <w:spacing w:val="-2"/>
          <w:sz w:val="24"/>
        </w:rPr>
        <w:t xml:space="preserve"> </w:t>
      </w:r>
      <w:r>
        <w:rPr>
          <w:sz w:val="24"/>
        </w:rPr>
        <w:t>normally</w:t>
      </w:r>
      <w:r>
        <w:rPr>
          <w:spacing w:val="-7"/>
          <w:sz w:val="24"/>
        </w:rPr>
        <w:t xml:space="preserve"> </w:t>
      </w:r>
      <w:r>
        <w:rPr>
          <w:sz w:val="24"/>
        </w:rPr>
        <w:t>be</w:t>
      </w:r>
      <w:r>
        <w:rPr>
          <w:spacing w:val="-2"/>
          <w:sz w:val="24"/>
        </w:rPr>
        <w:t xml:space="preserve"> </w:t>
      </w:r>
      <w:r>
        <w:rPr>
          <w:sz w:val="24"/>
        </w:rPr>
        <w:t>limited</w:t>
      </w:r>
      <w:r>
        <w:rPr>
          <w:spacing w:val="-2"/>
          <w:sz w:val="24"/>
        </w:rPr>
        <w:t xml:space="preserve"> </w:t>
      </w:r>
      <w:r>
        <w:rPr>
          <w:sz w:val="24"/>
        </w:rPr>
        <w:t>to</w:t>
      </w:r>
      <w:r>
        <w:rPr>
          <w:spacing w:val="-1"/>
          <w:sz w:val="24"/>
        </w:rPr>
        <w:t xml:space="preserve"> </w:t>
      </w:r>
      <w:r>
        <w:rPr>
          <w:sz w:val="24"/>
        </w:rPr>
        <w:t>two</w:t>
      </w:r>
      <w:r>
        <w:rPr>
          <w:spacing w:val="-1"/>
          <w:sz w:val="24"/>
        </w:rPr>
        <w:t xml:space="preserve"> </w:t>
      </w:r>
      <w:r>
        <w:rPr>
          <w:sz w:val="24"/>
        </w:rPr>
        <w:t>enrollments</w:t>
      </w:r>
      <w:r>
        <w:rPr>
          <w:spacing w:val="-1"/>
          <w:sz w:val="24"/>
        </w:rPr>
        <w:t xml:space="preserve"> </w:t>
      </w:r>
      <w:r>
        <w:rPr>
          <w:sz w:val="24"/>
        </w:rPr>
        <w:t>in the same credit course." Any</w:t>
      </w:r>
      <w:r>
        <w:rPr>
          <w:spacing w:val="-3"/>
          <w:sz w:val="24"/>
        </w:rPr>
        <w:t xml:space="preserve"> </w:t>
      </w:r>
      <w:r>
        <w:rPr>
          <w:sz w:val="24"/>
        </w:rPr>
        <w:t>exception to this policy must be approved by the department Dean, the Vice President of Instruction and Student Services or designee.</w:t>
      </w:r>
    </w:p>
    <w:p w14:paraId="2E1B999F" w14:textId="77777777" w:rsidR="00824550" w:rsidRDefault="00FB6073">
      <w:pPr>
        <w:pStyle w:val="ListParagraph"/>
        <w:numPr>
          <w:ilvl w:val="0"/>
          <w:numId w:val="13"/>
        </w:numPr>
        <w:tabs>
          <w:tab w:val="left" w:pos="1080"/>
        </w:tabs>
        <w:spacing w:before="17" w:line="352" w:lineRule="auto"/>
        <w:ind w:left="1080" w:right="1623"/>
        <w:rPr>
          <w:sz w:val="24"/>
        </w:rPr>
      </w:pPr>
      <w:r>
        <w:rPr>
          <w:sz w:val="24"/>
        </w:rPr>
        <w:t>Any student who is not enrolled in a clinical course for one semester or longer must repeat clinical</w:t>
      </w:r>
      <w:r>
        <w:rPr>
          <w:spacing w:val="-9"/>
          <w:sz w:val="24"/>
        </w:rPr>
        <w:t xml:space="preserve"> </w:t>
      </w:r>
      <w:r>
        <w:rPr>
          <w:sz w:val="24"/>
        </w:rPr>
        <w:t>agency</w:t>
      </w:r>
      <w:r>
        <w:rPr>
          <w:spacing w:val="-3"/>
          <w:sz w:val="24"/>
        </w:rPr>
        <w:t xml:space="preserve"> </w:t>
      </w:r>
      <w:r>
        <w:rPr>
          <w:sz w:val="24"/>
        </w:rPr>
        <w:t>requirements</w:t>
      </w:r>
      <w:r>
        <w:rPr>
          <w:spacing w:val="-2"/>
          <w:sz w:val="24"/>
        </w:rPr>
        <w:t xml:space="preserve"> </w:t>
      </w:r>
      <w:r>
        <w:rPr>
          <w:sz w:val="24"/>
        </w:rPr>
        <w:t>including</w:t>
      </w:r>
      <w:r>
        <w:rPr>
          <w:spacing w:val="-2"/>
          <w:sz w:val="24"/>
        </w:rPr>
        <w:t xml:space="preserve"> </w:t>
      </w:r>
      <w:r>
        <w:rPr>
          <w:sz w:val="24"/>
        </w:rPr>
        <w:t>a</w:t>
      </w:r>
      <w:r>
        <w:rPr>
          <w:spacing w:val="-6"/>
          <w:sz w:val="24"/>
        </w:rPr>
        <w:t xml:space="preserve"> </w:t>
      </w:r>
      <w:r>
        <w:rPr>
          <w:sz w:val="24"/>
        </w:rPr>
        <w:t>new</w:t>
      </w:r>
      <w:r>
        <w:rPr>
          <w:spacing w:val="-3"/>
          <w:sz w:val="24"/>
        </w:rPr>
        <w:t xml:space="preserve"> </w:t>
      </w:r>
      <w:r>
        <w:rPr>
          <w:sz w:val="24"/>
        </w:rPr>
        <w:t>criminal</w:t>
      </w:r>
      <w:r>
        <w:rPr>
          <w:spacing w:val="-3"/>
          <w:sz w:val="24"/>
        </w:rPr>
        <w:t xml:space="preserve"> </w:t>
      </w:r>
      <w:r>
        <w:rPr>
          <w:sz w:val="24"/>
        </w:rPr>
        <w:t>background</w:t>
      </w:r>
      <w:r>
        <w:rPr>
          <w:spacing w:val="-3"/>
          <w:sz w:val="24"/>
        </w:rPr>
        <w:t xml:space="preserve"> </w:t>
      </w:r>
      <w:r>
        <w:rPr>
          <w:sz w:val="24"/>
        </w:rPr>
        <w:t>check</w:t>
      </w:r>
      <w:r>
        <w:rPr>
          <w:spacing w:val="-6"/>
          <w:sz w:val="24"/>
        </w:rPr>
        <w:t xml:space="preserve"> </w:t>
      </w:r>
      <w:r>
        <w:rPr>
          <w:sz w:val="24"/>
        </w:rPr>
        <w:t>and</w:t>
      </w:r>
      <w:r>
        <w:rPr>
          <w:spacing w:val="-3"/>
          <w:sz w:val="24"/>
        </w:rPr>
        <w:t xml:space="preserve"> </w:t>
      </w:r>
      <w:r>
        <w:rPr>
          <w:sz w:val="24"/>
        </w:rPr>
        <w:t>drug</w:t>
      </w:r>
      <w:r>
        <w:rPr>
          <w:spacing w:val="-6"/>
          <w:sz w:val="24"/>
        </w:rPr>
        <w:t xml:space="preserve"> </w:t>
      </w:r>
      <w:r>
        <w:rPr>
          <w:sz w:val="24"/>
        </w:rPr>
        <w:t>screen,</w:t>
      </w:r>
      <w:r>
        <w:rPr>
          <w:spacing w:val="-2"/>
          <w:sz w:val="24"/>
        </w:rPr>
        <w:t xml:space="preserve"> </w:t>
      </w:r>
      <w:r>
        <w:rPr>
          <w:sz w:val="24"/>
        </w:rPr>
        <w:t>CPR, and statement of health prior to reenrolling in nursing courses.</w:t>
      </w:r>
    </w:p>
    <w:p w14:paraId="2E1B99A0" w14:textId="77777777" w:rsidR="00824550" w:rsidRDefault="00FB6073">
      <w:pPr>
        <w:pStyle w:val="ListParagraph"/>
        <w:numPr>
          <w:ilvl w:val="0"/>
          <w:numId w:val="13"/>
        </w:numPr>
        <w:tabs>
          <w:tab w:val="left" w:pos="1080"/>
        </w:tabs>
        <w:spacing w:before="14" w:line="357" w:lineRule="auto"/>
        <w:ind w:left="1080" w:right="1554"/>
        <w:rPr>
          <w:sz w:val="24"/>
        </w:rPr>
      </w:pPr>
      <w:r>
        <w:rPr>
          <w:sz w:val="24"/>
        </w:rPr>
        <w:t>A student</w:t>
      </w:r>
      <w:r>
        <w:rPr>
          <w:spacing w:val="-6"/>
          <w:sz w:val="24"/>
        </w:rPr>
        <w:t xml:space="preserve"> </w:t>
      </w:r>
      <w:r>
        <w:rPr>
          <w:sz w:val="24"/>
        </w:rPr>
        <w:t>who</w:t>
      </w:r>
      <w:r>
        <w:rPr>
          <w:spacing w:val="-5"/>
          <w:sz w:val="24"/>
        </w:rPr>
        <w:t xml:space="preserve"> </w:t>
      </w:r>
      <w:r>
        <w:rPr>
          <w:sz w:val="24"/>
        </w:rPr>
        <w:t>is</w:t>
      </w:r>
      <w:r>
        <w:rPr>
          <w:spacing w:val="-4"/>
          <w:sz w:val="24"/>
        </w:rPr>
        <w:t xml:space="preserve"> </w:t>
      </w:r>
      <w:r>
        <w:rPr>
          <w:sz w:val="24"/>
        </w:rPr>
        <w:t>not</w:t>
      </w:r>
      <w:r>
        <w:rPr>
          <w:spacing w:val="-7"/>
          <w:sz w:val="24"/>
        </w:rPr>
        <w:t xml:space="preserve"> </w:t>
      </w:r>
      <w:r>
        <w:rPr>
          <w:sz w:val="24"/>
        </w:rPr>
        <w:t>enrolled</w:t>
      </w:r>
      <w:r>
        <w:rPr>
          <w:spacing w:val="-2"/>
          <w:sz w:val="24"/>
        </w:rPr>
        <w:t xml:space="preserve"> </w:t>
      </w:r>
      <w:r>
        <w:rPr>
          <w:sz w:val="24"/>
        </w:rPr>
        <w:t>in</w:t>
      </w:r>
      <w:r>
        <w:rPr>
          <w:spacing w:val="-5"/>
          <w:sz w:val="24"/>
        </w:rPr>
        <w:t xml:space="preserve"> </w:t>
      </w:r>
      <w:r>
        <w:rPr>
          <w:sz w:val="24"/>
        </w:rPr>
        <w:t>a clinical</w:t>
      </w:r>
      <w:r>
        <w:rPr>
          <w:spacing w:val="-2"/>
          <w:sz w:val="24"/>
        </w:rPr>
        <w:t xml:space="preserve"> </w:t>
      </w:r>
      <w:r>
        <w:rPr>
          <w:sz w:val="24"/>
        </w:rPr>
        <w:t>course</w:t>
      </w:r>
      <w:r>
        <w:rPr>
          <w:spacing w:val="-7"/>
          <w:sz w:val="24"/>
        </w:rPr>
        <w:t xml:space="preserve"> </w:t>
      </w:r>
      <w:r>
        <w:rPr>
          <w:sz w:val="24"/>
        </w:rPr>
        <w:t>for</w:t>
      </w:r>
      <w:r>
        <w:rPr>
          <w:spacing w:val="-4"/>
          <w:sz w:val="24"/>
        </w:rPr>
        <w:t xml:space="preserve"> </w:t>
      </w:r>
      <w:r>
        <w:rPr>
          <w:sz w:val="24"/>
        </w:rPr>
        <w:t>a</w:t>
      </w:r>
      <w:r>
        <w:rPr>
          <w:spacing w:val="-5"/>
          <w:sz w:val="24"/>
        </w:rPr>
        <w:t xml:space="preserve"> </w:t>
      </w:r>
      <w:r>
        <w:rPr>
          <w:sz w:val="24"/>
        </w:rPr>
        <w:t>minimum</w:t>
      </w:r>
      <w:r>
        <w:rPr>
          <w:spacing w:val="-2"/>
          <w:sz w:val="24"/>
        </w:rPr>
        <w:t xml:space="preserve"> </w:t>
      </w:r>
      <w:r>
        <w:rPr>
          <w:sz w:val="24"/>
        </w:rPr>
        <w:t>of</w:t>
      </w:r>
      <w:r>
        <w:rPr>
          <w:spacing w:val="-5"/>
          <w:sz w:val="24"/>
        </w:rPr>
        <w:t xml:space="preserve"> </w:t>
      </w:r>
      <w:r>
        <w:rPr>
          <w:sz w:val="24"/>
        </w:rPr>
        <w:t>at</w:t>
      </w:r>
      <w:r>
        <w:rPr>
          <w:spacing w:val="-2"/>
          <w:sz w:val="24"/>
        </w:rPr>
        <w:t xml:space="preserve"> </w:t>
      </w:r>
      <w:r>
        <w:rPr>
          <w:sz w:val="24"/>
        </w:rPr>
        <w:t>least one</w:t>
      </w:r>
      <w:r>
        <w:rPr>
          <w:spacing w:val="-2"/>
          <w:sz w:val="24"/>
        </w:rPr>
        <w:t xml:space="preserve"> </w:t>
      </w:r>
      <w:r>
        <w:rPr>
          <w:sz w:val="24"/>
        </w:rPr>
        <w:t>semester</w:t>
      </w:r>
      <w:r>
        <w:rPr>
          <w:spacing w:val="-1"/>
          <w:sz w:val="24"/>
        </w:rPr>
        <w:t xml:space="preserve"> </w:t>
      </w:r>
      <w:r>
        <w:rPr>
          <w:sz w:val="24"/>
        </w:rPr>
        <w:t>will</w:t>
      </w:r>
      <w:r>
        <w:rPr>
          <w:spacing w:val="-2"/>
          <w:sz w:val="24"/>
        </w:rPr>
        <w:t xml:space="preserve"> </w:t>
      </w:r>
      <w:r>
        <w:rPr>
          <w:sz w:val="24"/>
        </w:rPr>
        <w:t>be required to demonstrate competency in critical</w:t>
      </w:r>
      <w:r>
        <w:rPr>
          <w:spacing w:val="-4"/>
          <w:sz w:val="24"/>
        </w:rPr>
        <w:t xml:space="preserve"> </w:t>
      </w:r>
      <w:r>
        <w:rPr>
          <w:sz w:val="24"/>
        </w:rPr>
        <w:t>nursing</w:t>
      </w:r>
      <w:r>
        <w:rPr>
          <w:spacing w:val="-1"/>
          <w:sz w:val="24"/>
        </w:rPr>
        <w:t xml:space="preserve"> </w:t>
      </w:r>
      <w:r>
        <w:rPr>
          <w:sz w:val="24"/>
        </w:rPr>
        <w:t>skills including head-to-toe assessments and dosage calculations, before reenrolling in the program. Failure to demonstrate skills/assessment competencies will result in the student not being allowed to reenroll in the program. If competency is not demonstrated the student may be required to repeat NSG 106</w:t>
      </w:r>
      <w:r>
        <w:rPr>
          <w:spacing w:val="40"/>
          <w:sz w:val="24"/>
        </w:rPr>
        <w:t xml:space="preserve"> </w:t>
      </w:r>
      <w:r>
        <w:rPr>
          <w:sz w:val="24"/>
        </w:rPr>
        <w:t>or NSG 200.</w:t>
      </w:r>
    </w:p>
    <w:p w14:paraId="2E1B99A1" w14:textId="77777777" w:rsidR="00824550" w:rsidRDefault="00FB6073">
      <w:pPr>
        <w:pStyle w:val="ListParagraph"/>
        <w:numPr>
          <w:ilvl w:val="0"/>
          <w:numId w:val="13"/>
        </w:numPr>
        <w:tabs>
          <w:tab w:val="left" w:pos="1080"/>
        </w:tabs>
        <w:spacing w:before="6" w:line="355" w:lineRule="auto"/>
        <w:ind w:left="1080" w:right="1617"/>
        <w:rPr>
          <w:sz w:val="24"/>
        </w:rPr>
      </w:pPr>
      <w:r>
        <w:rPr>
          <w:color w:val="232323"/>
          <w:sz w:val="24"/>
        </w:rPr>
        <w:t>Students with 24 or less credit hours remaining for program completion and/or graduation must complete all courses with Southwest Virginia Community College to test under the SWCC's NCLEX-RN program code. Students that are unsuccessful in 4</w:t>
      </w:r>
      <w:r>
        <w:rPr>
          <w:color w:val="232323"/>
          <w:sz w:val="24"/>
          <w:vertAlign w:val="superscript"/>
        </w:rPr>
        <w:t>th</w:t>
      </w:r>
      <w:r>
        <w:rPr>
          <w:color w:val="232323"/>
          <w:sz w:val="24"/>
        </w:rPr>
        <w:t xml:space="preserve"> semester courses must</w:t>
      </w:r>
      <w:r>
        <w:rPr>
          <w:color w:val="232323"/>
          <w:spacing w:val="-3"/>
          <w:sz w:val="24"/>
        </w:rPr>
        <w:t xml:space="preserve"> </w:t>
      </w:r>
      <w:r>
        <w:rPr>
          <w:color w:val="232323"/>
          <w:sz w:val="24"/>
        </w:rPr>
        <w:t>repeat</w:t>
      </w:r>
      <w:r>
        <w:rPr>
          <w:color w:val="232323"/>
          <w:spacing w:val="-3"/>
          <w:sz w:val="24"/>
        </w:rPr>
        <w:t xml:space="preserve"> </w:t>
      </w:r>
      <w:r>
        <w:rPr>
          <w:color w:val="232323"/>
          <w:sz w:val="24"/>
        </w:rPr>
        <w:t>NCLEX</w:t>
      </w:r>
      <w:r>
        <w:rPr>
          <w:color w:val="232323"/>
          <w:spacing w:val="-6"/>
          <w:sz w:val="24"/>
        </w:rPr>
        <w:t xml:space="preserve"> </w:t>
      </w:r>
      <w:r>
        <w:rPr>
          <w:color w:val="232323"/>
          <w:sz w:val="24"/>
        </w:rPr>
        <w:t>and</w:t>
      </w:r>
      <w:r>
        <w:rPr>
          <w:color w:val="232323"/>
          <w:spacing w:val="-3"/>
          <w:sz w:val="24"/>
        </w:rPr>
        <w:t xml:space="preserve"> </w:t>
      </w:r>
      <w:r>
        <w:rPr>
          <w:color w:val="232323"/>
          <w:sz w:val="24"/>
        </w:rPr>
        <w:t>job</w:t>
      </w:r>
      <w:r>
        <w:rPr>
          <w:color w:val="232323"/>
          <w:spacing w:val="-6"/>
          <w:sz w:val="24"/>
        </w:rPr>
        <w:t xml:space="preserve"> </w:t>
      </w:r>
      <w:r>
        <w:rPr>
          <w:color w:val="232323"/>
          <w:sz w:val="24"/>
        </w:rPr>
        <w:t>placement</w:t>
      </w:r>
      <w:r>
        <w:rPr>
          <w:color w:val="232323"/>
          <w:spacing w:val="-3"/>
          <w:sz w:val="24"/>
        </w:rPr>
        <w:t xml:space="preserve"> </w:t>
      </w:r>
      <w:r>
        <w:rPr>
          <w:color w:val="232323"/>
          <w:sz w:val="24"/>
        </w:rPr>
        <w:t>preparatory</w:t>
      </w:r>
      <w:r>
        <w:rPr>
          <w:color w:val="232323"/>
          <w:spacing w:val="-8"/>
          <w:sz w:val="24"/>
        </w:rPr>
        <w:t xml:space="preserve"> </w:t>
      </w:r>
      <w:r>
        <w:rPr>
          <w:color w:val="232323"/>
          <w:sz w:val="24"/>
        </w:rPr>
        <w:t>activities</w:t>
      </w:r>
      <w:r>
        <w:rPr>
          <w:color w:val="232323"/>
          <w:spacing w:val="-6"/>
          <w:sz w:val="24"/>
        </w:rPr>
        <w:t xml:space="preserve"> </w:t>
      </w:r>
      <w:r>
        <w:rPr>
          <w:color w:val="232323"/>
          <w:sz w:val="24"/>
        </w:rPr>
        <w:t>prior</w:t>
      </w:r>
      <w:r>
        <w:rPr>
          <w:color w:val="232323"/>
          <w:spacing w:val="-4"/>
          <w:sz w:val="24"/>
        </w:rPr>
        <w:t xml:space="preserve"> </w:t>
      </w:r>
      <w:r>
        <w:rPr>
          <w:color w:val="232323"/>
          <w:sz w:val="24"/>
        </w:rPr>
        <w:t>to</w:t>
      </w:r>
      <w:r>
        <w:rPr>
          <w:color w:val="232323"/>
          <w:spacing w:val="-1"/>
          <w:sz w:val="24"/>
        </w:rPr>
        <w:t xml:space="preserve"> </w:t>
      </w:r>
      <w:r>
        <w:rPr>
          <w:color w:val="232323"/>
          <w:sz w:val="24"/>
        </w:rPr>
        <w:t>graduation,</w:t>
      </w:r>
      <w:r>
        <w:rPr>
          <w:color w:val="232323"/>
          <w:spacing w:val="-1"/>
          <w:sz w:val="24"/>
        </w:rPr>
        <w:t xml:space="preserve"> </w:t>
      </w:r>
      <w:r>
        <w:rPr>
          <w:color w:val="232323"/>
          <w:sz w:val="24"/>
        </w:rPr>
        <w:t>regardless</w:t>
      </w:r>
      <w:r>
        <w:rPr>
          <w:color w:val="232323"/>
          <w:spacing w:val="-6"/>
          <w:sz w:val="24"/>
        </w:rPr>
        <w:t xml:space="preserve"> </w:t>
      </w:r>
      <w:r>
        <w:rPr>
          <w:color w:val="232323"/>
          <w:sz w:val="24"/>
        </w:rPr>
        <w:t>of</w:t>
      </w:r>
    </w:p>
    <w:p w14:paraId="2E1B99A2" w14:textId="77777777" w:rsidR="00824550" w:rsidRDefault="00824550">
      <w:pPr>
        <w:pStyle w:val="ListParagraph"/>
        <w:spacing w:line="355" w:lineRule="auto"/>
        <w:rPr>
          <w:sz w:val="24"/>
        </w:rPr>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A3" w14:textId="77777777" w:rsidR="00824550" w:rsidRDefault="00FB6073">
      <w:pPr>
        <w:pStyle w:val="BodyText"/>
        <w:spacing w:before="78" w:line="360" w:lineRule="auto"/>
        <w:ind w:left="1080" w:right="1567"/>
      </w:pPr>
      <w:r>
        <w:rPr>
          <w:color w:val="232323"/>
        </w:rPr>
        <w:lastRenderedPageBreak/>
        <w:t>which courses are being repeated. This includes, but is not limited to, ATI capstone course participation,</w:t>
      </w:r>
      <w:r>
        <w:rPr>
          <w:color w:val="232323"/>
          <w:spacing w:val="-4"/>
        </w:rPr>
        <w:t xml:space="preserve"> </w:t>
      </w:r>
      <w:r>
        <w:rPr>
          <w:color w:val="232323"/>
        </w:rPr>
        <w:t>comprehensive</w:t>
      </w:r>
      <w:r>
        <w:rPr>
          <w:color w:val="232323"/>
          <w:spacing w:val="-6"/>
        </w:rPr>
        <w:t xml:space="preserve"> </w:t>
      </w:r>
      <w:r>
        <w:rPr>
          <w:color w:val="232323"/>
        </w:rPr>
        <w:t>predictor</w:t>
      </w:r>
      <w:r>
        <w:rPr>
          <w:color w:val="232323"/>
          <w:spacing w:val="-7"/>
        </w:rPr>
        <w:t xml:space="preserve"> </w:t>
      </w:r>
      <w:r>
        <w:rPr>
          <w:color w:val="232323"/>
        </w:rPr>
        <w:t>testing</w:t>
      </w:r>
      <w:r>
        <w:rPr>
          <w:color w:val="232323"/>
          <w:spacing w:val="-4"/>
        </w:rPr>
        <w:t xml:space="preserve"> </w:t>
      </w:r>
      <w:r>
        <w:rPr>
          <w:color w:val="232323"/>
        </w:rPr>
        <w:t>&amp;</w:t>
      </w:r>
      <w:r>
        <w:rPr>
          <w:color w:val="232323"/>
          <w:spacing w:val="-6"/>
        </w:rPr>
        <w:t xml:space="preserve"> </w:t>
      </w:r>
      <w:r>
        <w:rPr>
          <w:color w:val="232323"/>
        </w:rPr>
        <w:t>live</w:t>
      </w:r>
      <w:r>
        <w:rPr>
          <w:color w:val="232323"/>
          <w:spacing w:val="-6"/>
        </w:rPr>
        <w:t xml:space="preserve"> </w:t>
      </w:r>
      <w:r>
        <w:rPr>
          <w:color w:val="232323"/>
        </w:rPr>
        <w:t>review</w:t>
      </w:r>
      <w:r>
        <w:rPr>
          <w:color w:val="232323"/>
          <w:spacing w:val="-6"/>
        </w:rPr>
        <w:t xml:space="preserve"> </w:t>
      </w:r>
      <w:r>
        <w:rPr>
          <w:color w:val="232323"/>
        </w:rPr>
        <w:t>sessions,</w:t>
      </w:r>
      <w:r>
        <w:rPr>
          <w:color w:val="232323"/>
          <w:spacing w:val="-4"/>
        </w:rPr>
        <w:t xml:space="preserve"> </w:t>
      </w:r>
      <w:r>
        <w:rPr>
          <w:color w:val="232323"/>
        </w:rPr>
        <w:t>competency</w:t>
      </w:r>
      <w:r>
        <w:rPr>
          <w:color w:val="232323"/>
          <w:spacing w:val="-6"/>
        </w:rPr>
        <w:t xml:space="preserve"> </w:t>
      </w:r>
      <w:r>
        <w:rPr>
          <w:color w:val="232323"/>
        </w:rPr>
        <w:t>simulations, and</w:t>
      </w:r>
      <w:r>
        <w:rPr>
          <w:color w:val="232323"/>
          <w:spacing w:val="-1"/>
        </w:rPr>
        <w:t xml:space="preserve"> </w:t>
      </w:r>
      <w:r>
        <w:rPr>
          <w:color w:val="232323"/>
        </w:rPr>
        <w:t>math competencies. Students who do not</w:t>
      </w:r>
      <w:r>
        <w:rPr>
          <w:color w:val="232323"/>
          <w:spacing w:val="-1"/>
        </w:rPr>
        <w:t xml:space="preserve"> </w:t>
      </w:r>
      <w:r>
        <w:rPr>
          <w:color w:val="232323"/>
        </w:rPr>
        <w:t>meet</w:t>
      </w:r>
      <w:r>
        <w:rPr>
          <w:color w:val="232323"/>
          <w:spacing w:val="-1"/>
        </w:rPr>
        <w:t xml:space="preserve"> </w:t>
      </w:r>
      <w:r>
        <w:rPr>
          <w:color w:val="232323"/>
        </w:rPr>
        <w:t>the</w:t>
      </w:r>
      <w:r>
        <w:rPr>
          <w:color w:val="232323"/>
          <w:spacing w:val="-1"/>
        </w:rPr>
        <w:t xml:space="preserve"> </w:t>
      </w:r>
      <w:r>
        <w:rPr>
          <w:color w:val="232323"/>
        </w:rPr>
        <w:t>designated</w:t>
      </w:r>
      <w:r>
        <w:rPr>
          <w:color w:val="232323"/>
          <w:spacing w:val="-7"/>
        </w:rPr>
        <w:t xml:space="preserve"> </w:t>
      </w:r>
      <w:r>
        <w:rPr>
          <w:color w:val="232323"/>
        </w:rPr>
        <w:t>program</w:t>
      </w:r>
      <w:r>
        <w:rPr>
          <w:color w:val="232323"/>
          <w:spacing w:val="-7"/>
        </w:rPr>
        <w:t xml:space="preserve"> </w:t>
      </w:r>
      <w:r>
        <w:rPr>
          <w:color w:val="232323"/>
        </w:rPr>
        <w:t>outcomes will</w:t>
      </w:r>
      <w:r>
        <w:rPr>
          <w:color w:val="232323"/>
          <w:spacing w:val="-7"/>
        </w:rPr>
        <w:t xml:space="preserve"> </w:t>
      </w:r>
      <w:r>
        <w:rPr>
          <w:color w:val="232323"/>
        </w:rPr>
        <w:t>not be eligible for graduation. The nursing program will provide resources and support to assist students in completing these requirements.</w:t>
      </w:r>
    </w:p>
    <w:p w14:paraId="2E1B99A4" w14:textId="77777777" w:rsidR="00824550" w:rsidRDefault="00FB6073">
      <w:pPr>
        <w:pStyle w:val="Heading2"/>
        <w:spacing w:before="81"/>
      </w:pPr>
      <w:bookmarkStart w:id="37" w:name="Guidelines_for_Requesting_Readmission"/>
      <w:bookmarkEnd w:id="37"/>
      <w:r>
        <w:t>Guidelines</w:t>
      </w:r>
      <w:r>
        <w:rPr>
          <w:spacing w:val="-12"/>
        </w:rPr>
        <w:t xml:space="preserve"> </w:t>
      </w:r>
      <w:r>
        <w:t>for</w:t>
      </w:r>
      <w:r>
        <w:rPr>
          <w:spacing w:val="-10"/>
        </w:rPr>
        <w:t xml:space="preserve"> </w:t>
      </w:r>
      <w:r>
        <w:t>Requesting</w:t>
      </w:r>
      <w:r>
        <w:rPr>
          <w:spacing w:val="-11"/>
        </w:rPr>
        <w:t xml:space="preserve"> </w:t>
      </w:r>
      <w:r>
        <w:rPr>
          <w:spacing w:val="-2"/>
        </w:rPr>
        <w:t>Readmission</w:t>
      </w:r>
    </w:p>
    <w:p w14:paraId="2E1B99A5" w14:textId="77777777" w:rsidR="00824550" w:rsidRDefault="00824550">
      <w:pPr>
        <w:pStyle w:val="BodyText"/>
        <w:spacing w:before="60"/>
        <w:rPr>
          <w:b/>
        </w:rPr>
      </w:pPr>
    </w:p>
    <w:p w14:paraId="2E1B99A6" w14:textId="77777777" w:rsidR="00824550" w:rsidRDefault="00FB6073">
      <w:pPr>
        <w:pStyle w:val="BodyText"/>
        <w:ind w:left="1431"/>
      </w:pPr>
      <w:r>
        <w:t>Students</w:t>
      </w:r>
      <w:r>
        <w:rPr>
          <w:spacing w:val="-12"/>
        </w:rPr>
        <w:t xml:space="preserve"> </w:t>
      </w:r>
      <w:r>
        <w:t>requesting</w:t>
      </w:r>
      <w:r>
        <w:rPr>
          <w:spacing w:val="-6"/>
        </w:rPr>
        <w:t xml:space="preserve"> </w:t>
      </w:r>
      <w:r>
        <w:t>readmission</w:t>
      </w:r>
      <w:r>
        <w:rPr>
          <w:spacing w:val="-5"/>
        </w:rPr>
        <w:t xml:space="preserve"> </w:t>
      </w:r>
      <w:r>
        <w:t>must</w:t>
      </w:r>
      <w:r>
        <w:rPr>
          <w:spacing w:val="-13"/>
        </w:rPr>
        <w:t xml:space="preserve"> </w:t>
      </w:r>
      <w:r>
        <w:t>follow</w:t>
      </w:r>
      <w:r>
        <w:rPr>
          <w:spacing w:val="-12"/>
        </w:rPr>
        <w:t xml:space="preserve"> </w:t>
      </w:r>
      <w:r>
        <w:t>these</w:t>
      </w:r>
      <w:r>
        <w:rPr>
          <w:spacing w:val="-12"/>
        </w:rPr>
        <w:t xml:space="preserve"> </w:t>
      </w:r>
      <w:r>
        <w:rPr>
          <w:spacing w:val="-2"/>
        </w:rPr>
        <w:t>guidelines:</w:t>
      </w:r>
    </w:p>
    <w:p w14:paraId="2E1B99A7" w14:textId="77777777" w:rsidR="00824550" w:rsidRDefault="00FB6073">
      <w:pPr>
        <w:pStyle w:val="ListParagraph"/>
        <w:numPr>
          <w:ilvl w:val="0"/>
          <w:numId w:val="12"/>
        </w:numPr>
        <w:tabs>
          <w:tab w:val="left" w:pos="1791"/>
          <w:tab w:val="left" w:pos="1800"/>
        </w:tabs>
        <w:spacing w:before="135" w:line="360" w:lineRule="auto"/>
        <w:ind w:right="366" w:hanging="360"/>
        <w:rPr>
          <w:sz w:val="24"/>
        </w:rPr>
      </w:pPr>
      <w:r>
        <w:rPr>
          <w:sz w:val="24"/>
        </w:rPr>
        <w:t>Indicate in writing to the SWCC Nursing Program Coordinator the desire to be readmitted. For reenrollment in fall semester, letters must be received by no later than May 1; for reenrollment into the spring semester, letters must be received by no later than December 1. Requests after these deadlines will</w:t>
      </w:r>
      <w:r>
        <w:rPr>
          <w:spacing w:val="40"/>
          <w:sz w:val="24"/>
        </w:rPr>
        <w:t xml:space="preserve"> </w:t>
      </w:r>
      <w:r>
        <w:rPr>
          <w:sz w:val="24"/>
        </w:rPr>
        <w:t>not be considered until the following year. Requests may be sent via email or by US Mail</w:t>
      </w:r>
      <w:r>
        <w:rPr>
          <w:spacing w:val="-7"/>
          <w:sz w:val="24"/>
        </w:rPr>
        <w:t xml:space="preserve"> </w:t>
      </w:r>
      <w:r>
        <w:rPr>
          <w:sz w:val="24"/>
        </w:rPr>
        <w:t>to</w:t>
      </w:r>
      <w:r>
        <w:rPr>
          <w:spacing w:val="-5"/>
          <w:sz w:val="24"/>
        </w:rPr>
        <w:t xml:space="preserve"> </w:t>
      </w:r>
      <w:r>
        <w:rPr>
          <w:sz w:val="24"/>
        </w:rPr>
        <w:t>the</w:t>
      </w:r>
      <w:r>
        <w:rPr>
          <w:spacing w:val="-7"/>
          <w:sz w:val="24"/>
        </w:rPr>
        <w:t xml:space="preserve"> </w:t>
      </w:r>
      <w:r>
        <w:rPr>
          <w:sz w:val="24"/>
        </w:rPr>
        <w:t>Program</w:t>
      </w:r>
      <w:r>
        <w:rPr>
          <w:spacing w:val="-7"/>
          <w:sz w:val="24"/>
        </w:rPr>
        <w:t xml:space="preserve"> </w:t>
      </w:r>
      <w:r>
        <w:rPr>
          <w:sz w:val="24"/>
        </w:rPr>
        <w:t>Coordinator</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Nursing</w:t>
      </w:r>
      <w:r>
        <w:rPr>
          <w:spacing w:val="-4"/>
          <w:sz w:val="24"/>
        </w:rPr>
        <w:t xml:space="preserve"> </w:t>
      </w:r>
      <w:r>
        <w:rPr>
          <w:sz w:val="24"/>
        </w:rPr>
        <w:t>Program</w:t>
      </w:r>
      <w:r>
        <w:rPr>
          <w:spacing w:val="-7"/>
          <w:sz w:val="24"/>
        </w:rPr>
        <w:t xml:space="preserve"> </w:t>
      </w:r>
      <w:r>
        <w:rPr>
          <w:sz w:val="24"/>
        </w:rPr>
        <w:t>at</w:t>
      </w:r>
      <w:r>
        <w:rPr>
          <w:spacing w:val="-7"/>
          <w:sz w:val="24"/>
        </w:rPr>
        <w:t xml:space="preserve"> </w:t>
      </w:r>
      <w:r>
        <w:rPr>
          <w:sz w:val="24"/>
        </w:rPr>
        <w:t>Southwest</w:t>
      </w:r>
      <w:r>
        <w:rPr>
          <w:spacing w:val="-7"/>
          <w:sz w:val="24"/>
        </w:rPr>
        <w:t xml:space="preserve"> </w:t>
      </w:r>
      <w:r>
        <w:rPr>
          <w:sz w:val="24"/>
        </w:rPr>
        <w:t>Virginia</w:t>
      </w:r>
      <w:r>
        <w:rPr>
          <w:spacing w:val="-9"/>
          <w:sz w:val="24"/>
        </w:rPr>
        <w:t xml:space="preserve"> </w:t>
      </w:r>
      <w:r>
        <w:rPr>
          <w:sz w:val="24"/>
        </w:rPr>
        <w:t>Community</w:t>
      </w:r>
      <w:r>
        <w:rPr>
          <w:spacing w:val="-6"/>
          <w:sz w:val="24"/>
        </w:rPr>
        <w:t xml:space="preserve"> </w:t>
      </w:r>
      <w:r>
        <w:rPr>
          <w:sz w:val="24"/>
        </w:rPr>
        <w:t>College, PO Box 1101, Richlands, VA 24641.</w:t>
      </w:r>
    </w:p>
    <w:p w14:paraId="2E1B99A8" w14:textId="77777777" w:rsidR="00824550" w:rsidRDefault="00FB6073">
      <w:pPr>
        <w:pStyle w:val="ListParagraph"/>
        <w:numPr>
          <w:ilvl w:val="0"/>
          <w:numId w:val="12"/>
        </w:numPr>
        <w:tabs>
          <w:tab w:val="left" w:pos="1790"/>
        </w:tabs>
        <w:spacing w:before="1"/>
        <w:ind w:left="1790" w:hanging="354"/>
        <w:rPr>
          <w:sz w:val="24"/>
        </w:rPr>
      </w:pPr>
      <w:r>
        <w:rPr>
          <w:sz w:val="24"/>
        </w:rPr>
        <w:t>Provide</w:t>
      </w:r>
      <w:r>
        <w:rPr>
          <w:spacing w:val="-17"/>
          <w:sz w:val="24"/>
        </w:rPr>
        <w:t xml:space="preserve"> </w:t>
      </w:r>
      <w:r>
        <w:rPr>
          <w:sz w:val="24"/>
        </w:rPr>
        <w:t>full</w:t>
      </w:r>
      <w:r>
        <w:rPr>
          <w:spacing w:val="-10"/>
          <w:sz w:val="24"/>
        </w:rPr>
        <w:t xml:space="preserve"> </w:t>
      </w:r>
      <w:r>
        <w:rPr>
          <w:sz w:val="24"/>
        </w:rPr>
        <w:t>name,</w:t>
      </w:r>
      <w:r>
        <w:rPr>
          <w:spacing w:val="-8"/>
          <w:sz w:val="24"/>
        </w:rPr>
        <w:t xml:space="preserve"> </w:t>
      </w:r>
      <w:proofErr w:type="spellStart"/>
      <w:r>
        <w:rPr>
          <w:sz w:val="24"/>
        </w:rPr>
        <w:t>EmplID</w:t>
      </w:r>
      <w:proofErr w:type="spellEnd"/>
      <w:r>
        <w:rPr>
          <w:sz w:val="24"/>
        </w:rPr>
        <w:t>,</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specific</w:t>
      </w:r>
      <w:r>
        <w:rPr>
          <w:spacing w:val="-10"/>
          <w:sz w:val="24"/>
        </w:rPr>
        <w:t xml:space="preserve"> </w:t>
      </w:r>
      <w:r>
        <w:rPr>
          <w:sz w:val="24"/>
        </w:rPr>
        <w:t>course</w:t>
      </w:r>
      <w:r>
        <w:rPr>
          <w:spacing w:val="-10"/>
          <w:sz w:val="24"/>
        </w:rPr>
        <w:t xml:space="preserve"> </w:t>
      </w:r>
      <w:r>
        <w:rPr>
          <w:sz w:val="24"/>
        </w:rPr>
        <w:t>for</w:t>
      </w:r>
      <w:r>
        <w:rPr>
          <w:spacing w:val="-20"/>
          <w:sz w:val="24"/>
        </w:rPr>
        <w:t xml:space="preserve"> </w:t>
      </w:r>
      <w:r>
        <w:rPr>
          <w:spacing w:val="-2"/>
          <w:sz w:val="24"/>
        </w:rPr>
        <w:t>consideration.</w:t>
      </w:r>
    </w:p>
    <w:p w14:paraId="2E1B99A9" w14:textId="77777777" w:rsidR="00824550" w:rsidRDefault="00FB6073">
      <w:pPr>
        <w:pStyle w:val="ListParagraph"/>
        <w:numPr>
          <w:ilvl w:val="0"/>
          <w:numId w:val="12"/>
        </w:numPr>
        <w:tabs>
          <w:tab w:val="left" w:pos="1790"/>
        </w:tabs>
        <w:spacing w:before="140"/>
        <w:ind w:left="1790" w:hanging="354"/>
        <w:jc w:val="both"/>
        <w:rPr>
          <w:sz w:val="24"/>
        </w:rPr>
      </w:pPr>
      <w:r>
        <w:rPr>
          <w:sz w:val="24"/>
        </w:rPr>
        <w:t>State</w:t>
      </w:r>
      <w:r>
        <w:rPr>
          <w:spacing w:val="-9"/>
          <w:sz w:val="24"/>
        </w:rPr>
        <w:t xml:space="preserve"> </w:t>
      </w:r>
      <w:r>
        <w:rPr>
          <w:sz w:val="24"/>
        </w:rPr>
        <w:t>in</w:t>
      </w:r>
      <w:r>
        <w:rPr>
          <w:spacing w:val="-9"/>
          <w:sz w:val="24"/>
        </w:rPr>
        <w:t xml:space="preserve"> </w:t>
      </w:r>
      <w:r>
        <w:rPr>
          <w:sz w:val="24"/>
        </w:rPr>
        <w:t>the</w:t>
      </w:r>
      <w:r>
        <w:rPr>
          <w:spacing w:val="-7"/>
          <w:sz w:val="24"/>
        </w:rPr>
        <w:t xml:space="preserve"> </w:t>
      </w:r>
      <w:r>
        <w:rPr>
          <w:sz w:val="24"/>
        </w:rPr>
        <w:t>letter</w:t>
      </w:r>
      <w:r>
        <w:rPr>
          <w:spacing w:val="-12"/>
          <w:sz w:val="24"/>
        </w:rPr>
        <w:t xml:space="preserve"> </w:t>
      </w:r>
      <w:r>
        <w:rPr>
          <w:sz w:val="24"/>
        </w:rPr>
        <w:t>what</w:t>
      </w:r>
      <w:r>
        <w:rPr>
          <w:spacing w:val="-11"/>
          <w:sz w:val="24"/>
        </w:rPr>
        <w:t xml:space="preserve"> </w:t>
      </w:r>
      <w:r>
        <w:rPr>
          <w:sz w:val="24"/>
        </w:rPr>
        <w:t>steps</w:t>
      </w:r>
      <w:r>
        <w:rPr>
          <w:spacing w:val="-9"/>
          <w:sz w:val="24"/>
        </w:rPr>
        <w:t xml:space="preserve"> </w:t>
      </w:r>
      <w:r>
        <w:rPr>
          <w:sz w:val="24"/>
        </w:rPr>
        <w:t>have</w:t>
      </w:r>
      <w:r>
        <w:rPr>
          <w:spacing w:val="-12"/>
          <w:sz w:val="24"/>
        </w:rPr>
        <w:t xml:space="preserve"> </w:t>
      </w:r>
      <w:r>
        <w:rPr>
          <w:sz w:val="24"/>
        </w:rPr>
        <w:t>been</w:t>
      </w:r>
      <w:r>
        <w:rPr>
          <w:spacing w:val="-8"/>
          <w:sz w:val="24"/>
        </w:rPr>
        <w:t xml:space="preserve"> </w:t>
      </w:r>
      <w:r>
        <w:rPr>
          <w:sz w:val="24"/>
        </w:rPr>
        <w:t>taken</w:t>
      </w:r>
      <w:r>
        <w:rPr>
          <w:spacing w:val="-10"/>
          <w:sz w:val="24"/>
        </w:rPr>
        <w:t xml:space="preserve"> </w:t>
      </w:r>
      <w:r>
        <w:rPr>
          <w:sz w:val="24"/>
        </w:rPr>
        <w:t>to</w:t>
      </w:r>
      <w:r>
        <w:rPr>
          <w:spacing w:val="-10"/>
          <w:sz w:val="24"/>
        </w:rPr>
        <w:t xml:space="preserve"> </w:t>
      </w:r>
      <w:r>
        <w:rPr>
          <w:sz w:val="24"/>
        </w:rPr>
        <w:t>assure</w:t>
      </w:r>
      <w:r>
        <w:rPr>
          <w:spacing w:val="-15"/>
          <w:sz w:val="24"/>
        </w:rPr>
        <w:t xml:space="preserve"> </w:t>
      </w:r>
      <w:r>
        <w:rPr>
          <w:sz w:val="24"/>
        </w:rPr>
        <w:t>success</w:t>
      </w:r>
      <w:r>
        <w:rPr>
          <w:spacing w:val="-4"/>
          <w:sz w:val="24"/>
        </w:rPr>
        <w:t xml:space="preserve"> </w:t>
      </w:r>
      <w:r>
        <w:rPr>
          <w:sz w:val="24"/>
        </w:rPr>
        <w:t>if</w:t>
      </w:r>
      <w:r>
        <w:rPr>
          <w:spacing w:val="-4"/>
          <w:sz w:val="24"/>
        </w:rPr>
        <w:t xml:space="preserve"> </w:t>
      </w:r>
      <w:r>
        <w:rPr>
          <w:sz w:val="24"/>
        </w:rPr>
        <w:t>reenrollment</w:t>
      </w:r>
      <w:r>
        <w:rPr>
          <w:spacing w:val="-6"/>
          <w:sz w:val="24"/>
        </w:rPr>
        <w:t xml:space="preserve"> </w:t>
      </w:r>
      <w:r>
        <w:rPr>
          <w:sz w:val="24"/>
        </w:rPr>
        <w:t>is</w:t>
      </w:r>
      <w:r>
        <w:rPr>
          <w:spacing w:val="-10"/>
          <w:sz w:val="24"/>
        </w:rPr>
        <w:t xml:space="preserve"> </w:t>
      </w:r>
      <w:r>
        <w:rPr>
          <w:sz w:val="24"/>
        </w:rPr>
        <w:t>approved.</w:t>
      </w:r>
      <w:r>
        <w:rPr>
          <w:spacing w:val="-9"/>
          <w:sz w:val="24"/>
        </w:rPr>
        <w:t xml:space="preserve"> </w:t>
      </w:r>
      <w:r>
        <w:rPr>
          <w:sz w:val="24"/>
        </w:rPr>
        <w:t>This</w:t>
      </w:r>
      <w:r>
        <w:rPr>
          <w:spacing w:val="-4"/>
          <w:sz w:val="24"/>
        </w:rPr>
        <w:t xml:space="preserve"> </w:t>
      </w:r>
      <w:r>
        <w:rPr>
          <w:spacing w:val="-2"/>
          <w:sz w:val="24"/>
        </w:rPr>
        <w:t>letter</w:t>
      </w:r>
    </w:p>
    <w:p w14:paraId="2E1B99AA" w14:textId="77777777" w:rsidR="00824550" w:rsidRDefault="00FB6073">
      <w:pPr>
        <w:pStyle w:val="BodyText"/>
        <w:spacing w:before="130"/>
        <w:ind w:left="1791"/>
        <w:jc w:val="both"/>
      </w:pPr>
      <w:r>
        <w:t>is</w:t>
      </w:r>
      <w:r>
        <w:rPr>
          <w:spacing w:val="1"/>
        </w:rPr>
        <w:t xml:space="preserve"> </w:t>
      </w:r>
      <w:r>
        <w:t>the</w:t>
      </w:r>
      <w:r>
        <w:rPr>
          <w:spacing w:val="-6"/>
        </w:rPr>
        <w:t xml:space="preserve"> </w:t>
      </w:r>
      <w:r>
        <w:t>student’s</w:t>
      </w:r>
      <w:r>
        <w:rPr>
          <w:spacing w:val="2"/>
        </w:rPr>
        <w:t xml:space="preserve"> </w:t>
      </w:r>
      <w:r>
        <w:t>argument</w:t>
      </w:r>
      <w:r>
        <w:rPr>
          <w:spacing w:val="-1"/>
        </w:rPr>
        <w:t xml:space="preserve"> </w:t>
      </w:r>
      <w:r>
        <w:t>for</w:t>
      </w:r>
      <w:r>
        <w:rPr>
          <w:spacing w:val="-1"/>
        </w:rPr>
        <w:t xml:space="preserve"> </w:t>
      </w:r>
      <w:r>
        <w:t>readmission</w:t>
      </w:r>
      <w:r>
        <w:rPr>
          <w:spacing w:val="-4"/>
        </w:rPr>
        <w:t xml:space="preserve"> </w:t>
      </w:r>
      <w:r>
        <w:t>and will</w:t>
      </w:r>
      <w:r>
        <w:rPr>
          <w:spacing w:val="-7"/>
        </w:rPr>
        <w:t xml:space="preserve"> </w:t>
      </w:r>
      <w:r>
        <w:t>be</w:t>
      </w:r>
      <w:r>
        <w:rPr>
          <w:spacing w:val="-1"/>
        </w:rPr>
        <w:t xml:space="preserve"> </w:t>
      </w:r>
      <w:r>
        <w:t>presented to</w:t>
      </w:r>
      <w:r>
        <w:rPr>
          <w:spacing w:val="1"/>
        </w:rPr>
        <w:t xml:space="preserve"> </w:t>
      </w:r>
      <w:r>
        <w:t>the</w:t>
      </w:r>
      <w:r>
        <w:rPr>
          <w:spacing w:val="-5"/>
        </w:rPr>
        <w:t xml:space="preserve"> </w:t>
      </w:r>
      <w:r>
        <w:t>faculty</w:t>
      </w:r>
      <w:r>
        <w:rPr>
          <w:spacing w:val="-1"/>
        </w:rPr>
        <w:t xml:space="preserve"> </w:t>
      </w:r>
      <w:r>
        <w:t>for</w:t>
      </w:r>
      <w:r>
        <w:rPr>
          <w:spacing w:val="-1"/>
        </w:rPr>
        <w:t xml:space="preserve"> </w:t>
      </w:r>
      <w:r>
        <w:t>the</w:t>
      </w:r>
      <w:r>
        <w:rPr>
          <w:spacing w:val="-6"/>
        </w:rPr>
        <w:t xml:space="preserve"> </w:t>
      </w:r>
      <w:r>
        <w:t xml:space="preserve">final </w:t>
      </w:r>
      <w:r>
        <w:rPr>
          <w:spacing w:val="-2"/>
        </w:rPr>
        <w:t>decision.</w:t>
      </w:r>
    </w:p>
    <w:p w14:paraId="2E1B99AB" w14:textId="77777777" w:rsidR="00824550" w:rsidRDefault="00FB6073">
      <w:pPr>
        <w:pStyle w:val="ListParagraph"/>
        <w:numPr>
          <w:ilvl w:val="0"/>
          <w:numId w:val="12"/>
        </w:numPr>
        <w:tabs>
          <w:tab w:val="left" w:pos="1791"/>
        </w:tabs>
        <w:spacing w:before="135" w:line="360" w:lineRule="auto"/>
        <w:ind w:right="393" w:hanging="355"/>
        <w:jc w:val="both"/>
        <w:rPr>
          <w:sz w:val="24"/>
        </w:rPr>
      </w:pPr>
      <w:r>
        <w:rPr>
          <w:sz w:val="24"/>
        </w:rPr>
        <w:t>Appropriate</w:t>
      </w:r>
      <w:r>
        <w:rPr>
          <w:spacing w:val="-4"/>
          <w:sz w:val="24"/>
        </w:rPr>
        <w:t xml:space="preserve"> </w:t>
      </w:r>
      <w:r>
        <w:rPr>
          <w:sz w:val="24"/>
        </w:rPr>
        <w:t>formatting, correct grammar</w:t>
      </w:r>
      <w:r>
        <w:rPr>
          <w:spacing w:val="-6"/>
          <w:sz w:val="24"/>
        </w:rPr>
        <w:t xml:space="preserve"> </w:t>
      </w:r>
      <w:r>
        <w:rPr>
          <w:sz w:val="24"/>
        </w:rPr>
        <w:t>and</w:t>
      </w:r>
      <w:r>
        <w:rPr>
          <w:spacing w:val="-6"/>
          <w:sz w:val="24"/>
        </w:rPr>
        <w:t xml:space="preserve"> </w:t>
      </w:r>
      <w:r>
        <w:rPr>
          <w:sz w:val="24"/>
        </w:rPr>
        <w:t>spelling</w:t>
      </w:r>
      <w:r>
        <w:rPr>
          <w:spacing w:val="-3"/>
          <w:sz w:val="24"/>
        </w:rPr>
        <w:t xml:space="preserve"> </w:t>
      </w:r>
      <w:r>
        <w:rPr>
          <w:sz w:val="24"/>
        </w:rPr>
        <w:t>are important factors to consider</w:t>
      </w:r>
      <w:r>
        <w:rPr>
          <w:spacing w:val="-6"/>
          <w:sz w:val="24"/>
        </w:rPr>
        <w:t xml:space="preserve"> </w:t>
      </w:r>
      <w:r>
        <w:rPr>
          <w:sz w:val="24"/>
        </w:rPr>
        <w:t>in preparing the</w:t>
      </w:r>
      <w:r>
        <w:rPr>
          <w:spacing w:val="-10"/>
          <w:sz w:val="24"/>
        </w:rPr>
        <w:t xml:space="preserve"> </w:t>
      </w:r>
      <w:r>
        <w:rPr>
          <w:sz w:val="24"/>
        </w:rPr>
        <w:t>letter.</w:t>
      </w:r>
      <w:r>
        <w:rPr>
          <w:spacing w:val="-1"/>
          <w:sz w:val="24"/>
        </w:rPr>
        <w:t xml:space="preserve"> </w:t>
      </w:r>
      <w:r>
        <w:rPr>
          <w:sz w:val="24"/>
        </w:rPr>
        <w:t>It</w:t>
      </w:r>
      <w:r>
        <w:rPr>
          <w:spacing w:val="-8"/>
          <w:sz w:val="24"/>
        </w:rPr>
        <w:t xml:space="preserve"> </w:t>
      </w:r>
      <w:r>
        <w:rPr>
          <w:sz w:val="24"/>
        </w:rPr>
        <w:t>is</w:t>
      </w:r>
      <w:r>
        <w:rPr>
          <w:spacing w:val="-6"/>
          <w:sz w:val="24"/>
        </w:rPr>
        <w:t xml:space="preserve"> </w:t>
      </w:r>
      <w:r>
        <w:rPr>
          <w:sz w:val="24"/>
        </w:rPr>
        <w:t>the</w:t>
      </w:r>
      <w:r>
        <w:rPr>
          <w:spacing w:val="-8"/>
          <w:sz w:val="24"/>
        </w:rPr>
        <w:t xml:space="preserve"> </w:t>
      </w:r>
      <w:r>
        <w:rPr>
          <w:sz w:val="24"/>
        </w:rPr>
        <w:t>student’s</w:t>
      </w:r>
      <w:r>
        <w:rPr>
          <w:spacing w:val="-15"/>
          <w:sz w:val="24"/>
        </w:rPr>
        <w:t xml:space="preserve"> </w:t>
      </w:r>
      <w:r>
        <w:rPr>
          <w:sz w:val="24"/>
        </w:rPr>
        <w:t>responsibility</w:t>
      </w:r>
      <w:r>
        <w:rPr>
          <w:spacing w:val="-2"/>
          <w:sz w:val="24"/>
        </w:rPr>
        <w:t xml:space="preserve"> </w:t>
      </w:r>
      <w:r>
        <w:rPr>
          <w:sz w:val="24"/>
        </w:rPr>
        <w:t>to</w:t>
      </w:r>
      <w:r>
        <w:rPr>
          <w:spacing w:val="-6"/>
          <w:sz w:val="24"/>
        </w:rPr>
        <w:t xml:space="preserve"> </w:t>
      </w:r>
      <w:r>
        <w:rPr>
          <w:sz w:val="24"/>
        </w:rPr>
        <w:t>confirm</w:t>
      </w:r>
      <w:r>
        <w:rPr>
          <w:spacing w:val="-3"/>
          <w:sz w:val="24"/>
        </w:rPr>
        <w:t xml:space="preserve"> </w:t>
      </w:r>
      <w:r>
        <w:rPr>
          <w:sz w:val="24"/>
        </w:rPr>
        <w:t>that</w:t>
      </w:r>
      <w:r>
        <w:rPr>
          <w:spacing w:val="-7"/>
          <w:sz w:val="24"/>
        </w:rPr>
        <w:t xml:space="preserve"> </w:t>
      </w:r>
      <w:r>
        <w:rPr>
          <w:sz w:val="24"/>
        </w:rPr>
        <w:t>readmission</w:t>
      </w:r>
      <w:r>
        <w:rPr>
          <w:spacing w:val="-9"/>
          <w:sz w:val="24"/>
        </w:rPr>
        <w:t xml:space="preserve"> </w:t>
      </w:r>
      <w:r>
        <w:rPr>
          <w:sz w:val="24"/>
        </w:rPr>
        <w:t>requests</w:t>
      </w:r>
      <w:r>
        <w:rPr>
          <w:spacing w:val="-9"/>
          <w:sz w:val="24"/>
        </w:rPr>
        <w:t xml:space="preserve"> </w:t>
      </w:r>
      <w:r>
        <w:rPr>
          <w:sz w:val="24"/>
        </w:rPr>
        <w:t>have</w:t>
      </w:r>
      <w:r>
        <w:rPr>
          <w:spacing w:val="-12"/>
          <w:sz w:val="24"/>
        </w:rPr>
        <w:t xml:space="preserve"> </w:t>
      </w:r>
      <w:r>
        <w:rPr>
          <w:sz w:val="24"/>
        </w:rPr>
        <w:t>been</w:t>
      </w:r>
      <w:r>
        <w:rPr>
          <w:spacing w:val="-9"/>
          <w:sz w:val="24"/>
        </w:rPr>
        <w:t xml:space="preserve"> </w:t>
      </w:r>
      <w:r>
        <w:rPr>
          <w:sz w:val="24"/>
        </w:rPr>
        <w:t>received</w:t>
      </w:r>
      <w:r>
        <w:rPr>
          <w:spacing w:val="-12"/>
          <w:sz w:val="24"/>
        </w:rPr>
        <w:t xml:space="preserve"> </w:t>
      </w:r>
      <w:r>
        <w:rPr>
          <w:sz w:val="24"/>
        </w:rPr>
        <w:t>by the SWCC Nursing Program office.</w:t>
      </w:r>
    </w:p>
    <w:p w14:paraId="2E1B99AC" w14:textId="77777777" w:rsidR="00824550" w:rsidRDefault="00FB6073">
      <w:pPr>
        <w:pStyle w:val="BodyText"/>
        <w:spacing w:before="136" w:line="360" w:lineRule="auto"/>
        <w:ind w:left="1796" w:right="1567"/>
      </w:pPr>
      <w:r>
        <w:rPr>
          <w:b/>
        </w:rPr>
        <w:t>PLEASE</w:t>
      </w:r>
      <w:r>
        <w:rPr>
          <w:b/>
          <w:spacing w:val="-3"/>
        </w:rPr>
        <w:t xml:space="preserve"> </w:t>
      </w:r>
      <w:r>
        <w:rPr>
          <w:b/>
        </w:rPr>
        <w:t>NOTE:</w:t>
      </w:r>
      <w:r>
        <w:rPr>
          <w:b/>
          <w:spacing w:val="-1"/>
        </w:rPr>
        <w:t xml:space="preserve"> </w:t>
      </w:r>
      <w:r>
        <w:t>Since</w:t>
      </w:r>
      <w:r>
        <w:rPr>
          <w:spacing w:val="-4"/>
        </w:rPr>
        <w:t xml:space="preserve"> </w:t>
      </w:r>
      <w:r>
        <w:t>readmission</w:t>
      </w:r>
      <w:r>
        <w:rPr>
          <w:spacing w:val="-1"/>
        </w:rPr>
        <w:t xml:space="preserve"> </w:t>
      </w:r>
      <w:r>
        <w:t>decisions</w:t>
      </w:r>
      <w:r>
        <w:rPr>
          <w:spacing w:val="-1"/>
        </w:rPr>
        <w:t xml:space="preserve"> </w:t>
      </w:r>
      <w:r>
        <w:t>are</w:t>
      </w:r>
      <w:r>
        <w:rPr>
          <w:spacing w:val="-4"/>
        </w:rPr>
        <w:t xml:space="preserve"> </w:t>
      </w:r>
      <w:r>
        <w:t>dependent</w:t>
      </w:r>
      <w:r>
        <w:rPr>
          <w:spacing w:val="-3"/>
        </w:rPr>
        <w:t xml:space="preserve"> </w:t>
      </w:r>
      <w:r>
        <w:t>on</w:t>
      </w:r>
      <w:r>
        <w:rPr>
          <w:spacing w:val="-2"/>
        </w:rPr>
        <w:t xml:space="preserve"> </w:t>
      </w:r>
      <w:r>
        <w:t>availability</w:t>
      </w:r>
      <w:r>
        <w:rPr>
          <w:spacing w:val="-9"/>
        </w:rPr>
        <w:t xml:space="preserve"> </w:t>
      </w:r>
      <w:r>
        <w:t>of</w:t>
      </w:r>
      <w:r>
        <w:rPr>
          <w:spacing w:val="-2"/>
        </w:rPr>
        <w:t xml:space="preserve"> </w:t>
      </w:r>
      <w:r>
        <w:t>clinical and classroom space, decisions are not typically made until the final semester grades have been submitted. Students will be notified of the decision concerning the re-admission request by phone call, letter, or email prior to the first day of the requested class.</w:t>
      </w:r>
      <w:r>
        <w:rPr>
          <w:spacing w:val="-6"/>
        </w:rPr>
        <w:t xml:space="preserve"> </w:t>
      </w:r>
      <w:r>
        <w:t>Reacceptance</w:t>
      </w:r>
      <w:r>
        <w:rPr>
          <w:spacing w:val="-3"/>
        </w:rPr>
        <w:t xml:space="preserve"> </w:t>
      </w:r>
      <w:r>
        <w:t>or</w:t>
      </w:r>
      <w:r>
        <w:rPr>
          <w:spacing w:val="-4"/>
        </w:rPr>
        <w:t xml:space="preserve"> </w:t>
      </w:r>
      <w:r>
        <w:t>reentry</w:t>
      </w:r>
      <w:r>
        <w:rPr>
          <w:spacing w:val="-3"/>
        </w:rPr>
        <w:t xml:space="preserve"> </w:t>
      </w:r>
      <w:r>
        <w:t>are</w:t>
      </w:r>
      <w:r>
        <w:rPr>
          <w:spacing w:val="-8"/>
        </w:rPr>
        <w:t xml:space="preserve"> </w:t>
      </w:r>
      <w:r>
        <w:t>never</w:t>
      </w:r>
      <w:r>
        <w:rPr>
          <w:spacing w:val="-9"/>
        </w:rPr>
        <w:t xml:space="preserve"> </w:t>
      </w:r>
      <w:r>
        <w:t>a</w:t>
      </w:r>
      <w:r>
        <w:rPr>
          <w:spacing w:val="-1"/>
        </w:rPr>
        <w:t xml:space="preserve"> </w:t>
      </w:r>
      <w:r>
        <w:t>guarantee.</w:t>
      </w:r>
      <w:r>
        <w:rPr>
          <w:spacing w:val="-1"/>
        </w:rPr>
        <w:t xml:space="preserve"> </w:t>
      </w:r>
      <w:r>
        <w:t>The</w:t>
      </w:r>
      <w:r>
        <w:rPr>
          <w:spacing w:val="-3"/>
        </w:rPr>
        <w:t xml:space="preserve"> </w:t>
      </w:r>
      <w:r>
        <w:t>nursing</w:t>
      </w:r>
      <w:r>
        <w:rPr>
          <w:spacing w:val="-6"/>
        </w:rPr>
        <w:t xml:space="preserve"> </w:t>
      </w:r>
      <w:r>
        <w:t>program</w:t>
      </w:r>
      <w:r>
        <w:rPr>
          <w:spacing w:val="-9"/>
        </w:rPr>
        <w:t xml:space="preserve"> </w:t>
      </w:r>
      <w:r>
        <w:t>has</w:t>
      </w:r>
      <w:r>
        <w:rPr>
          <w:spacing w:val="-1"/>
        </w:rPr>
        <w:t xml:space="preserve"> </w:t>
      </w:r>
      <w:r>
        <w:t>the</w:t>
      </w:r>
      <w:r>
        <w:rPr>
          <w:spacing w:val="-3"/>
        </w:rPr>
        <w:t xml:space="preserve"> </w:t>
      </w:r>
      <w:r>
        <w:t>right to deny admission based on past student performance in NSG courses.</w:t>
      </w:r>
    </w:p>
    <w:p w14:paraId="2E1B99AD" w14:textId="77777777" w:rsidR="00824550" w:rsidRDefault="00824550">
      <w:pPr>
        <w:pStyle w:val="BodyText"/>
      </w:pPr>
    </w:p>
    <w:p w14:paraId="2E1B99AE" w14:textId="77777777" w:rsidR="00824550" w:rsidRDefault="00824550">
      <w:pPr>
        <w:pStyle w:val="BodyText"/>
        <w:spacing w:before="6"/>
      </w:pPr>
    </w:p>
    <w:p w14:paraId="2E1B99AF" w14:textId="77777777" w:rsidR="00824550" w:rsidRDefault="00FB6073">
      <w:pPr>
        <w:pStyle w:val="BodyText"/>
        <w:spacing w:line="360" w:lineRule="auto"/>
        <w:ind w:left="1796" w:right="1567"/>
      </w:pPr>
      <w:r>
        <w:rPr>
          <w:b/>
        </w:rPr>
        <w:t>Priority</w:t>
      </w:r>
      <w:r>
        <w:rPr>
          <w:b/>
          <w:spacing w:val="-11"/>
        </w:rPr>
        <w:t xml:space="preserve"> </w:t>
      </w:r>
      <w:r>
        <w:rPr>
          <w:b/>
        </w:rPr>
        <w:t>of</w:t>
      </w:r>
      <w:r>
        <w:rPr>
          <w:b/>
          <w:spacing w:val="-12"/>
        </w:rPr>
        <w:t xml:space="preserve"> </w:t>
      </w:r>
      <w:r>
        <w:rPr>
          <w:b/>
        </w:rPr>
        <w:t>readmission.</w:t>
      </w:r>
      <w:r>
        <w:rPr>
          <w:b/>
          <w:spacing w:val="-6"/>
        </w:rPr>
        <w:t xml:space="preserve"> </w:t>
      </w:r>
      <w:r>
        <w:t>Students</w:t>
      </w:r>
      <w:r>
        <w:rPr>
          <w:spacing w:val="-15"/>
        </w:rPr>
        <w:t xml:space="preserve"> </w:t>
      </w:r>
      <w:r>
        <w:t>are</w:t>
      </w:r>
      <w:r>
        <w:rPr>
          <w:spacing w:val="-13"/>
        </w:rPr>
        <w:t xml:space="preserve"> </w:t>
      </w:r>
      <w:r>
        <w:t>allowed</w:t>
      </w:r>
      <w:r>
        <w:rPr>
          <w:spacing w:val="-13"/>
        </w:rPr>
        <w:t xml:space="preserve"> </w:t>
      </w:r>
      <w:r>
        <w:t>readmission</w:t>
      </w:r>
      <w:r>
        <w:rPr>
          <w:spacing w:val="-11"/>
        </w:rPr>
        <w:t xml:space="preserve"> </w:t>
      </w:r>
      <w:r>
        <w:t>in</w:t>
      </w:r>
      <w:r>
        <w:rPr>
          <w:spacing w:val="-6"/>
        </w:rPr>
        <w:t xml:space="preserve"> </w:t>
      </w:r>
      <w:r>
        <w:t>the</w:t>
      </w:r>
      <w:r>
        <w:rPr>
          <w:spacing w:val="-13"/>
        </w:rPr>
        <w:t xml:space="preserve"> </w:t>
      </w:r>
      <w:r>
        <w:t>program</w:t>
      </w:r>
      <w:r>
        <w:rPr>
          <w:spacing w:val="-15"/>
        </w:rPr>
        <w:t xml:space="preserve"> </w:t>
      </w:r>
      <w:r>
        <w:t>based</w:t>
      </w:r>
      <w:r>
        <w:rPr>
          <w:spacing w:val="-13"/>
        </w:rPr>
        <w:t xml:space="preserve"> </w:t>
      </w:r>
      <w:r>
        <w:t>on space availability and ranked by cumulative GPA in the following order of priority:</w:t>
      </w:r>
    </w:p>
    <w:p w14:paraId="2E1B99B0" w14:textId="77777777" w:rsidR="00824550" w:rsidRDefault="00824550">
      <w:pPr>
        <w:pStyle w:val="BodyText"/>
        <w:spacing w:before="135"/>
      </w:pPr>
    </w:p>
    <w:p w14:paraId="2E1B99B1" w14:textId="77777777" w:rsidR="00824550" w:rsidRDefault="00FB6073">
      <w:pPr>
        <w:pStyle w:val="ListParagraph"/>
        <w:numPr>
          <w:ilvl w:val="1"/>
          <w:numId w:val="12"/>
        </w:numPr>
        <w:tabs>
          <w:tab w:val="left" w:pos="2251"/>
        </w:tabs>
        <w:spacing w:line="360" w:lineRule="auto"/>
        <w:ind w:right="1767"/>
        <w:rPr>
          <w:sz w:val="24"/>
        </w:rPr>
      </w:pPr>
      <w:r>
        <w:rPr>
          <w:sz w:val="24"/>
        </w:rPr>
        <w:t>SWCC</w:t>
      </w:r>
      <w:r>
        <w:rPr>
          <w:spacing w:val="-15"/>
          <w:sz w:val="24"/>
        </w:rPr>
        <w:t xml:space="preserve"> </w:t>
      </w:r>
      <w:r>
        <w:rPr>
          <w:sz w:val="24"/>
        </w:rPr>
        <w:t>Nursing</w:t>
      </w:r>
      <w:r>
        <w:rPr>
          <w:spacing w:val="-11"/>
          <w:sz w:val="24"/>
        </w:rPr>
        <w:t xml:space="preserve"> </w:t>
      </w:r>
      <w:r>
        <w:rPr>
          <w:sz w:val="24"/>
        </w:rPr>
        <w:t>Program</w:t>
      </w:r>
      <w:r>
        <w:rPr>
          <w:spacing w:val="-8"/>
          <w:sz w:val="24"/>
        </w:rPr>
        <w:t xml:space="preserve"> </w:t>
      </w:r>
      <w:r>
        <w:rPr>
          <w:sz w:val="24"/>
        </w:rPr>
        <w:t>returning</w:t>
      </w:r>
      <w:r>
        <w:rPr>
          <w:spacing w:val="-11"/>
          <w:sz w:val="24"/>
        </w:rPr>
        <w:t xml:space="preserve"> </w:t>
      </w:r>
      <w:r>
        <w:rPr>
          <w:sz w:val="24"/>
        </w:rPr>
        <w:t>students</w:t>
      </w:r>
      <w:r>
        <w:rPr>
          <w:spacing w:val="-11"/>
          <w:sz w:val="24"/>
        </w:rPr>
        <w:t xml:space="preserve"> </w:t>
      </w:r>
      <w:r>
        <w:rPr>
          <w:sz w:val="24"/>
        </w:rPr>
        <w:t>who</w:t>
      </w:r>
      <w:r>
        <w:rPr>
          <w:spacing w:val="-12"/>
          <w:sz w:val="24"/>
        </w:rPr>
        <w:t xml:space="preserve"> </w:t>
      </w:r>
      <w:r>
        <w:rPr>
          <w:sz w:val="24"/>
        </w:rPr>
        <w:t>have</w:t>
      </w:r>
      <w:r>
        <w:rPr>
          <w:spacing w:val="-15"/>
          <w:sz w:val="24"/>
        </w:rPr>
        <w:t xml:space="preserve"> </w:t>
      </w:r>
      <w:r>
        <w:rPr>
          <w:sz w:val="24"/>
        </w:rPr>
        <w:t>dropped</w:t>
      </w:r>
      <w:r>
        <w:rPr>
          <w:spacing w:val="-9"/>
          <w:sz w:val="24"/>
        </w:rPr>
        <w:t xml:space="preserve"> </w:t>
      </w:r>
      <w:r>
        <w:rPr>
          <w:sz w:val="24"/>
        </w:rPr>
        <w:t>out</w:t>
      </w:r>
      <w:r>
        <w:rPr>
          <w:spacing w:val="-14"/>
          <w:sz w:val="24"/>
        </w:rPr>
        <w:t xml:space="preserve"> </w:t>
      </w:r>
      <w:r>
        <w:rPr>
          <w:sz w:val="24"/>
        </w:rPr>
        <w:t>of</w:t>
      </w:r>
      <w:r>
        <w:rPr>
          <w:spacing w:val="-11"/>
          <w:sz w:val="24"/>
        </w:rPr>
        <w:t xml:space="preserve"> </w:t>
      </w:r>
      <w:r>
        <w:rPr>
          <w:sz w:val="24"/>
        </w:rPr>
        <w:t>the</w:t>
      </w:r>
      <w:r>
        <w:rPr>
          <w:spacing w:val="-30"/>
          <w:sz w:val="24"/>
        </w:rPr>
        <w:t xml:space="preserve"> </w:t>
      </w:r>
      <w:r>
        <w:rPr>
          <w:sz w:val="24"/>
        </w:rPr>
        <w:t>nursing curriculum with a passing grade prior to taking the courses for which they have applied and are still eligible to continue in the program.</w:t>
      </w:r>
    </w:p>
    <w:p w14:paraId="2E1B99B2" w14:textId="77777777" w:rsidR="00824550" w:rsidRDefault="00FB6073">
      <w:pPr>
        <w:pStyle w:val="ListParagraph"/>
        <w:numPr>
          <w:ilvl w:val="1"/>
          <w:numId w:val="12"/>
        </w:numPr>
        <w:tabs>
          <w:tab w:val="left" w:pos="2251"/>
        </w:tabs>
        <w:spacing w:line="355" w:lineRule="auto"/>
        <w:ind w:right="1959"/>
        <w:rPr>
          <w:sz w:val="24"/>
        </w:rPr>
      </w:pPr>
      <w:r>
        <w:rPr>
          <w:sz w:val="24"/>
        </w:rPr>
        <w:t>SWCC</w:t>
      </w:r>
      <w:r>
        <w:rPr>
          <w:spacing w:val="-5"/>
          <w:sz w:val="24"/>
        </w:rPr>
        <w:t xml:space="preserve"> </w:t>
      </w:r>
      <w:r>
        <w:rPr>
          <w:sz w:val="24"/>
        </w:rPr>
        <w:t>Nursing</w:t>
      </w:r>
      <w:r>
        <w:rPr>
          <w:spacing w:val="-5"/>
          <w:sz w:val="24"/>
        </w:rPr>
        <w:t xml:space="preserve"> </w:t>
      </w:r>
      <w:r>
        <w:rPr>
          <w:sz w:val="24"/>
        </w:rPr>
        <w:t>Program</w:t>
      </w:r>
      <w:r>
        <w:rPr>
          <w:spacing w:val="-8"/>
          <w:sz w:val="24"/>
        </w:rPr>
        <w:t xml:space="preserve"> </w:t>
      </w:r>
      <w:r>
        <w:rPr>
          <w:sz w:val="24"/>
        </w:rPr>
        <w:t>returning</w:t>
      </w:r>
      <w:r>
        <w:rPr>
          <w:spacing w:val="-10"/>
          <w:sz w:val="24"/>
        </w:rPr>
        <w:t xml:space="preserve"> </w:t>
      </w:r>
      <w:r>
        <w:rPr>
          <w:sz w:val="24"/>
        </w:rPr>
        <w:t>students</w:t>
      </w:r>
      <w:r>
        <w:rPr>
          <w:spacing w:val="-5"/>
          <w:sz w:val="24"/>
        </w:rPr>
        <w:t xml:space="preserve"> </w:t>
      </w:r>
      <w:r>
        <w:rPr>
          <w:sz w:val="24"/>
        </w:rPr>
        <w:t>who</w:t>
      </w:r>
      <w:r>
        <w:rPr>
          <w:spacing w:val="-11"/>
          <w:sz w:val="24"/>
        </w:rPr>
        <w:t xml:space="preserve"> </w:t>
      </w:r>
      <w:r>
        <w:rPr>
          <w:sz w:val="24"/>
        </w:rPr>
        <w:t>have</w:t>
      </w:r>
      <w:r>
        <w:rPr>
          <w:spacing w:val="-13"/>
          <w:sz w:val="24"/>
        </w:rPr>
        <w:t xml:space="preserve"> </w:t>
      </w:r>
      <w:r>
        <w:rPr>
          <w:sz w:val="24"/>
        </w:rPr>
        <w:t>been</w:t>
      </w:r>
      <w:r>
        <w:rPr>
          <w:spacing w:val="-10"/>
          <w:sz w:val="24"/>
        </w:rPr>
        <w:t xml:space="preserve"> </w:t>
      </w:r>
      <w:r>
        <w:rPr>
          <w:sz w:val="24"/>
        </w:rPr>
        <w:t>unsuccessful</w:t>
      </w:r>
      <w:r>
        <w:rPr>
          <w:spacing w:val="-6"/>
          <w:sz w:val="24"/>
        </w:rPr>
        <w:t xml:space="preserve"> </w:t>
      </w:r>
      <w:r>
        <w:rPr>
          <w:sz w:val="24"/>
        </w:rPr>
        <w:t>in</w:t>
      </w:r>
      <w:r>
        <w:rPr>
          <w:spacing w:val="-6"/>
          <w:sz w:val="24"/>
        </w:rPr>
        <w:t xml:space="preserve"> </w:t>
      </w:r>
      <w:r>
        <w:rPr>
          <w:sz w:val="24"/>
        </w:rPr>
        <w:t>the course for which they are applying and are still eligible to continue in the</w:t>
      </w:r>
    </w:p>
    <w:p w14:paraId="2E1B99B3" w14:textId="77777777" w:rsidR="00824550" w:rsidRDefault="00824550">
      <w:pPr>
        <w:pStyle w:val="ListParagraph"/>
        <w:spacing w:line="355" w:lineRule="auto"/>
        <w:rPr>
          <w:sz w:val="24"/>
        </w:rPr>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B4" w14:textId="77777777" w:rsidR="00824550" w:rsidRDefault="00FB6073">
      <w:pPr>
        <w:pStyle w:val="BodyText"/>
        <w:spacing w:before="78"/>
        <w:ind w:left="2251"/>
      </w:pPr>
      <w:r>
        <w:rPr>
          <w:spacing w:val="-2"/>
        </w:rPr>
        <w:lastRenderedPageBreak/>
        <w:t>program.</w:t>
      </w:r>
    </w:p>
    <w:p w14:paraId="2E1B99B5" w14:textId="77777777" w:rsidR="00824550" w:rsidRDefault="00FB6073">
      <w:pPr>
        <w:pStyle w:val="ListParagraph"/>
        <w:numPr>
          <w:ilvl w:val="1"/>
          <w:numId w:val="12"/>
        </w:numPr>
        <w:tabs>
          <w:tab w:val="left" w:pos="2250"/>
        </w:tabs>
        <w:spacing w:before="130"/>
        <w:ind w:left="2250" w:hanging="359"/>
        <w:rPr>
          <w:sz w:val="24"/>
        </w:rPr>
      </w:pPr>
      <w:r>
        <w:rPr>
          <w:sz w:val="24"/>
        </w:rPr>
        <w:t>Transfer</w:t>
      </w:r>
      <w:r>
        <w:rPr>
          <w:spacing w:val="-16"/>
          <w:sz w:val="24"/>
        </w:rPr>
        <w:t xml:space="preserve"> </w:t>
      </w:r>
      <w:r>
        <w:rPr>
          <w:spacing w:val="-2"/>
          <w:sz w:val="24"/>
        </w:rPr>
        <w:t>students.</w:t>
      </w:r>
    </w:p>
    <w:p w14:paraId="2E1B99B6" w14:textId="77777777" w:rsidR="00824550" w:rsidRDefault="00824550">
      <w:pPr>
        <w:pStyle w:val="BodyText"/>
      </w:pPr>
    </w:p>
    <w:p w14:paraId="2E1B99B7" w14:textId="77777777" w:rsidR="00824550" w:rsidRDefault="00824550">
      <w:pPr>
        <w:pStyle w:val="BodyText"/>
        <w:spacing w:before="1"/>
      </w:pPr>
    </w:p>
    <w:p w14:paraId="2E1B99B8" w14:textId="77777777" w:rsidR="00824550" w:rsidRDefault="00FB6073">
      <w:pPr>
        <w:pStyle w:val="BodyText"/>
        <w:ind w:left="1080"/>
      </w:pPr>
      <w:r>
        <w:t>Transfer</w:t>
      </w:r>
      <w:r>
        <w:rPr>
          <w:spacing w:val="-8"/>
        </w:rPr>
        <w:t xml:space="preserve"> </w:t>
      </w:r>
      <w:r>
        <w:t>students</w:t>
      </w:r>
      <w:r>
        <w:rPr>
          <w:spacing w:val="2"/>
        </w:rPr>
        <w:t xml:space="preserve"> </w:t>
      </w:r>
      <w:r>
        <w:t>must</w:t>
      </w:r>
      <w:r>
        <w:rPr>
          <w:spacing w:val="-5"/>
        </w:rPr>
        <w:t xml:space="preserve"> </w:t>
      </w:r>
      <w:r>
        <w:t>be</w:t>
      </w:r>
      <w:r>
        <w:rPr>
          <w:spacing w:val="1"/>
        </w:rPr>
        <w:t xml:space="preserve"> </w:t>
      </w:r>
      <w:r>
        <w:t>in</w:t>
      </w:r>
      <w:r>
        <w:rPr>
          <w:spacing w:val="2"/>
        </w:rPr>
        <w:t xml:space="preserve"> </w:t>
      </w:r>
      <w:r>
        <w:t>good</w:t>
      </w:r>
      <w:r>
        <w:rPr>
          <w:spacing w:val="-5"/>
        </w:rPr>
        <w:t xml:space="preserve"> </w:t>
      </w:r>
      <w:r>
        <w:t>academic</w:t>
      </w:r>
      <w:r>
        <w:rPr>
          <w:spacing w:val="-4"/>
        </w:rPr>
        <w:t xml:space="preserve"> </w:t>
      </w:r>
      <w:r>
        <w:t>standing.</w:t>
      </w:r>
      <w:r>
        <w:rPr>
          <w:spacing w:val="-3"/>
        </w:rPr>
        <w:t xml:space="preserve"> </w:t>
      </w:r>
      <w:r>
        <w:t>The student</w:t>
      </w:r>
      <w:r>
        <w:rPr>
          <w:spacing w:val="2"/>
        </w:rPr>
        <w:t xml:space="preserve"> </w:t>
      </w:r>
      <w:r>
        <w:rPr>
          <w:spacing w:val="-2"/>
        </w:rPr>
        <w:t>must:</w:t>
      </w:r>
    </w:p>
    <w:p w14:paraId="2E1B99B9" w14:textId="77777777" w:rsidR="00824550" w:rsidRDefault="00FB6073">
      <w:pPr>
        <w:pStyle w:val="ListParagraph"/>
        <w:numPr>
          <w:ilvl w:val="1"/>
          <w:numId w:val="13"/>
        </w:numPr>
        <w:tabs>
          <w:tab w:val="left" w:pos="1440"/>
        </w:tabs>
        <w:spacing w:before="160"/>
        <w:ind w:left="1440" w:hanging="270"/>
        <w:rPr>
          <w:sz w:val="24"/>
        </w:rPr>
      </w:pPr>
      <w:r>
        <w:rPr>
          <w:sz w:val="24"/>
        </w:rPr>
        <w:t>Provide</w:t>
      </w:r>
      <w:r>
        <w:rPr>
          <w:spacing w:val="-7"/>
          <w:sz w:val="24"/>
        </w:rPr>
        <w:t xml:space="preserve"> </w:t>
      </w:r>
      <w:r>
        <w:rPr>
          <w:sz w:val="24"/>
        </w:rPr>
        <w:t>a</w:t>
      </w:r>
      <w:r>
        <w:rPr>
          <w:spacing w:val="1"/>
          <w:sz w:val="24"/>
        </w:rPr>
        <w:t xml:space="preserve"> </w:t>
      </w:r>
      <w:r>
        <w:rPr>
          <w:sz w:val="24"/>
        </w:rPr>
        <w:t>letter</w:t>
      </w:r>
      <w:r>
        <w:rPr>
          <w:spacing w:val="-2"/>
          <w:sz w:val="24"/>
        </w:rPr>
        <w:t xml:space="preserve"> </w:t>
      </w:r>
      <w:r>
        <w:rPr>
          <w:sz w:val="24"/>
        </w:rPr>
        <w:t>from</w:t>
      </w:r>
      <w:r>
        <w:rPr>
          <w:spacing w:val="-2"/>
          <w:sz w:val="24"/>
        </w:rPr>
        <w:t xml:space="preserve"> </w:t>
      </w:r>
      <w:r>
        <w:rPr>
          <w:sz w:val="24"/>
        </w:rPr>
        <w:t>the</w:t>
      </w:r>
      <w:r>
        <w:rPr>
          <w:spacing w:val="-6"/>
          <w:sz w:val="24"/>
        </w:rPr>
        <w:t xml:space="preserve"> </w:t>
      </w:r>
      <w:r>
        <w:rPr>
          <w:sz w:val="24"/>
        </w:rPr>
        <w:t>prior</w:t>
      </w:r>
      <w:r>
        <w:rPr>
          <w:spacing w:val="-2"/>
          <w:sz w:val="24"/>
        </w:rPr>
        <w:t xml:space="preserve"> </w:t>
      </w:r>
      <w:r>
        <w:rPr>
          <w:sz w:val="24"/>
        </w:rPr>
        <w:t>college</w:t>
      </w:r>
      <w:r>
        <w:rPr>
          <w:spacing w:val="-6"/>
          <w:sz w:val="24"/>
        </w:rPr>
        <w:t xml:space="preserve"> </w:t>
      </w:r>
      <w:r>
        <w:rPr>
          <w:sz w:val="24"/>
        </w:rPr>
        <w:t>stating that</w:t>
      </w:r>
      <w:r>
        <w:rPr>
          <w:spacing w:val="-1"/>
          <w:sz w:val="24"/>
        </w:rPr>
        <w:t xml:space="preserve"> </w:t>
      </w:r>
      <w:r>
        <w:rPr>
          <w:sz w:val="24"/>
        </w:rPr>
        <w:t>they</w:t>
      </w:r>
      <w:r>
        <w:rPr>
          <w:spacing w:val="-6"/>
          <w:sz w:val="24"/>
        </w:rPr>
        <w:t xml:space="preserve"> </w:t>
      </w:r>
      <w:r>
        <w:rPr>
          <w:sz w:val="24"/>
        </w:rPr>
        <w:t>are</w:t>
      </w:r>
      <w:r>
        <w:rPr>
          <w:spacing w:val="5"/>
          <w:sz w:val="24"/>
        </w:rPr>
        <w:t xml:space="preserve"> </w:t>
      </w:r>
      <w:r>
        <w:rPr>
          <w:sz w:val="24"/>
        </w:rPr>
        <w:t>eligible</w:t>
      </w:r>
      <w:r>
        <w:rPr>
          <w:spacing w:val="-1"/>
          <w:sz w:val="24"/>
        </w:rPr>
        <w:t xml:space="preserve"> </w:t>
      </w:r>
      <w:r>
        <w:rPr>
          <w:sz w:val="24"/>
        </w:rPr>
        <w:t>to</w:t>
      </w:r>
      <w:r>
        <w:rPr>
          <w:spacing w:val="1"/>
          <w:sz w:val="24"/>
        </w:rPr>
        <w:t xml:space="preserve"> </w:t>
      </w:r>
      <w:r>
        <w:rPr>
          <w:sz w:val="24"/>
        </w:rPr>
        <w:t>return to</w:t>
      </w:r>
      <w:r>
        <w:rPr>
          <w:spacing w:val="3"/>
          <w:sz w:val="24"/>
        </w:rPr>
        <w:t xml:space="preserve"> </w:t>
      </w:r>
      <w:r>
        <w:rPr>
          <w:sz w:val="24"/>
        </w:rPr>
        <w:t>their</w:t>
      </w:r>
      <w:r>
        <w:rPr>
          <w:spacing w:val="-7"/>
          <w:sz w:val="24"/>
        </w:rPr>
        <w:t xml:space="preserve"> </w:t>
      </w:r>
      <w:r>
        <w:rPr>
          <w:sz w:val="24"/>
        </w:rPr>
        <w:t>previous</w:t>
      </w:r>
      <w:r>
        <w:rPr>
          <w:spacing w:val="3"/>
          <w:sz w:val="24"/>
        </w:rPr>
        <w:t xml:space="preserve"> </w:t>
      </w:r>
      <w:r>
        <w:rPr>
          <w:spacing w:val="-2"/>
          <w:sz w:val="24"/>
        </w:rPr>
        <w:t>program.</w:t>
      </w:r>
    </w:p>
    <w:p w14:paraId="2E1B99BA" w14:textId="77777777" w:rsidR="00824550" w:rsidRDefault="00FB6073">
      <w:pPr>
        <w:pStyle w:val="ListParagraph"/>
        <w:numPr>
          <w:ilvl w:val="1"/>
          <w:numId w:val="13"/>
        </w:numPr>
        <w:tabs>
          <w:tab w:val="left" w:pos="1441"/>
        </w:tabs>
        <w:spacing w:before="1"/>
        <w:ind w:right="74"/>
        <w:rPr>
          <w:sz w:val="24"/>
        </w:rPr>
      </w:pPr>
      <w:r>
        <w:rPr>
          <w:sz w:val="24"/>
        </w:rPr>
        <w:t>Be</w:t>
      </w:r>
      <w:r>
        <w:rPr>
          <w:spacing w:val="-2"/>
          <w:sz w:val="24"/>
        </w:rPr>
        <w:t xml:space="preserve"> </w:t>
      </w:r>
      <w:r>
        <w:rPr>
          <w:sz w:val="24"/>
        </w:rPr>
        <w:t>in</w:t>
      </w:r>
      <w:r>
        <w:rPr>
          <w:spacing w:val="-5"/>
          <w:sz w:val="24"/>
        </w:rPr>
        <w:t xml:space="preserve"> </w:t>
      </w:r>
      <w:r>
        <w:rPr>
          <w:sz w:val="24"/>
        </w:rPr>
        <w:t>good</w:t>
      </w:r>
      <w:r>
        <w:rPr>
          <w:spacing w:val="-2"/>
          <w:sz w:val="24"/>
        </w:rPr>
        <w:t xml:space="preserve"> </w:t>
      </w:r>
      <w:r>
        <w:rPr>
          <w:sz w:val="24"/>
        </w:rPr>
        <w:t>standing</w:t>
      </w:r>
      <w:r>
        <w:rPr>
          <w:spacing w:val="-5"/>
          <w:sz w:val="24"/>
        </w:rPr>
        <w:t xml:space="preserve"> </w:t>
      </w:r>
      <w:r>
        <w:rPr>
          <w:sz w:val="24"/>
        </w:rPr>
        <w:t>at</w:t>
      </w:r>
      <w:r>
        <w:rPr>
          <w:spacing w:val="-2"/>
          <w:sz w:val="24"/>
        </w:rPr>
        <w:t xml:space="preserve"> </w:t>
      </w:r>
      <w:r>
        <w:rPr>
          <w:sz w:val="24"/>
        </w:rPr>
        <w:t>their</w:t>
      </w:r>
      <w:r>
        <w:rPr>
          <w:spacing w:val="-8"/>
          <w:sz w:val="24"/>
        </w:rPr>
        <w:t xml:space="preserve"> </w:t>
      </w:r>
      <w:r>
        <w:rPr>
          <w:sz w:val="24"/>
        </w:rPr>
        <w:t>previous college</w:t>
      </w:r>
      <w:r>
        <w:rPr>
          <w:spacing w:val="-2"/>
          <w:sz w:val="24"/>
        </w:rPr>
        <w:t xml:space="preserve"> </w:t>
      </w:r>
      <w:r>
        <w:rPr>
          <w:sz w:val="24"/>
        </w:rPr>
        <w:t>with</w:t>
      </w:r>
      <w:r>
        <w:rPr>
          <w:spacing w:val="-5"/>
          <w:sz w:val="24"/>
        </w:rPr>
        <w:t xml:space="preserve"> </w:t>
      </w:r>
      <w:r>
        <w:rPr>
          <w:sz w:val="24"/>
        </w:rPr>
        <w:t>a “C” average</w:t>
      </w:r>
      <w:r>
        <w:rPr>
          <w:spacing w:val="-2"/>
          <w:sz w:val="24"/>
        </w:rPr>
        <w:t xml:space="preserve"> </w:t>
      </w:r>
      <w:r>
        <w:rPr>
          <w:sz w:val="24"/>
        </w:rPr>
        <w:t>or</w:t>
      </w:r>
      <w:r>
        <w:rPr>
          <w:spacing w:val="-8"/>
          <w:sz w:val="24"/>
        </w:rPr>
        <w:t xml:space="preserve"> </w:t>
      </w:r>
      <w:r>
        <w:rPr>
          <w:sz w:val="24"/>
        </w:rPr>
        <w:t>better</w:t>
      </w:r>
      <w:r>
        <w:rPr>
          <w:spacing w:val="-3"/>
          <w:sz w:val="24"/>
        </w:rPr>
        <w:t xml:space="preserve"> </w:t>
      </w:r>
      <w:r>
        <w:rPr>
          <w:sz w:val="24"/>
        </w:rPr>
        <w:t>in</w:t>
      </w:r>
      <w:r>
        <w:rPr>
          <w:spacing w:val="-5"/>
          <w:sz w:val="24"/>
        </w:rPr>
        <w:t xml:space="preserve"> </w:t>
      </w:r>
      <w:r>
        <w:rPr>
          <w:sz w:val="24"/>
        </w:rPr>
        <w:t>all</w:t>
      </w:r>
      <w:r>
        <w:rPr>
          <w:spacing w:val="-2"/>
          <w:sz w:val="24"/>
        </w:rPr>
        <w:t xml:space="preserve"> </w:t>
      </w:r>
      <w:r>
        <w:rPr>
          <w:sz w:val="24"/>
        </w:rPr>
        <w:t>nursing courses. If a student has failed more than two semesters at the previous institution, the student must wait 3 years to apply and restart the program from the beginning.</w:t>
      </w:r>
    </w:p>
    <w:p w14:paraId="2E1B99BB" w14:textId="77777777" w:rsidR="00824550" w:rsidRDefault="00FB6073">
      <w:pPr>
        <w:pStyle w:val="ListParagraph"/>
        <w:numPr>
          <w:ilvl w:val="1"/>
          <w:numId w:val="13"/>
        </w:numPr>
        <w:tabs>
          <w:tab w:val="left" w:pos="1440"/>
        </w:tabs>
        <w:spacing w:before="1"/>
        <w:ind w:left="1440" w:hanging="270"/>
        <w:rPr>
          <w:sz w:val="24"/>
        </w:rPr>
      </w:pPr>
      <w:r>
        <w:rPr>
          <w:sz w:val="24"/>
        </w:rPr>
        <w:t>Have</w:t>
      </w:r>
      <w:r>
        <w:rPr>
          <w:spacing w:val="-3"/>
          <w:sz w:val="24"/>
        </w:rPr>
        <w:t xml:space="preserve"> </w:t>
      </w:r>
      <w:r>
        <w:rPr>
          <w:sz w:val="24"/>
        </w:rPr>
        <w:t>no</w:t>
      </w:r>
      <w:r>
        <w:rPr>
          <w:spacing w:val="1"/>
          <w:sz w:val="24"/>
        </w:rPr>
        <w:t xml:space="preserve"> </w:t>
      </w:r>
      <w:r>
        <w:rPr>
          <w:sz w:val="24"/>
        </w:rPr>
        <w:t>infractions</w:t>
      </w:r>
      <w:r>
        <w:rPr>
          <w:spacing w:val="1"/>
          <w:sz w:val="24"/>
        </w:rPr>
        <w:t xml:space="preserve"> </w:t>
      </w:r>
      <w:r>
        <w:rPr>
          <w:sz w:val="24"/>
        </w:rPr>
        <w:t>of</w:t>
      </w:r>
      <w:r>
        <w:rPr>
          <w:spacing w:val="1"/>
          <w:sz w:val="24"/>
        </w:rPr>
        <w:t xml:space="preserve"> </w:t>
      </w:r>
      <w:r>
        <w:rPr>
          <w:sz w:val="24"/>
        </w:rPr>
        <w:t>the</w:t>
      </w:r>
      <w:r>
        <w:rPr>
          <w:spacing w:val="-6"/>
          <w:sz w:val="24"/>
        </w:rPr>
        <w:t xml:space="preserve"> </w:t>
      </w:r>
      <w:r>
        <w:rPr>
          <w:sz w:val="24"/>
        </w:rPr>
        <w:t>academic integrity</w:t>
      </w:r>
      <w:r>
        <w:rPr>
          <w:spacing w:val="-6"/>
          <w:sz w:val="24"/>
        </w:rPr>
        <w:t xml:space="preserve"> </w:t>
      </w:r>
      <w:r>
        <w:rPr>
          <w:sz w:val="24"/>
        </w:rPr>
        <w:t>policy</w:t>
      </w:r>
      <w:r>
        <w:rPr>
          <w:spacing w:val="-6"/>
          <w:sz w:val="24"/>
        </w:rPr>
        <w:t xml:space="preserve"> </w:t>
      </w:r>
      <w:r>
        <w:rPr>
          <w:sz w:val="24"/>
        </w:rPr>
        <w:t>at</w:t>
      </w:r>
      <w:r>
        <w:rPr>
          <w:spacing w:val="-6"/>
          <w:sz w:val="24"/>
        </w:rPr>
        <w:t xml:space="preserve"> </w:t>
      </w:r>
      <w:r>
        <w:rPr>
          <w:sz w:val="24"/>
        </w:rPr>
        <w:t>their</w:t>
      </w:r>
      <w:r>
        <w:rPr>
          <w:spacing w:val="4"/>
          <w:sz w:val="24"/>
        </w:rPr>
        <w:t xml:space="preserve"> </w:t>
      </w:r>
      <w:r>
        <w:rPr>
          <w:sz w:val="24"/>
        </w:rPr>
        <w:t>previous</w:t>
      </w:r>
      <w:r>
        <w:rPr>
          <w:spacing w:val="3"/>
          <w:sz w:val="24"/>
        </w:rPr>
        <w:t xml:space="preserve"> </w:t>
      </w:r>
      <w:r>
        <w:rPr>
          <w:spacing w:val="-2"/>
          <w:sz w:val="24"/>
        </w:rPr>
        <w:t>institution.</w:t>
      </w:r>
    </w:p>
    <w:p w14:paraId="2E1B99BC" w14:textId="77777777" w:rsidR="00824550" w:rsidRDefault="00FB6073">
      <w:pPr>
        <w:pStyle w:val="Heading2"/>
        <w:spacing w:before="20" w:line="680" w:lineRule="atLeast"/>
        <w:ind w:right="4231" w:firstLine="1851"/>
      </w:pPr>
      <w:bookmarkStart w:id="38" w:name="Professional_and_Academic_Integrity"/>
      <w:bookmarkEnd w:id="38"/>
      <w:r>
        <w:t>Professional</w:t>
      </w:r>
      <w:r>
        <w:rPr>
          <w:spacing w:val="-15"/>
        </w:rPr>
        <w:t xml:space="preserve"> </w:t>
      </w:r>
      <w:r>
        <w:t>and</w:t>
      </w:r>
      <w:r>
        <w:rPr>
          <w:spacing w:val="-15"/>
        </w:rPr>
        <w:t xml:space="preserve"> </w:t>
      </w:r>
      <w:r>
        <w:t>Academic</w:t>
      </w:r>
      <w:r>
        <w:rPr>
          <w:spacing w:val="-15"/>
        </w:rPr>
        <w:t xml:space="preserve"> </w:t>
      </w:r>
      <w:r>
        <w:t xml:space="preserve">Integrity </w:t>
      </w:r>
      <w:bookmarkStart w:id="39" w:name="Professional_Integrity"/>
      <w:bookmarkEnd w:id="39"/>
      <w:r>
        <w:t>Professional Integrity</w:t>
      </w:r>
    </w:p>
    <w:p w14:paraId="2E1B99BD" w14:textId="77777777" w:rsidR="00824550" w:rsidRDefault="00FB6073">
      <w:pPr>
        <w:pStyle w:val="BodyText"/>
        <w:spacing w:before="266" w:line="355" w:lineRule="auto"/>
        <w:ind w:left="1080" w:right="1357"/>
      </w:pPr>
      <w:r>
        <w:t>Stress</w:t>
      </w:r>
      <w:r>
        <w:rPr>
          <w:spacing w:val="-5"/>
        </w:rPr>
        <w:t xml:space="preserve"> </w:t>
      </w:r>
      <w:r>
        <w:t>is</w:t>
      </w:r>
      <w:r>
        <w:rPr>
          <w:spacing w:val="-10"/>
        </w:rPr>
        <w:t xml:space="preserve"> </w:t>
      </w:r>
      <w:r>
        <w:t>a</w:t>
      </w:r>
      <w:r>
        <w:rPr>
          <w:spacing w:val="-5"/>
        </w:rPr>
        <w:t xml:space="preserve"> </w:t>
      </w:r>
      <w:r>
        <w:t>reality</w:t>
      </w:r>
      <w:r>
        <w:rPr>
          <w:spacing w:val="-12"/>
        </w:rPr>
        <w:t xml:space="preserve"> </w:t>
      </w:r>
      <w:r>
        <w:t>for</w:t>
      </w:r>
      <w:r>
        <w:rPr>
          <w:spacing w:val="-12"/>
        </w:rPr>
        <w:t xml:space="preserve"> </w:t>
      </w:r>
      <w:r>
        <w:t>nursing</w:t>
      </w:r>
      <w:r>
        <w:rPr>
          <w:spacing w:val="-9"/>
        </w:rPr>
        <w:t xml:space="preserve"> </w:t>
      </w:r>
      <w:r>
        <w:t>students</w:t>
      </w:r>
      <w:r>
        <w:rPr>
          <w:spacing w:val="-9"/>
        </w:rPr>
        <w:t xml:space="preserve"> </w:t>
      </w:r>
      <w:r>
        <w:t>and</w:t>
      </w:r>
      <w:r>
        <w:rPr>
          <w:spacing w:val="-12"/>
        </w:rPr>
        <w:t xml:space="preserve"> </w:t>
      </w:r>
      <w:r>
        <w:t>professional</w:t>
      </w:r>
      <w:r>
        <w:rPr>
          <w:spacing w:val="-15"/>
        </w:rPr>
        <w:t xml:space="preserve"> </w:t>
      </w:r>
      <w:r>
        <w:t>nurses.</w:t>
      </w:r>
      <w:r>
        <w:rPr>
          <w:spacing w:val="-9"/>
        </w:rPr>
        <w:t xml:space="preserve"> </w:t>
      </w:r>
      <w:r>
        <w:t>How</w:t>
      </w:r>
      <w:r>
        <w:rPr>
          <w:spacing w:val="-12"/>
        </w:rPr>
        <w:t xml:space="preserve"> </w:t>
      </w:r>
      <w:r>
        <w:t>individuals</w:t>
      </w:r>
      <w:r>
        <w:rPr>
          <w:spacing w:val="-4"/>
        </w:rPr>
        <w:t xml:space="preserve"> </w:t>
      </w:r>
      <w:r>
        <w:t>respond</w:t>
      </w:r>
      <w:r>
        <w:rPr>
          <w:spacing w:val="-7"/>
        </w:rPr>
        <w:t xml:space="preserve"> </w:t>
      </w:r>
      <w:r>
        <w:t>during highly stressful situations is paramount to effectiveness as professionals and nurses.</w:t>
      </w:r>
    </w:p>
    <w:p w14:paraId="2E1B99BE" w14:textId="77777777" w:rsidR="00824550" w:rsidRDefault="00FB6073">
      <w:pPr>
        <w:pStyle w:val="BodyText"/>
        <w:spacing w:before="5" w:line="364" w:lineRule="auto"/>
        <w:ind w:left="1080" w:right="1357"/>
      </w:pPr>
      <w:r>
        <w:t>During</w:t>
      </w:r>
      <w:r>
        <w:rPr>
          <w:spacing w:val="-5"/>
        </w:rPr>
        <w:t xml:space="preserve"> </w:t>
      </w:r>
      <w:r>
        <w:t>difficult</w:t>
      </w:r>
      <w:r>
        <w:rPr>
          <w:spacing w:val="-13"/>
        </w:rPr>
        <w:t xml:space="preserve"> </w:t>
      </w:r>
      <w:r>
        <w:t>situations</w:t>
      </w:r>
      <w:r>
        <w:rPr>
          <w:spacing w:val="-10"/>
        </w:rPr>
        <w:t xml:space="preserve"> </w:t>
      </w:r>
      <w:r>
        <w:t>in</w:t>
      </w:r>
      <w:r>
        <w:rPr>
          <w:spacing w:val="-11"/>
        </w:rPr>
        <w:t xml:space="preserve"> </w:t>
      </w:r>
      <w:r>
        <w:t>the</w:t>
      </w:r>
      <w:r>
        <w:rPr>
          <w:spacing w:val="-8"/>
        </w:rPr>
        <w:t xml:space="preserve"> </w:t>
      </w:r>
      <w:r>
        <w:t>classroom</w:t>
      </w:r>
      <w:r>
        <w:rPr>
          <w:spacing w:val="-7"/>
        </w:rPr>
        <w:t xml:space="preserve"> </w:t>
      </w:r>
      <w:r>
        <w:t>or</w:t>
      </w:r>
      <w:r>
        <w:rPr>
          <w:spacing w:val="-13"/>
        </w:rPr>
        <w:t xml:space="preserve"> </w:t>
      </w:r>
      <w:r>
        <w:t>in</w:t>
      </w:r>
      <w:r>
        <w:rPr>
          <w:spacing w:val="-11"/>
        </w:rPr>
        <w:t xml:space="preserve"> </w:t>
      </w:r>
      <w:r>
        <w:t>a</w:t>
      </w:r>
      <w:r>
        <w:rPr>
          <w:spacing w:val="-6"/>
        </w:rPr>
        <w:t xml:space="preserve"> </w:t>
      </w:r>
      <w:r>
        <w:t>clinical</w:t>
      </w:r>
      <w:r>
        <w:rPr>
          <w:spacing w:val="-7"/>
        </w:rPr>
        <w:t xml:space="preserve"> </w:t>
      </w:r>
      <w:r>
        <w:t>situation,</w:t>
      </w:r>
      <w:r>
        <w:rPr>
          <w:spacing w:val="-5"/>
        </w:rPr>
        <w:t xml:space="preserve"> </w:t>
      </w:r>
      <w:r>
        <w:t>students</w:t>
      </w:r>
      <w:r>
        <w:rPr>
          <w:spacing w:val="-9"/>
        </w:rPr>
        <w:t xml:space="preserve"> </w:t>
      </w:r>
      <w:r>
        <w:t>must</w:t>
      </w:r>
      <w:r>
        <w:rPr>
          <w:spacing w:val="-8"/>
        </w:rPr>
        <w:t xml:space="preserve"> </w:t>
      </w:r>
      <w:r>
        <w:t>be</w:t>
      </w:r>
      <w:r>
        <w:rPr>
          <w:spacing w:val="-9"/>
        </w:rPr>
        <w:t xml:space="preserve"> </w:t>
      </w:r>
      <w:r>
        <w:t>mindful</w:t>
      </w:r>
      <w:r>
        <w:rPr>
          <w:spacing w:val="-8"/>
        </w:rPr>
        <w:t xml:space="preserve"> </w:t>
      </w:r>
      <w:r>
        <w:t>of communication with peers, the staff, faculty, patients and other healthcare providers.</w:t>
      </w:r>
    </w:p>
    <w:p w14:paraId="2E1B99BF" w14:textId="77777777" w:rsidR="00824550" w:rsidRDefault="00FB6073">
      <w:pPr>
        <w:pStyle w:val="BodyText"/>
        <w:spacing w:before="265" w:line="360" w:lineRule="auto"/>
        <w:ind w:left="1080" w:right="1844"/>
      </w:pPr>
      <w:r>
        <w:t xml:space="preserve">Nursing students must function as professionals in academic and health care settings. It is imperative that students </w:t>
      </w:r>
      <w:proofErr w:type="gramStart"/>
      <w:r>
        <w:t>are able to</w:t>
      </w:r>
      <w:proofErr w:type="gramEnd"/>
      <w:r>
        <w:t xml:space="preserve"> learn in a safe and respectful environment. This professionalism includes exhibiting sensitivity and concern, maintaining therapeutic relationships</w:t>
      </w:r>
      <w:r>
        <w:rPr>
          <w:spacing w:val="-15"/>
        </w:rPr>
        <w:t xml:space="preserve"> </w:t>
      </w:r>
      <w:r>
        <w:t>and</w:t>
      </w:r>
      <w:r>
        <w:rPr>
          <w:spacing w:val="-15"/>
        </w:rPr>
        <w:t xml:space="preserve"> </w:t>
      </w:r>
      <w:r>
        <w:t>patient</w:t>
      </w:r>
      <w:r>
        <w:rPr>
          <w:spacing w:val="-15"/>
        </w:rPr>
        <w:t xml:space="preserve"> </w:t>
      </w:r>
      <w:r>
        <w:t>confidentiality.</w:t>
      </w:r>
      <w:r>
        <w:rPr>
          <w:spacing w:val="-15"/>
        </w:rPr>
        <w:t xml:space="preserve"> </w:t>
      </w:r>
      <w:r>
        <w:t>Abusive</w:t>
      </w:r>
      <w:r>
        <w:rPr>
          <w:spacing w:val="-15"/>
        </w:rPr>
        <w:t xml:space="preserve"> </w:t>
      </w:r>
      <w:r>
        <w:t>behavior,</w:t>
      </w:r>
      <w:r>
        <w:rPr>
          <w:spacing w:val="-15"/>
        </w:rPr>
        <w:t xml:space="preserve"> </w:t>
      </w:r>
      <w:r>
        <w:t>bullying,</w:t>
      </w:r>
      <w:r>
        <w:rPr>
          <w:spacing w:val="-15"/>
        </w:rPr>
        <w:t xml:space="preserve"> </w:t>
      </w:r>
      <w:r>
        <w:t>or</w:t>
      </w:r>
      <w:r>
        <w:rPr>
          <w:spacing w:val="-15"/>
        </w:rPr>
        <w:t xml:space="preserve"> </w:t>
      </w:r>
      <w:r>
        <w:t>foul</w:t>
      </w:r>
      <w:r>
        <w:rPr>
          <w:spacing w:val="-15"/>
        </w:rPr>
        <w:t xml:space="preserve"> </w:t>
      </w:r>
      <w:r>
        <w:t>language</w:t>
      </w:r>
      <w:r>
        <w:rPr>
          <w:spacing w:val="-15"/>
        </w:rPr>
        <w:t xml:space="preserve"> </w:t>
      </w:r>
      <w:r>
        <w:t xml:space="preserve">directed </w:t>
      </w:r>
      <w:r>
        <w:rPr>
          <w:spacing w:val="-2"/>
        </w:rPr>
        <w:t>towards</w:t>
      </w:r>
      <w:r>
        <w:rPr>
          <w:spacing w:val="-15"/>
        </w:rPr>
        <w:t xml:space="preserve"> </w:t>
      </w:r>
      <w:r>
        <w:rPr>
          <w:spacing w:val="-2"/>
        </w:rPr>
        <w:t>a</w:t>
      </w:r>
      <w:r>
        <w:rPr>
          <w:spacing w:val="-13"/>
        </w:rPr>
        <w:t xml:space="preserve"> </w:t>
      </w:r>
      <w:r>
        <w:rPr>
          <w:spacing w:val="-2"/>
        </w:rPr>
        <w:t>faculty</w:t>
      </w:r>
      <w:r>
        <w:rPr>
          <w:spacing w:val="-13"/>
        </w:rPr>
        <w:t xml:space="preserve"> </w:t>
      </w:r>
      <w:r>
        <w:rPr>
          <w:spacing w:val="-2"/>
        </w:rPr>
        <w:t>member,</w:t>
      </w:r>
      <w:r>
        <w:rPr>
          <w:spacing w:val="-13"/>
        </w:rPr>
        <w:t xml:space="preserve"> </w:t>
      </w:r>
      <w:r>
        <w:rPr>
          <w:spacing w:val="-2"/>
        </w:rPr>
        <w:t>student,</w:t>
      </w:r>
      <w:r>
        <w:rPr>
          <w:spacing w:val="-13"/>
        </w:rPr>
        <w:t xml:space="preserve"> </w:t>
      </w:r>
      <w:r>
        <w:rPr>
          <w:spacing w:val="-2"/>
        </w:rPr>
        <w:t>patient,</w:t>
      </w:r>
      <w:r>
        <w:rPr>
          <w:spacing w:val="-13"/>
        </w:rPr>
        <w:t xml:space="preserve"> </w:t>
      </w:r>
      <w:r>
        <w:rPr>
          <w:spacing w:val="-2"/>
        </w:rPr>
        <w:t>or</w:t>
      </w:r>
      <w:r>
        <w:rPr>
          <w:spacing w:val="-13"/>
        </w:rPr>
        <w:t xml:space="preserve"> </w:t>
      </w:r>
      <w:r>
        <w:rPr>
          <w:spacing w:val="-2"/>
        </w:rPr>
        <w:t>any</w:t>
      </w:r>
      <w:r>
        <w:rPr>
          <w:spacing w:val="-13"/>
        </w:rPr>
        <w:t xml:space="preserve"> </w:t>
      </w:r>
      <w:r>
        <w:rPr>
          <w:spacing w:val="-2"/>
        </w:rPr>
        <w:t>other</w:t>
      </w:r>
      <w:r>
        <w:rPr>
          <w:spacing w:val="-13"/>
        </w:rPr>
        <w:t xml:space="preserve"> </w:t>
      </w:r>
      <w:r>
        <w:rPr>
          <w:spacing w:val="-2"/>
        </w:rPr>
        <w:t>person</w:t>
      </w:r>
      <w:r>
        <w:rPr>
          <w:spacing w:val="-13"/>
        </w:rPr>
        <w:t xml:space="preserve"> </w:t>
      </w:r>
      <w:r>
        <w:rPr>
          <w:spacing w:val="-2"/>
        </w:rPr>
        <w:t>in</w:t>
      </w:r>
      <w:r>
        <w:rPr>
          <w:spacing w:val="-13"/>
        </w:rPr>
        <w:t xml:space="preserve"> </w:t>
      </w:r>
      <w:r>
        <w:rPr>
          <w:spacing w:val="-2"/>
        </w:rPr>
        <w:t>the</w:t>
      </w:r>
      <w:r>
        <w:rPr>
          <w:spacing w:val="-13"/>
        </w:rPr>
        <w:t xml:space="preserve"> </w:t>
      </w:r>
      <w:r>
        <w:rPr>
          <w:spacing w:val="-2"/>
        </w:rPr>
        <w:t>classroom,</w:t>
      </w:r>
      <w:r>
        <w:rPr>
          <w:spacing w:val="-13"/>
        </w:rPr>
        <w:t xml:space="preserve"> </w:t>
      </w:r>
      <w:r>
        <w:rPr>
          <w:spacing w:val="-2"/>
        </w:rPr>
        <w:t>lab,</w:t>
      </w:r>
      <w:r>
        <w:rPr>
          <w:spacing w:val="-13"/>
        </w:rPr>
        <w:t xml:space="preserve"> </w:t>
      </w:r>
      <w:r>
        <w:rPr>
          <w:spacing w:val="-2"/>
        </w:rPr>
        <w:t>or</w:t>
      </w:r>
      <w:r>
        <w:rPr>
          <w:spacing w:val="-13"/>
        </w:rPr>
        <w:t xml:space="preserve"> </w:t>
      </w:r>
      <w:r>
        <w:rPr>
          <w:spacing w:val="-2"/>
        </w:rPr>
        <w:t xml:space="preserve">clinical </w:t>
      </w:r>
      <w:r>
        <w:t>setting</w:t>
      </w:r>
      <w:r>
        <w:rPr>
          <w:spacing w:val="-15"/>
        </w:rPr>
        <w:t xml:space="preserve"> </w:t>
      </w:r>
      <w:r>
        <w:t>will</w:t>
      </w:r>
      <w:r>
        <w:rPr>
          <w:spacing w:val="-15"/>
        </w:rPr>
        <w:t xml:space="preserve"> </w:t>
      </w:r>
      <w:r>
        <w:t>not</w:t>
      </w:r>
      <w:r>
        <w:rPr>
          <w:spacing w:val="-15"/>
        </w:rPr>
        <w:t xml:space="preserve"> </w:t>
      </w:r>
      <w:r>
        <w:t>be</w:t>
      </w:r>
      <w:r>
        <w:rPr>
          <w:spacing w:val="-15"/>
        </w:rPr>
        <w:t xml:space="preserve"> </w:t>
      </w:r>
      <w:r>
        <w:t>tolerated,</w:t>
      </w:r>
      <w:r>
        <w:rPr>
          <w:spacing w:val="-15"/>
        </w:rPr>
        <w:t xml:space="preserve"> </w:t>
      </w:r>
      <w:r>
        <w:t>and</w:t>
      </w:r>
      <w:r>
        <w:rPr>
          <w:spacing w:val="-15"/>
        </w:rPr>
        <w:t xml:space="preserve"> </w:t>
      </w:r>
      <w:r>
        <w:t>may</w:t>
      </w:r>
      <w:r>
        <w:rPr>
          <w:spacing w:val="-15"/>
        </w:rPr>
        <w:t xml:space="preserve"> </w:t>
      </w:r>
      <w:r>
        <w:t>result</w:t>
      </w:r>
      <w:r>
        <w:rPr>
          <w:spacing w:val="-15"/>
        </w:rPr>
        <w:t xml:space="preserve"> </w:t>
      </w:r>
      <w:r>
        <w:t>in</w:t>
      </w:r>
      <w:r>
        <w:rPr>
          <w:spacing w:val="-15"/>
        </w:rPr>
        <w:t xml:space="preserve"> </w:t>
      </w:r>
      <w:r>
        <w:t>immediate</w:t>
      </w:r>
      <w:r>
        <w:rPr>
          <w:spacing w:val="-15"/>
        </w:rPr>
        <w:t xml:space="preserve"> </w:t>
      </w:r>
      <w:r>
        <w:t>dismissal</w:t>
      </w:r>
      <w:r>
        <w:rPr>
          <w:spacing w:val="-15"/>
        </w:rPr>
        <w:t xml:space="preserve"> </w:t>
      </w:r>
      <w:r>
        <w:t>from</w:t>
      </w:r>
      <w:r>
        <w:rPr>
          <w:spacing w:val="-15"/>
        </w:rPr>
        <w:t xml:space="preserve"> </w:t>
      </w:r>
      <w:r>
        <w:t>the</w:t>
      </w:r>
      <w:r>
        <w:rPr>
          <w:spacing w:val="-15"/>
        </w:rPr>
        <w:t xml:space="preserve"> </w:t>
      </w:r>
      <w:r>
        <w:t xml:space="preserve">learning </w:t>
      </w:r>
      <w:r>
        <w:rPr>
          <w:spacing w:val="-4"/>
        </w:rPr>
        <w:t>environment. Students engaged</w:t>
      </w:r>
      <w:r>
        <w:rPr>
          <w:spacing w:val="-7"/>
        </w:rPr>
        <w:t xml:space="preserve"> </w:t>
      </w:r>
      <w:r>
        <w:rPr>
          <w:spacing w:val="-4"/>
        </w:rPr>
        <w:t>in this behavior</w:t>
      </w:r>
      <w:r>
        <w:rPr>
          <w:spacing w:val="-7"/>
        </w:rPr>
        <w:t xml:space="preserve"> </w:t>
      </w:r>
      <w:r>
        <w:rPr>
          <w:spacing w:val="-4"/>
        </w:rPr>
        <w:t>will</w:t>
      </w:r>
      <w:r>
        <w:rPr>
          <w:spacing w:val="-7"/>
        </w:rPr>
        <w:t xml:space="preserve"> </w:t>
      </w:r>
      <w:r>
        <w:rPr>
          <w:spacing w:val="-4"/>
        </w:rPr>
        <w:t>require</w:t>
      </w:r>
      <w:r>
        <w:rPr>
          <w:spacing w:val="-6"/>
        </w:rPr>
        <w:t xml:space="preserve"> </w:t>
      </w:r>
      <w:r>
        <w:rPr>
          <w:spacing w:val="-4"/>
        </w:rPr>
        <w:t>follow-up with the</w:t>
      </w:r>
      <w:r>
        <w:rPr>
          <w:spacing w:val="-6"/>
        </w:rPr>
        <w:t xml:space="preserve"> </w:t>
      </w:r>
      <w:r>
        <w:rPr>
          <w:spacing w:val="-4"/>
        </w:rPr>
        <w:t xml:space="preserve">faculty, program </w:t>
      </w:r>
      <w:r>
        <w:t>coordinator</w:t>
      </w:r>
      <w:r>
        <w:rPr>
          <w:spacing w:val="-15"/>
        </w:rPr>
        <w:t xml:space="preserve"> </w:t>
      </w:r>
      <w:r>
        <w:t>and</w:t>
      </w:r>
      <w:r>
        <w:rPr>
          <w:spacing w:val="-15"/>
        </w:rPr>
        <w:t xml:space="preserve"> </w:t>
      </w:r>
      <w:r>
        <w:t>dean,</w:t>
      </w:r>
      <w:r>
        <w:rPr>
          <w:spacing w:val="-15"/>
        </w:rPr>
        <w:t xml:space="preserve"> </w:t>
      </w:r>
      <w:r>
        <w:t>and</w:t>
      </w:r>
      <w:r>
        <w:rPr>
          <w:spacing w:val="-15"/>
        </w:rPr>
        <w:t xml:space="preserve"> </w:t>
      </w:r>
      <w:r>
        <w:t>may</w:t>
      </w:r>
      <w:r>
        <w:rPr>
          <w:spacing w:val="-15"/>
        </w:rPr>
        <w:t xml:space="preserve"> </w:t>
      </w:r>
      <w:r>
        <w:t>be</w:t>
      </w:r>
      <w:r>
        <w:rPr>
          <w:spacing w:val="-15"/>
        </w:rPr>
        <w:t xml:space="preserve"> </w:t>
      </w:r>
      <w:r>
        <w:t>dismissed</w:t>
      </w:r>
      <w:r>
        <w:rPr>
          <w:spacing w:val="-15"/>
        </w:rPr>
        <w:t xml:space="preserve"> </w:t>
      </w:r>
      <w:r>
        <w:t>from</w:t>
      </w:r>
      <w:r>
        <w:rPr>
          <w:spacing w:val="-15"/>
        </w:rPr>
        <w:t xml:space="preserve"> </w:t>
      </w:r>
      <w:r>
        <w:t>the</w:t>
      </w:r>
      <w:r>
        <w:rPr>
          <w:spacing w:val="-15"/>
        </w:rPr>
        <w:t xml:space="preserve"> </w:t>
      </w:r>
      <w:r>
        <w:t>program,</w:t>
      </w:r>
      <w:r>
        <w:rPr>
          <w:spacing w:val="-15"/>
        </w:rPr>
        <w:t xml:space="preserve"> </w:t>
      </w:r>
      <w:r>
        <w:t>even</w:t>
      </w:r>
      <w:r>
        <w:rPr>
          <w:spacing w:val="-15"/>
        </w:rPr>
        <w:t xml:space="preserve"> </w:t>
      </w:r>
      <w:r>
        <w:t>if</w:t>
      </w:r>
      <w:r>
        <w:rPr>
          <w:spacing w:val="-15"/>
        </w:rPr>
        <w:t xml:space="preserve"> </w:t>
      </w:r>
      <w:r>
        <w:t>this</w:t>
      </w:r>
      <w:r>
        <w:rPr>
          <w:spacing w:val="-15"/>
        </w:rPr>
        <w:t xml:space="preserve"> </w:t>
      </w:r>
      <w:r>
        <w:t>is</w:t>
      </w:r>
      <w:r>
        <w:rPr>
          <w:spacing w:val="-15"/>
        </w:rPr>
        <w:t xml:space="preserve"> </w:t>
      </w:r>
      <w:r>
        <w:t>a</w:t>
      </w:r>
      <w:r>
        <w:rPr>
          <w:spacing w:val="-15"/>
        </w:rPr>
        <w:t xml:space="preserve"> </w:t>
      </w:r>
      <w:r>
        <w:t>student’s</w:t>
      </w:r>
      <w:r>
        <w:rPr>
          <w:spacing w:val="-15"/>
        </w:rPr>
        <w:t xml:space="preserve"> </w:t>
      </w:r>
      <w:r>
        <w:t>first offense.</w:t>
      </w:r>
      <w:r>
        <w:rPr>
          <w:spacing w:val="-8"/>
        </w:rPr>
        <w:t xml:space="preserve"> </w:t>
      </w:r>
      <w:r>
        <w:t>These behaviors will be managed</w:t>
      </w:r>
      <w:r>
        <w:rPr>
          <w:spacing w:val="-4"/>
        </w:rPr>
        <w:t xml:space="preserve"> </w:t>
      </w:r>
      <w:r>
        <w:t>according to</w:t>
      </w:r>
      <w:r>
        <w:rPr>
          <w:spacing w:val="-3"/>
        </w:rPr>
        <w:t xml:space="preserve"> </w:t>
      </w:r>
      <w:r>
        <w:t>college policy, as well as the policies of the healthcare agency when applicable. This includes e-mail and letters written by students.</w:t>
      </w:r>
      <w:r>
        <w:rPr>
          <w:spacing w:val="-6"/>
        </w:rPr>
        <w:t xml:space="preserve"> </w:t>
      </w:r>
      <w:r>
        <w:t>Students</w:t>
      </w:r>
      <w:r>
        <w:rPr>
          <w:spacing w:val="-9"/>
        </w:rPr>
        <w:t xml:space="preserve"> </w:t>
      </w:r>
      <w:r>
        <w:t>should</w:t>
      </w:r>
      <w:r>
        <w:rPr>
          <w:spacing w:val="-7"/>
        </w:rPr>
        <w:t xml:space="preserve"> </w:t>
      </w:r>
      <w:r>
        <w:t>take</w:t>
      </w:r>
      <w:r>
        <w:rPr>
          <w:spacing w:val="-12"/>
        </w:rPr>
        <w:t xml:space="preserve"> </w:t>
      </w:r>
      <w:r>
        <w:t>a</w:t>
      </w:r>
      <w:r>
        <w:rPr>
          <w:spacing w:val="-5"/>
        </w:rPr>
        <w:t xml:space="preserve"> </w:t>
      </w:r>
      <w:r>
        <w:t>moment</w:t>
      </w:r>
      <w:r>
        <w:rPr>
          <w:spacing w:val="-7"/>
        </w:rPr>
        <w:t xml:space="preserve"> </w:t>
      </w:r>
      <w:r>
        <w:t>to</w:t>
      </w:r>
      <w:r>
        <w:rPr>
          <w:spacing w:val="-9"/>
        </w:rPr>
        <w:t xml:space="preserve"> </w:t>
      </w:r>
      <w:r>
        <w:t>reflect</w:t>
      </w:r>
      <w:r>
        <w:rPr>
          <w:spacing w:val="-12"/>
        </w:rPr>
        <w:t xml:space="preserve"> </w:t>
      </w:r>
      <w:r>
        <w:t>on</w:t>
      </w:r>
      <w:r>
        <w:rPr>
          <w:spacing w:val="-15"/>
        </w:rPr>
        <w:t xml:space="preserve"> </w:t>
      </w:r>
      <w:r>
        <w:t>what</w:t>
      </w:r>
      <w:r>
        <w:rPr>
          <w:spacing w:val="-11"/>
        </w:rPr>
        <w:t xml:space="preserve"> </w:t>
      </w:r>
      <w:r>
        <w:t>they</w:t>
      </w:r>
      <w:r>
        <w:rPr>
          <w:spacing w:val="-7"/>
        </w:rPr>
        <w:t xml:space="preserve"> </w:t>
      </w:r>
      <w:r>
        <w:t>are</w:t>
      </w:r>
      <w:r>
        <w:rPr>
          <w:spacing w:val="-15"/>
        </w:rPr>
        <w:t xml:space="preserve"> </w:t>
      </w:r>
      <w:r>
        <w:t>about</w:t>
      </w:r>
      <w:r>
        <w:rPr>
          <w:spacing w:val="-11"/>
        </w:rPr>
        <w:t xml:space="preserve"> </w:t>
      </w:r>
      <w:r>
        <w:t>to</w:t>
      </w:r>
      <w:r>
        <w:rPr>
          <w:spacing w:val="-5"/>
        </w:rPr>
        <w:t xml:space="preserve"> </w:t>
      </w:r>
      <w:r>
        <w:t>say,</w:t>
      </w:r>
      <w:r>
        <w:rPr>
          <w:spacing w:val="-10"/>
        </w:rPr>
        <w:t xml:space="preserve"> </w:t>
      </w:r>
      <w:r>
        <w:t>particularly in difficult situations.</w:t>
      </w:r>
    </w:p>
    <w:p w14:paraId="2E1B99C0" w14:textId="77777777" w:rsidR="00824550" w:rsidRDefault="00FB6073">
      <w:pPr>
        <w:pStyle w:val="BodyText"/>
        <w:spacing w:before="2" w:line="302" w:lineRule="auto"/>
        <w:ind w:left="1080" w:right="2031"/>
      </w:pPr>
      <w:r>
        <w:t>Nursing students must demonstrate accountability for nursing practice by functioning within</w:t>
      </w:r>
      <w:r>
        <w:rPr>
          <w:spacing w:val="-5"/>
        </w:rPr>
        <w:t xml:space="preserve"> </w:t>
      </w:r>
      <w:r>
        <w:t>legally</w:t>
      </w:r>
      <w:r>
        <w:rPr>
          <w:spacing w:val="-8"/>
        </w:rPr>
        <w:t xml:space="preserve"> </w:t>
      </w:r>
      <w:r>
        <w:t>and</w:t>
      </w:r>
      <w:r>
        <w:rPr>
          <w:spacing w:val="-8"/>
        </w:rPr>
        <w:t xml:space="preserve"> </w:t>
      </w:r>
      <w:r>
        <w:t>ethically</w:t>
      </w:r>
      <w:r>
        <w:rPr>
          <w:spacing w:val="-8"/>
        </w:rPr>
        <w:t xml:space="preserve"> </w:t>
      </w:r>
      <w:r>
        <w:t>prescribed</w:t>
      </w:r>
      <w:r>
        <w:rPr>
          <w:spacing w:val="-7"/>
        </w:rPr>
        <w:t xml:space="preserve"> </w:t>
      </w:r>
      <w:r>
        <w:t>limits</w:t>
      </w:r>
      <w:r>
        <w:rPr>
          <w:spacing w:val="-6"/>
        </w:rPr>
        <w:t xml:space="preserve"> </w:t>
      </w:r>
      <w:r>
        <w:t>determined</w:t>
      </w:r>
      <w:r>
        <w:rPr>
          <w:spacing w:val="-12"/>
        </w:rPr>
        <w:t xml:space="preserve"> </w:t>
      </w:r>
      <w:r>
        <w:t>by</w:t>
      </w:r>
      <w:r>
        <w:rPr>
          <w:spacing w:val="-9"/>
        </w:rPr>
        <w:t xml:space="preserve"> </w:t>
      </w:r>
      <w:r>
        <w:t>th</w:t>
      </w:r>
      <w:hyperlink r:id="rId21">
        <w:r>
          <w:t>e</w:t>
        </w:r>
        <w:r>
          <w:rPr>
            <w:spacing w:val="-8"/>
          </w:rPr>
          <w:t xml:space="preserve"> </w:t>
        </w:r>
        <w:r>
          <w:t>Commonwealth</w:t>
        </w:r>
        <w:r>
          <w:rPr>
            <w:spacing w:val="-4"/>
          </w:rPr>
          <w:t xml:space="preserve"> </w:t>
        </w:r>
        <w:r>
          <w:t>of</w:t>
        </w:r>
        <w:r>
          <w:rPr>
            <w:spacing w:val="-6"/>
          </w:rPr>
          <w:t xml:space="preserve"> </w:t>
        </w:r>
        <w:r>
          <w:t>Virginia</w:t>
        </w:r>
      </w:hyperlink>
    </w:p>
    <w:p w14:paraId="2E1B99C1" w14:textId="77777777" w:rsidR="00824550" w:rsidRDefault="00FB6073">
      <w:pPr>
        <w:pStyle w:val="BodyText"/>
        <w:spacing w:before="60" w:line="362" w:lineRule="auto"/>
        <w:ind w:left="1080" w:right="1759"/>
      </w:pPr>
      <w:hyperlink r:id="rId22">
        <w:r>
          <w:t>Board</w:t>
        </w:r>
        <w:r>
          <w:rPr>
            <w:spacing w:val="-12"/>
          </w:rPr>
          <w:t xml:space="preserve"> </w:t>
        </w:r>
        <w:r>
          <w:t>of</w:t>
        </w:r>
        <w:r>
          <w:rPr>
            <w:spacing w:val="-6"/>
          </w:rPr>
          <w:t xml:space="preserve"> </w:t>
        </w:r>
        <w:r>
          <w:t>Nursing</w:t>
        </w:r>
        <w:r>
          <w:rPr>
            <w:spacing w:val="-5"/>
          </w:rPr>
          <w:t xml:space="preserve"> </w:t>
        </w:r>
        <w:r>
          <w:t>Statutes</w:t>
        </w:r>
        <w:r>
          <w:rPr>
            <w:spacing w:val="-6"/>
          </w:rPr>
          <w:t xml:space="preserve"> </w:t>
        </w:r>
        <w:r>
          <w:t>and</w:t>
        </w:r>
        <w:r>
          <w:rPr>
            <w:spacing w:val="-13"/>
          </w:rPr>
          <w:t xml:space="preserve"> </w:t>
        </w:r>
        <w:r>
          <w:t>Regulations;</w:t>
        </w:r>
      </w:hyperlink>
      <w:r>
        <w:rPr>
          <w:spacing w:val="-4"/>
        </w:rPr>
        <w:t xml:space="preserve"> </w:t>
      </w:r>
      <w:r>
        <w:t>the</w:t>
      </w:r>
      <w:r>
        <w:rPr>
          <w:spacing w:val="-13"/>
        </w:rPr>
        <w:t xml:space="preserve"> </w:t>
      </w:r>
      <w:hyperlink r:id="rId23">
        <w:r>
          <w:t>American</w:t>
        </w:r>
        <w:r>
          <w:rPr>
            <w:spacing w:val="-11"/>
          </w:rPr>
          <w:t xml:space="preserve"> </w:t>
        </w:r>
        <w:r>
          <w:t>Nurses</w:t>
        </w:r>
        <w:r>
          <w:rPr>
            <w:spacing w:val="-11"/>
          </w:rPr>
          <w:t xml:space="preserve"> </w:t>
        </w:r>
        <w:r>
          <w:t>Association</w:t>
        </w:r>
        <w:r>
          <w:rPr>
            <w:spacing w:val="-9"/>
          </w:rPr>
          <w:t xml:space="preserve"> </w:t>
        </w:r>
        <w:r>
          <w:t>Code</w:t>
        </w:r>
        <w:r>
          <w:rPr>
            <w:spacing w:val="-13"/>
          </w:rPr>
          <w:t xml:space="preserve"> </w:t>
        </w:r>
        <w:r>
          <w:t>for</w:t>
        </w:r>
        <w:r>
          <w:rPr>
            <w:spacing w:val="-13"/>
          </w:rPr>
          <w:t xml:space="preserve"> </w:t>
        </w:r>
        <w:r>
          <w:t>Ethics</w:t>
        </w:r>
      </w:hyperlink>
      <w:r>
        <w:t xml:space="preserve"> and NSNA Code of Academic and Clinical Conduct (see earlier section). Failure to comply with these standards will result in immediate dismissal from the nursing program.</w:t>
      </w:r>
    </w:p>
    <w:p w14:paraId="2E1B99C2" w14:textId="77777777" w:rsidR="00824550" w:rsidRDefault="00824550">
      <w:pPr>
        <w:pStyle w:val="BodyText"/>
        <w:spacing w:line="362"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C3" w14:textId="77777777" w:rsidR="00824550" w:rsidRDefault="00FB6073">
      <w:pPr>
        <w:pStyle w:val="Heading2"/>
        <w:spacing w:before="78"/>
        <w:ind w:left="3221" w:right="1357" w:hanging="2142"/>
      </w:pPr>
      <w:r>
        <w:lastRenderedPageBreak/>
        <w:t>Laws</w:t>
      </w:r>
      <w:r>
        <w:rPr>
          <w:spacing w:val="-15"/>
        </w:rPr>
        <w:t xml:space="preserve"> </w:t>
      </w:r>
      <w:r>
        <w:t>Governing</w:t>
      </w:r>
      <w:r>
        <w:rPr>
          <w:spacing w:val="-14"/>
        </w:rPr>
        <w:t xml:space="preserve"> </w:t>
      </w:r>
      <w:r>
        <w:t>the</w:t>
      </w:r>
      <w:r>
        <w:rPr>
          <w:spacing w:val="-12"/>
        </w:rPr>
        <w:t xml:space="preserve"> </w:t>
      </w:r>
      <w:r>
        <w:t>Practice</w:t>
      </w:r>
      <w:r>
        <w:rPr>
          <w:spacing w:val="-11"/>
        </w:rPr>
        <w:t xml:space="preserve"> </w:t>
      </w:r>
      <w:r>
        <w:t>of</w:t>
      </w:r>
      <w:r>
        <w:rPr>
          <w:spacing w:val="-15"/>
        </w:rPr>
        <w:t xml:space="preserve"> </w:t>
      </w:r>
      <w:r>
        <w:t>Nursing</w:t>
      </w:r>
      <w:r>
        <w:rPr>
          <w:spacing w:val="-13"/>
        </w:rPr>
        <w:t xml:space="preserve"> </w:t>
      </w:r>
      <w:r>
        <w:t>and</w:t>
      </w:r>
      <w:r>
        <w:rPr>
          <w:spacing w:val="-12"/>
        </w:rPr>
        <w:t xml:space="preserve"> </w:t>
      </w:r>
      <w:r>
        <w:t>Health</w:t>
      </w:r>
      <w:r>
        <w:rPr>
          <w:spacing w:val="-11"/>
        </w:rPr>
        <w:t xml:space="preserve"> </w:t>
      </w:r>
      <w:r>
        <w:t>Professions</w:t>
      </w:r>
      <w:r>
        <w:rPr>
          <w:spacing w:val="-13"/>
        </w:rPr>
        <w:t xml:space="preserve"> </w:t>
      </w:r>
      <w:r>
        <w:t>in</w:t>
      </w:r>
      <w:r>
        <w:rPr>
          <w:spacing w:val="-12"/>
        </w:rPr>
        <w:t xml:space="preserve"> </w:t>
      </w:r>
      <w:r>
        <w:t>General</w:t>
      </w:r>
      <w:r>
        <w:rPr>
          <w:spacing w:val="-11"/>
        </w:rPr>
        <w:t xml:space="preserve"> </w:t>
      </w:r>
      <w:r>
        <w:t>(Excerpts) Chapter 30 or Title 54.1 of the Code of Virginia</w:t>
      </w:r>
    </w:p>
    <w:p w14:paraId="2E1B99C4" w14:textId="77777777" w:rsidR="00824550" w:rsidRDefault="00824550">
      <w:pPr>
        <w:pStyle w:val="BodyText"/>
        <w:rPr>
          <w:b/>
        </w:rPr>
      </w:pPr>
    </w:p>
    <w:p w14:paraId="2E1B99C5" w14:textId="77777777" w:rsidR="00824550" w:rsidRDefault="00FB6073">
      <w:pPr>
        <w:ind w:left="1801"/>
        <w:rPr>
          <w:b/>
          <w:sz w:val="24"/>
        </w:rPr>
      </w:pPr>
      <w:r>
        <w:rPr>
          <w:b/>
          <w:sz w:val="24"/>
        </w:rPr>
        <w:t>§</w:t>
      </w:r>
      <w:r>
        <w:rPr>
          <w:b/>
          <w:spacing w:val="-15"/>
          <w:sz w:val="24"/>
        </w:rPr>
        <w:t xml:space="preserve"> </w:t>
      </w:r>
      <w:r>
        <w:rPr>
          <w:b/>
          <w:sz w:val="24"/>
        </w:rPr>
        <w:t>54.1-3007.</w:t>
      </w:r>
      <w:r>
        <w:rPr>
          <w:b/>
          <w:spacing w:val="-9"/>
          <w:sz w:val="24"/>
        </w:rPr>
        <w:t xml:space="preserve"> </w:t>
      </w:r>
      <w:r>
        <w:rPr>
          <w:b/>
          <w:sz w:val="24"/>
        </w:rPr>
        <w:t>Refusal,</w:t>
      </w:r>
      <w:r>
        <w:rPr>
          <w:b/>
          <w:spacing w:val="-9"/>
          <w:sz w:val="24"/>
        </w:rPr>
        <w:t xml:space="preserve"> </w:t>
      </w:r>
      <w:r>
        <w:rPr>
          <w:b/>
          <w:sz w:val="24"/>
        </w:rPr>
        <w:t>revocation</w:t>
      </w:r>
      <w:r>
        <w:rPr>
          <w:b/>
          <w:spacing w:val="-10"/>
          <w:sz w:val="24"/>
        </w:rPr>
        <w:t xml:space="preserve"> </w:t>
      </w:r>
      <w:r>
        <w:rPr>
          <w:b/>
          <w:sz w:val="24"/>
        </w:rPr>
        <w:t>or</w:t>
      </w:r>
      <w:r>
        <w:rPr>
          <w:b/>
          <w:spacing w:val="-9"/>
          <w:sz w:val="24"/>
        </w:rPr>
        <w:t xml:space="preserve"> </w:t>
      </w:r>
      <w:r>
        <w:rPr>
          <w:b/>
          <w:sz w:val="24"/>
        </w:rPr>
        <w:t>suspension,</w:t>
      </w:r>
      <w:r>
        <w:rPr>
          <w:b/>
          <w:spacing w:val="-4"/>
          <w:sz w:val="24"/>
        </w:rPr>
        <w:t xml:space="preserve"> </w:t>
      </w:r>
      <w:r>
        <w:rPr>
          <w:b/>
          <w:sz w:val="24"/>
        </w:rPr>
        <w:t>censure</w:t>
      </w:r>
      <w:r>
        <w:rPr>
          <w:b/>
          <w:spacing w:val="-4"/>
          <w:sz w:val="24"/>
        </w:rPr>
        <w:t xml:space="preserve"> </w:t>
      </w:r>
      <w:r>
        <w:rPr>
          <w:b/>
          <w:sz w:val="24"/>
        </w:rPr>
        <w:t>or</w:t>
      </w:r>
      <w:r>
        <w:rPr>
          <w:b/>
          <w:spacing w:val="-10"/>
          <w:sz w:val="24"/>
        </w:rPr>
        <w:t xml:space="preserve"> </w:t>
      </w:r>
      <w:r>
        <w:rPr>
          <w:b/>
          <w:spacing w:val="-2"/>
          <w:sz w:val="24"/>
        </w:rPr>
        <w:t>probation.</w:t>
      </w:r>
    </w:p>
    <w:p w14:paraId="2E1B99C6" w14:textId="77777777" w:rsidR="00824550" w:rsidRDefault="00FB6073">
      <w:pPr>
        <w:pStyle w:val="BodyText"/>
        <w:spacing w:before="1"/>
        <w:ind w:left="1801" w:right="1357"/>
      </w:pPr>
      <w:r>
        <w:t>The</w:t>
      </w:r>
      <w:r>
        <w:rPr>
          <w:spacing w:val="-7"/>
        </w:rPr>
        <w:t xml:space="preserve"> </w:t>
      </w:r>
      <w:r>
        <w:t>Board</w:t>
      </w:r>
      <w:r>
        <w:rPr>
          <w:spacing w:val="-7"/>
        </w:rPr>
        <w:t xml:space="preserve"> </w:t>
      </w:r>
      <w:r>
        <w:t>may</w:t>
      </w:r>
      <w:r>
        <w:rPr>
          <w:spacing w:val="-7"/>
        </w:rPr>
        <w:t xml:space="preserve"> </w:t>
      </w:r>
      <w:r>
        <w:t>refuse</w:t>
      </w:r>
      <w:r>
        <w:rPr>
          <w:spacing w:val="-6"/>
        </w:rPr>
        <w:t xml:space="preserve"> </w:t>
      </w:r>
      <w:r>
        <w:t>to</w:t>
      </w:r>
      <w:r>
        <w:rPr>
          <w:spacing w:val="-5"/>
        </w:rPr>
        <w:t xml:space="preserve"> </w:t>
      </w:r>
      <w:r>
        <w:t>admit</w:t>
      </w:r>
      <w:r>
        <w:rPr>
          <w:spacing w:val="-8"/>
        </w:rPr>
        <w:t xml:space="preserve"> </w:t>
      </w:r>
      <w:r>
        <w:t>a</w:t>
      </w:r>
      <w:r>
        <w:rPr>
          <w:spacing w:val="-5"/>
        </w:rPr>
        <w:t xml:space="preserve"> </w:t>
      </w:r>
      <w:r>
        <w:t>candidate</w:t>
      </w:r>
      <w:r>
        <w:rPr>
          <w:spacing w:val="-6"/>
        </w:rPr>
        <w:t xml:space="preserve"> </w:t>
      </w:r>
      <w:r>
        <w:t>to</w:t>
      </w:r>
      <w:r>
        <w:rPr>
          <w:spacing w:val="-10"/>
        </w:rPr>
        <w:t xml:space="preserve"> </w:t>
      </w:r>
      <w:r>
        <w:t>any</w:t>
      </w:r>
      <w:r>
        <w:rPr>
          <w:spacing w:val="-7"/>
        </w:rPr>
        <w:t xml:space="preserve"> </w:t>
      </w:r>
      <w:r>
        <w:t>examination, refuse</w:t>
      </w:r>
      <w:r>
        <w:rPr>
          <w:spacing w:val="-7"/>
        </w:rPr>
        <w:t xml:space="preserve"> </w:t>
      </w:r>
      <w:r>
        <w:t>to</w:t>
      </w:r>
      <w:r>
        <w:rPr>
          <w:spacing w:val="-5"/>
        </w:rPr>
        <w:t xml:space="preserve"> </w:t>
      </w:r>
      <w:r>
        <w:t>issue</w:t>
      </w:r>
      <w:r>
        <w:rPr>
          <w:spacing w:val="-11"/>
        </w:rPr>
        <w:t xml:space="preserve"> </w:t>
      </w:r>
      <w:r>
        <w:t>a</w:t>
      </w:r>
      <w:r>
        <w:rPr>
          <w:spacing w:val="-5"/>
        </w:rPr>
        <w:t xml:space="preserve"> </w:t>
      </w:r>
      <w:r>
        <w:t>license, certificate, or registration to any applicant and may suspend any license, certificate, registration,</w:t>
      </w:r>
      <w:r>
        <w:rPr>
          <w:spacing w:val="-8"/>
        </w:rPr>
        <w:t xml:space="preserve"> </w:t>
      </w:r>
      <w:r>
        <w:t>or</w:t>
      </w:r>
      <w:r>
        <w:rPr>
          <w:spacing w:val="-11"/>
        </w:rPr>
        <w:t xml:space="preserve"> </w:t>
      </w:r>
      <w:r>
        <w:t>multistate</w:t>
      </w:r>
      <w:r>
        <w:rPr>
          <w:spacing w:val="-6"/>
        </w:rPr>
        <w:t xml:space="preserve"> </w:t>
      </w:r>
      <w:r>
        <w:t>licensure</w:t>
      </w:r>
      <w:r>
        <w:rPr>
          <w:spacing w:val="-7"/>
        </w:rPr>
        <w:t xml:space="preserve"> </w:t>
      </w:r>
      <w:r>
        <w:t>privilege</w:t>
      </w:r>
      <w:r>
        <w:rPr>
          <w:spacing w:val="-11"/>
        </w:rPr>
        <w:t xml:space="preserve"> </w:t>
      </w:r>
      <w:r>
        <w:t>for</w:t>
      </w:r>
      <w:r>
        <w:rPr>
          <w:spacing w:val="-11"/>
        </w:rPr>
        <w:t xml:space="preserve"> </w:t>
      </w:r>
      <w:r>
        <w:t>a</w:t>
      </w:r>
      <w:r>
        <w:rPr>
          <w:spacing w:val="-9"/>
        </w:rPr>
        <w:t xml:space="preserve"> </w:t>
      </w:r>
      <w:r>
        <w:t>stated</w:t>
      </w:r>
      <w:r>
        <w:rPr>
          <w:spacing w:val="-11"/>
        </w:rPr>
        <w:t xml:space="preserve"> </w:t>
      </w:r>
      <w:r>
        <w:t>period</w:t>
      </w:r>
      <w:r>
        <w:rPr>
          <w:spacing w:val="-10"/>
        </w:rPr>
        <w:t xml:space="preserve"> </w:t>
      </w:r>
      <w:r>
        <w:t>or</w:t>
      </w:r>
      <w:r>
        <w:rPr>
          <w:spacing w:val="-8"/>
        </w:rPr>
        <w:t xml:space="preserve"> </w:t>
      </w:r>
      <w:r>
        <w:t>indefinitely,</w:t>
      </w:r>
      <w:r>
        <w:rPr>
          <w:spacing w:val="-13"/>
        </w:rPr>
        <w:t xml:space="preserve"> </w:t>
      </w:r>
      <w:r>
        <w:t>or</w:t>
      </w:r>
      <w:r>
        <w:rPr>
          <w:spacing w:val="-7"/>
        </w:rPr>
        <w:t xml:space="preserve"> </w:t>
      </w:r>
      <w:r>
        <w:t>revoke any license, certificate, registration, or multistate licensure privilege, or censure or reprimand any licensee, certificate holder, registrant, or multistate licensure privilege holder, or place him on probation for such time as it may designate for any of the following causes:</w:t>
      </w:r>
    </w:p>
    <w:p w14:paraId="2E1B99C7" w14:textId="77777777" w:rsidR="00824550" w:rsidRDefault="00FB6073">
      <w:pPr>
        <w:pStyle w:val="ListParagraph"/>
        <w:numPr>
          <w:ilvl w:val="0"/>
          <w:numId w:val="11"/>
        </w:numPr>
        <w:tabs>
          <w:tab w:val="left" w:pos="2431"/>
        </w:tabs>
        <w:ind w:right="2009"/>
        <w:rPr>
          <w:sz w:val="24"/>
        </w:rPr>
      </w:pPr>
      <w:r>
        <w:rPr>
          <w:sz w:val="24"/>
        </w:rPr>
        <w:t>Fraud</w:t>
      </w:r>
      <w:r>
        <w:rPr>
          <w:spacing w:val="-12"/>
          <w:sz w:val="24"/>
        </w:rPr>
        <w:t xml:space="preserve"> </w:t>
      </w:r>
      <w:r>
        <w:rPr>
          <w:sz w:val="24"/>
        </w:rPr>
        <w:t>or</w:t>
      </w:r>
      <w:r>
        <w:rPr>
          <w:spacing w:val="-8"/>
          <w:sz w:val="24"/>
        </w:rPr>
        <w:t xml:space="preserve"> </w:t>
      </w:r>
      <w:r>
        <w:rPr>
          <w:sz w:val="24"/>
        </w:rPr>
        <w:t>deceit</w:t>
      </w:r>
      <w:r>
        <w:rPr>
          <w:spacing w:val="-13"/>
          <w:sz w:val="24"/>
        </w:rPr>
        <w:t xml:space="preserve"> </w:t>
      </w:r>
      <w:r>
        <w:rPr>
          <w:sz w:val="24"/>
        </w:rPr>
        <w:t>in</w:t>
      </w:r>
      <w:r>
        <w:rPr>
          <w:spacing w:val="-15"/>
          <w:sz w:val="24"/>
        </w:rPr>
        <w:t xml:space="preserve"> </w:t>
      </w:r>
      <w:r>
        <w:rPr>
          <w:sz w:val="24"/>
        </w:rPr>
        <w:t>procuring</w:t>
      </w:r>
      <w:r>
        <w:rPr>
          <w:spacing w:val="-5"/>
          <w:sz w:val="24"/>
        </w:rPr>
        <w:t xml:space="preserve"> </w:t>
      </w:r>
      <w:r>
        <w:rPr>
          <w:sz w:val="24"/>
        </w:rPr>
        <w:t>or</w:t>
      </w:r>
      <w:r>
        <w:rPr>
          <w:spacing w:val="-13"/>
          <w:sz w:val="24"/>
        </w:rPr>
        <w:t xml:space="preserve"> </w:t>
      </w:r>
      <w:r>
        <w:rPr>
          <w:sz w:val="24"/>
        </w:rPr>
        <w:t>attempting</w:t>
      </w:r>
      <w:r>
        <w:rPr>
          <w:spacing w:val="-5"/>
          <w:sz w:val="24"/>
        </w:rPr>
        <w:t xml:space="preserve"> </w:t>
      </w:r>
      <w:r>
        <w:rPr>
          <w:sz w:val="24"/>
        </w:rPr>
        <w:t>to</w:t>
      </w:r>
      <w:r>
        <w:rPr>
          <w:spacing w:val="-11"/>
          <w:sz w:val="24"/>
        </w:rPr>
        <w:t xml:space="preserve"> </w:t>
      </w:r>
      <w:r>
        <w:rPr>
          <w:sz w:val="24"/>
        </w:rPr>
        <w:t>procure</w:t>
      </w:r>
      <w:r>
        <w:rPr>
          <w:spacing w:val="-13"/>
          <w:sz w:val="24"/>
        </w:rPr>
        <w:t xml:space="preserve"> </w:t>
      </w:r>
      <w:r>
        <w:rPr>
          <w:sz w:val="24"/>
        </w:rPr>
        <w:t>a</w:t>
      </w:r>
      <w:r>
        <w:rPr>
          <w:spacing w:val="-11"/>
          <w:sz w:val="24"/>
        </w:rPr>
        <w:t xml:space="preserve"> </w:t>
      </w:r>
      <w:r>
        <w:rPr>
          <w:sz w:val="24"/>
        </w:rPr>
        <w:t>license,</w:t>
      </w:r>
      <w:r>
        <w:rPr>
          <w:spacing w:val="-5"/>
          <w:sz w:val="24"/>
        </w:rPr>
        <w:t xml:space="preserve"> </w:t>
      </w:r>
      <w:r>
        <w:rPr>
          <w:sz w:val="24"/>
        </w:rPr>
        <w:t>certificate,</w:t>
      </w:r>
      <w:r>
        <w:rPr>
          <w:spacing w:val="-5"/>
          <w:sz w:val="24"/>
        </w:rPr>
        <w:t xml:space="preserve"> </w:t>
      </w:r>
      <w:r>
        <w:rPr>
          <w:sz w:val="24"/>
        </w:rPr>
        <w:t xml:space="preserve">or </w:t>
      </w:r>
      <w:proofErr w:type="gramStart"/>
      <w:r>
        <w:rPr>
          <w:spacing w:val="-2"/>
          <w:sz w:val="24"/>
        </w:rPr>
        <w:t>registration;</w:t>
      </w:r>
      <w:proofErr w:type="gramEnd"/>
    </w:p>
    <w:p w14:paraId="2E1B99C8" w14:textId="77777777" w:rsidR="00824550" w:rsidRDefault="00FB6073">
      <w:pPr>
        <w:pStyle w:val="ListParagraph"/>
        <w:numPr>
          <w:ilvl w:val="0"/>
          <w:numId w:val="11"/>
        </w:numPr>
        <w:tabs>
          <w:tab w:val="left" w:pos="2430"/>
        </w:tabs>
        <w:ind w:left="2430" w:hanging="359"/>
        <w:rPr>
          <w:sz w:val="24"/>
        </w:rPr>
      </w:pPr>
      <w:r>
        <w:rPr>
          <w:spacing w:val="-2"/>
          <w:sz w:val="24"/>
        </w:rPr>
        <w:t>Unprofessional</w:t>
      </w:r>
      <w:r>
        <w:rPr>
          <w:spacing w:val="4"/>
          <w:sz w:val="24"/>
        </w:rPr>
        <w:t xml:space="preserve"> </w:t>
      </w:r>
      <w:proofErr w:type="gramStart"/>
      <w:r>
        <w:rPr>
          <w:spacing w:val="-2"/>
          <w:sz w:val="24"/>
        </w:rPr>
        <w:t>conduct;</w:t>
      </w:r>
      <w:proofErr w:type="gramEnd"/>
    </w:p>
    <w:p w14:paraId="2E1B99C9" w14:textId="77777777" w:rsidR="00824550" w:rsidRDefault="00824550">
      <w:pPr>
        <w:pStyle w:val="BodyText"/>
        <w:spacing w:before="25"/>
      </w:pPr>
    </w:p>
    <w:p w14:paraId="2E1B99CA" w14:textId="77777777" w:rsidR="00824550" w:rsidRDefault="00FB6073">
      <w:pPr>
        <w:pStyle w:val="ListParagraph"/>
        <w:numPr>
          <w:ilvl w:val="0"/>
          <w:numId w:val="11"/>
        </w:numPr>
        <w:tabs>
          <w:tab w:val="left" w:pos="2430"/>
        </w:tabs>
        <w:spacing w:line="265" w:lineRule="exact"/>
        <w:ind w:left="2430" w:hanging="359"/>
        <w:rPr>
          <w:sz w:val="24"/>
        </w:rPr>
      </w:pPr>
      <w:r>
        <w:rPr>
          <w:sz w:val="24"/>
        </w:rPr>
        <w:t>Willful</w:t>
      </w:r>
      <w:r>
        <w:rPr>
          <w:spacing w:val="-17"/>
          <w:sz w:val="24"/>
        </w:rPr>
        <w:t xml:space="preserve"> </w:t>
      </w:r>
      <w:r>
        <w:rPr>
          <w:sz w:val="24"/>
        </w:rPr>
        <w:t>or</w:t>
      </w:r>
      <w:r>
        <w:rPr>
          <w:spacing w:val="-5"/>
          <w:sz w:val="24"/>
        </w:rPr>
        <w:t xml:space="preserve"> </w:t>
      </w:r>
      <w:r>
        <w:rPr>
          <w:sz w:val="24"/>
        </w:rPr>
        <w:t>repeated</w:t>
      </w:r>
      <w:r>
        <w:rPr>
          <w:spacing w:val="-5"/>
          <w:sz w:val="24"/>
        </w:rPr>
        <w:t xml:space="preserve"> </w:t>
      </w:r>
      <w:r>
        <w:rPr>
          <w:sz w:val="24"/>
        </w:rPr>
        <w:t>violation</w:t>
      </w:r>
      <w:r>
        <w:rPr>
          <w:spacing w:val="-6"/>
          <w:sz w:val="24"/>
        </w:rPr>
        <w:t xml:space="preserve"> </w:t>
      </w:r>
      <w:r>
        <w:rPr>
          <w:sz w:val="24"/>
        </w:rPr>
        <w:t>of</w:t>
      </w:r>
      <w:r>
        <w:rPr>
          <w:spacing w:val="-8"/>
          <w:sz w:val="24"/>
        </w:rPr>
        <w:t xml:space="preserve"> </w:t>
      </w:r>
      <w:r>
        <w:rPr>
          <w:sz w:val="24"/>
        </w:rPr>
        <w:t>any</w:t>
      </w:r>
      <w:r>
        <w:rPr>
          <w:spacing w:val="-10"/>
          <w:sz w:val="24"/>
        </w:rPr>
        <w:t xml:space="preserve"> </w:t>
      </w:r>
      <w:r>
        <w:rPr>
          <w:sz w:val="24"/>
        </w:rPr>
        <w:t>of</w:t>
      </w:r>
      <w:r>
        <w:rPr>
          <w:spacing w:val="-8"/>
          <w:sz w:val="24"/>
        </w:rPr>
        <w:t xml:space="preserve"> </w:t>
      </w:r>
      <w:r>
        <w:rPr>
          <w:sz w:val="24"/>
        </w:rPr>
        <w:t>the</w:t>
      </w:r>
      <w:r>
        <w:rPr>
          <w:spacing w:val="-10"/>
          <w:sz w:val="24"/>
        </w:rPr>
        <w:t xml:space="preserve"> </w:t>
      </w:r>
      <w:r>
        <w:rPr>
          <w:sz w:val="24"/>
        </w:rPr>
        <w:t>provisions</w:t>
      </w:r>
      <w:r>
        <w:rPr>
          <w:spacing w:val="-7"/>
          <w:sz w:val="24"/>
        </w:rPr>
        <w:t xml:space="preserve"> </w:t>
      </w:r>
      <w:r>
        <w:rPr>
          <w:sz w:val="24"/>
        </w:rPr>
        <w:t>of</w:t>
      </w:r>
      <w:r>
        <w:rPr>
          <w:spacing w:val="-8"/>
          <w:sz w:val="24"/>
        </w:rPr>
        <w:t xml:space="preserve"> </w:t>
      </w:r>
      <w:r>
        <w:rPr>
          <w:sz w:val="24"/>
        </w:rPr>
        <w:t>this</w:t>
      </w:r>
      <w:r>
        <w:rPr>
          <w:spacing w:val="-17"/>
          <w:sz w:val="24"/>
        </w:rPr>
        <w:t xml:space="preserve"> </w:t>
      </w:r>
      <w:proofErr w:type="gramStart"/>
      <w:r>
        <w:rPr>
          <w:spacing w:val="-2"/>
          <w:sz w:val="24"/>
        </w:rPr>
        <w:t>chapter;</w:t>
      </w:r>
      <w:proofErr w:type="gramEnd"/>
    </w:p>
    <w:p w14:paraId="2E1B99CB" w14:textId="77777777" w:rsidR="00824550" w:rsidRDefault="00FB6073">
      <w:pPr>
        <w:pStyle w:val="ListParagraph"/>
        <w:numPr>
          <w:ilvl w:val="0"/>
          <w:numId w:val="11"/>
        </w:numPr>
        <w:tabs>
          <w:tab w:val="left" w:pos="2430"/>
        </w:tabs>
        <w:spacing w:line="260" w:lineRule="exact"/>
        <w:ind w:left="2430" w:hanging="359"/>
        <w:rPr>
          <w:sz w:val="24"/>
        </w:rPr>
      </w:pPr>
      <w:r>
        <w:rPr>
          <w:sz w:val="24"/>
        </w:rPr>
        <w:t>Conviction</w:t>
      </w:r>
      <w:r>
        <w:rPr>
          <w:spacing w:val="-16"/>
          <w:sz w:val="24"/>
        </w:rPr>
        <w:t xml:space="preserve"> </w:t>
      </w:r>
      <w:r>
        <w:rPr>
          <w:sz w:val="24"/>
        </w:rPr>
        <w:t>of</w:t>
      </w:r>
      <w:r>
        <w:rPr>
          <w:spacing w:val="-4"/>
          <w:sz w:val="24"/>
        </w:rPr>
        <w:t xml:space="preserve"> </w:t>
      </w:r>
      <w:r>
        <w:rPr>
          <w:sz w:val="24"/>
        </w:rPr>
        <w:t>any</w:t>
      </w:r>
      <w:r>
        <w:rPr>
          <w:spacing w:val="-12"/>
          <w:sz w:val="24"/>
        </w:rPr>
        <w:t xml:space="preserve"> </w:t>
      </w:r>
      <w:r>
        <w:rPr>
          <w:sz w:val="24"/>
        </w:rPr>
        <w:t>felony</w:t>
      </w:r>
      <w:r>
        <w:rPr>
          <w:spacing w:val="-11"/>
          <w:sz w:val="24"/>
        </w:rPr>
        <w:t xml:space="preserve"> </w:t>
      </w:r>
      <w:r>
        <w:rPr>
          <w:sz w:val="24"/>
        </w:rPr>
        <w:t>or</w:t>
      </w:r>
      <w:r>
        <w:rPr>
          <w:spacing w:val="-11"/>
          <w:sz w:val="24"/>
        </w:rPr>
        <w:t xml:space="preserve"> </w:t>
      </w:r>
      <w:r>
        <w:rPr>
          <w:sz w:val="24"/>
        </w:rPr>
        <w:t>any</w:t>
      </w:r>
      <w:r>
        <w:rPr>
          <w:spacing w:val="-13"/>
          <w:sz w:val="24"/>
        </w:rPr>
        <w:t xml:space="preserve"> </w:t>
      </w:r>
      <w:r>
        <w:rPr>
          <w:sz w:val="24"/>
        </w:rPr>
        <w:t>misdemeanor</w:t>
      </w:r>
      <w:r>
        <w:rPr>
          <w:spacing w:val="-6"/>
          <w:sz w:val="24"/>
        </w:rPr>
        <w:t xml:space="preserve"> </w:t>
      </w:r>
      <w:r>
        <w:rPr>
          <w:sz w:val="24"/>
        </w:rPr>
        <w:t>involving</w:t>
      </w:r>
      <w:r>
        <w:rPr>
          <w:spacing w:val="-3"/>
          <w:sz w:val="24"/>
        </w:rPr>
        <w:t xml:space="preserve"> </w:t>
      </w:r>
      <w:r>
        <w:rPr>
          <w:sz w:val="24"/>
        </w:rPr>
        <w:t>moral</w:t>
      </w:r>
      <w:r>
        <w:rPr>
          <w:spacing w:val="-20"/>
          <w:sz w:val="24"/>
        </w:rPr>
        <w:t xml:space="preserve"> </w:t>
      </w:r>
      <w:proofErr w:type="gramStart"/>
      <w:r>
        <w:rPr>
          <w:spacing w:val="-2"/>
          <w:sz w:val="24"/>
        </w:rPr>
        <w:t>turpitude;</w:t>
      </w:r>
      <w:proofErr w:type="gramEnd"/>
    </w:p>
    <w:p w14:paraId="2E1B99CC" w14:textId="77777777" w:rsidR="00824550" w:rsidRDefault="00FB6073">
      <w:pPr>
        <w:pStyle w:val="ListParagraph"/>
        <w:numPr>
          <w:ilvl w:val="0"/>
          <w:numId w:val="11"/>
        </w:numPr>
        <w:tabs>
          <w:tab w:val="left" w:pos="2431"/>
        </w:tabs>
        <w:ind w:right="1711"/>
        <w:rPr>
          <w:sz w:val="24"/>
        </w:rPr>
      </w:pPr>
      <w:r>
        <w:rPr>
          <w:sz w:val="24"/>
        </w:rPr>
        <w:t>Practicing</w:t>
      </w:r>
      <w:r>
        <w:rPr>
          <w:spacing w:val="-4"/>
          <w:sz w:val="24"/>
        </w:rPr>
        <w:t xml:space="preserve"> </w:t>
      </w:r>
      <w:r>
        <w:rPr>
          <w:sz w:val="24"/>
        </w:rPr>
        <w:t>in</w:t>
      </w:r>
      <w:r>
        <w:rPr>
          <w:spacing w:val="-10"/>
          <w:sz w:val="24"/>
        </w:rPr>
        <w:t xml:space="preserve"> </w:t>
      </w:r>
      <w:r>
        <w:rPr>
          <w:sz w:val="24"/>
        </w:rPr>
        <w:t>a</w:t>
      </w:r>
      <w:r>
        <w:rPr>
          <w:spacing w:val="-10"/>
          <w:sz w:val="24"/>
        </w:rPr>
        <w:t xml:space="preserve"> </w:t>
      </w:r>
      <w:r>
        <w:rPr>
          <w:sz w:val="24"/>
        </w:rPr>
        <w:t>manner</w:t>
      </w:r>
      <w:r>
        <w:rPr>
          <w:spacing w:val="-12"/>
          <w:sz w:val="24"/>
        </w:rPr>
        <w:t xml:space="preserve"> </w:t>
      </w:r>
      <w:r>
        <w:rPr>
          <w:sz w:val="24"/>
        </w:rPr>
        <w:t>contrary</w:t>
      </w:r>
      <w:r>
        <w:rPr>
          <w:spacing w:val="-11"/>
          <w:sz w:val="24"/>
        </w:rPr>
        <w:t xml:space="preserve"> </w:t>
      </w:r>
      <w:r>
        <w:rPr>
          <w:sz w:val="24"/>
        </w:rPr>
        <w:t>to</w:t>
      </w:r>
      <w:r>
        <w:rPr>
          <w:spacing w:val="-10"/>
          <w:sz w:val="24"/>
        </w:rPr>
        <w:t xml:space="preserve"> </w:t>
      </w:r>
      <w:r>
        <w:rPr>
          <w:sz w:val="24"/>
        </w:rPr>
        <w:t>the</w:t>
      </w:r>
      <w:r>
        <w:rPr>
          <w:spacing w:val="-12"/>
          <w:sz w:val="24"/>
        </w:rPr>
        <w:t xml:space="preserve"> </w:t>
      </w:r>
      <w:r>
        <w:rPr>
          <w:sz w:val="24"/>
        </w:rPr>
        <w:t>standards</w:t>
      </w:r>
      <w:r>
        <w:rPr>
          <w:spacing w:val="-9"/>
          <w:sz w:val="24"/>
        </w:rPr>
        <w:t xml:space="preserve"> </w:t>
      </w:r>
      <w:r>
        <w:rPr>
          <w:sz w:val="24"/>
        </w:rPr>
        <w:t>of</w:t>
      </w:r>
      <w:r>
        <w:rPr>
          <w:spacing w:val="-6"/>
          <w:sz w:val="24"/>
        </w:rPr>
        <w:t xml:space="preserve"> </w:t>
      </w:r>
      <w:r>
        <w:rPr>
          <w:sz w:val="24"/>
        </w:rPr>
        <w:t>ethics</w:t>
      </w:r>
      <w:r>
        <w:rPr>
          <w:spacing w:val="-5"/>
          <w:sz w:val="24"/>
        </w:rPr>
        <w:t xml:space="preserve"> </w:t>
      </w:r>
      <w:r>
        <w:rPr>
          <w:sz w:val="24"/>
        </w:rPr>
        <w:t>or</w:t>
      </w:r>
      <w:r>
        <w:rPr>
          <w:spacing w:val="-12"/>
          <w:sz w:val="24"/>
        </w:rPr>
        <w:t xml:space="preserve"> </w:t>
      </w:r>
      <w:r>
        <w:rPr>
          <w:sz w:val="24"/>
        </w:rPr>
        <w:t>in</w:t>
      </w:r>
      <w:r>
        <w:rPr>
          <w:spacing w:val="-10"/>
          <w:sz w:val="24"/>
        </w:rPr>
        <w:t xml:space="preserve"> </w:t>
      </w:r>
      <w:r>
        <w:rPr>
          <w:sz w:val="24"/>
        </w:rPr>
        <w:t>such</w:t>
      </w:r>
      <w:r>
        <w:rPr>
          <w:spacing w:val="-14"/>
          <w:sz w:val="24"/>
        </w:rPr>
        <w:t xml:space="preserve"> </w:t>
      </w:r>
      <w:r>
        <w:rPr>
          <w:sz w:val="24"/>
        </w:rPr>
        <w:t>a</w:t>
      </w:r>
      <w:r>
        <w:rPr>
          <w:spacing w:val="-6"/>
          <w:sz w:val="24"/>
        </w:rPr>
        <w:t xml:space="preserve"> </w:t>
      </w:r>
      <w:r>
        <w:rPr>
          <w:sz w:val="24"/>
        </w:rPr>
        <w:t>manner</w:t>
      </w:r>
      <w:r>
        <w:rPr>
          <w:spacing w:val="-12"/>
          <w:sz w:val="24"/>
        </w:rPr>
        <w:t xml:space="preserve"> </w:t>
      </w:r>
      <w:r>
        <w:rPr>
          <w:sz w:val="24"/>
        </w:rPr>
        <w:t xml:space="preserve">as to make his practice a danger to the health and welfare of patients or to the </w:t>
      </w:r>
      <w:proofErr w:type="gramStart"/>
      <w:r>
        <w:rPr>
          <w:spacing w:val="-2"/>
          <w:sz w:val="24"/>
        </w:rPr>
        <w:t>public;</w:t>
      </w:r>
      <w:proofErr w:type="gramEnd"/>
    </w:p>
    <w:p w14:paraId="2E1B99CD" w14:textId="77777777" w:rsidR="00824550" w:rsidRDefault="00FB6073">
      <w:pPr>
        <w:pStyle w:val="ListParagraph"/>
        <w:numPr>
          <w:ilvl w:val="0"/>
          <w:numId w:val="11"/>
        </w:numPr>
        <w:tabs>
          <w:tab w:val="left" w:pos="2431"/>
        </w:tabs>
        <w:spacing w:before="75" w:line="244" w:lineRule="auto"/>
        <w:ind w:right="1556"/>
        <w:rPr>
          <w:sz w:val="24"/>
        </w:rPr>
      </w:pPr>
      <w:r>
        <w:rPr>
          <w:sz w:val="24"/>
        </w:rPr>
        <w:t>Use</w:t>
      </w:r>
      <w:r>
        <w:rPr>
          <w:spacing w:val="-7"/>
          <w:sz w:val="24"/>
        </w:rPr>
        <w:t xml:space="preserve"> </w:t>
      </w:r>
      <w:r>
        <w:rPr>
          <w:sz w:val="24"/>
        </w:rPr>
        <w:t>of</w:t>
      </w:r>
      <w:r>
        <w:rPr>
          <w:spacing w:val="-10"/>
          <w:sz w:val="24"/>
        </w:rPr>
        <w:t xml:space="preserve"> </w:t>
      </w:r>
      <w:r>
        <w:rPr>
          <w:sz w:val="24"/>
        </w:rPr>
        <w:t>alcohol</w:t>
      </w:r>
      <w:r>
        <w:rPr>
          <w:spacing w:val="-11"/>
          <w:sz w:val="24"/>
        </w:rPr>
        <w:t xml:space="preserve"> </w:t>
      </w:r>
      <w:r>
        <w:rPr>
          <w:sz w:val="24"/>
        </w:rPr>
        <w:t>or</w:t>
      </w:r>
      <w:r>
        <w:rPr>
          <w:spacing w:val="-7"/>
          <w:sz w:val="24"/>
        </w:rPr>
        <w:t xml:space="preserve"> </w:t>
      </w:r>
      <w:r>
        <w:rPr>
          <w:sz w:val="24"/>
        </w:rPr>
        <w:t>drugs</w:t>
      </w:r>
      <w:r>
        <w:rPr>
          <w:spacing w:val="-10"/>
          <w:sz w:val="24"/>
        </w:rPr>
        <w:t xml:space="preserve"> </w:t>
      </w:r>
      <w:r>
        <w:rPr>
          <w:sz w:val="24"/>
        </w:rPr>
        <w:t>to</w:t>
      </w:r>
      <w:r>
        <w:rPr>
          <w:spacing w:val="-5"/>
          <w:sz w:val="24"/>
        </w:rPr>
        <w:t xml:space="preserve"> </w:t>
      </w:r>
      <w:r>
        <w:rPr>
          <w:sz w:val="24"/>
        </w:rPr>
        <w:t>the</w:t>
      </w:r>
      <w:r>
        <w:rPr>
          <w:spacing w:val="-7"/>
          <w:sz w:val="24"/>
        </w:rPr>
        <w:t xml:space="preserve"> </w:t>
      </w:r>
      <w:r>
        <w:rPr>
          <w:sz w:val="24"/>
        </w:rPr>
        <w:t>extent</w:t>
      </w:r>
      <w:r>
        <w:rPr>
          <w:spacing w:val="-7"/>
          <w:sz w:val="24"/>
        </w:rPr>
        <w:t xml:space="preserve"> </w:t>
      </w:r>
      <w:r>
        <w:rPr>
          <w:sz w:val="24"/>
        </w:rPr>
        <w:t>that</w:t>
      </w:r>
      <w:r>
        <w:rPr>
          <w:spacing w:val="-12"/>
          <w:sz w:val="24"/>
        </w:rPr>
        <w:t xml:space="preserve"> </w:t>
      </w:r>
      <w:r>
        <w:rPr>
          <w:sz w:val="24"/>
        </w:rPr>
        <w:t>such</w:t>
      </w:r>
      <w:r>
        <w:rPr>
          <w:spacing w:val="-10"/>
          <w:sz w:val="24"/>
        </w:rPr>
        <w:t xml:space="preserve"> </w:t>
      </w:r>
      <w:r>
        <w:rPr>
          <w:sz w:val="24"/>
        </w:rPr>
        <w:t>use</w:t>
      </w:r>
      <w:r>
        <w:rPr>
          <w:spacing w:val="-8"/>
          <w:sz w:val="24"/>
        </w:rPr>
        <w:t xml:space="preserve"> </w:t>
      </w:r>
      <w:r>
        <w:rPr>
          <w:sz w:val="24"/>
        </w:rPr>
        <w:t>renders</w:t>
      </w:r>
      <w:r>
        <w:rPr>
          <w:spacing w:val="-5"/>
          <w:sz w:val="24"/>
        </w:rPr>
        <w:t xml:space="preserve"> </w:t>
      </w:r>
      <w:r>
        <w:rPr>
          <w:sz w:val="24"/>
        </w:rPr>
        <w:t>him</w:t>
      </w:r>
      <w:r>
        <w:rPr>
          <w:spacing w:val="-12"/>
          <w:sz w:val="24"/>
        </w:rPr>
        <w:t xml:space="preserve"> </w:t>
      </w:r>
      <w:r>
        <w:rPr>
          <w:sz w:val="24"/>
        </w:rPr>
        <w:t>unsafe</w:t>
      </w:r>
      <w:r>
        <w:rPr>
          <w:spacing w:val="-11"/>
          <w:sz w:val="24"/>
        </w:rPr>
        <w:t xml:space="preserve"> </w:t>
      </w:r>
      <w:r>
        <w:rPr>
          <w:sz w:val="24"/>
        </w:rPr>
        <w:t>to</w:t>
      </w:r>
      <w:r>
        <w:rPr>
          <w:spacing w:val="-10"/>
          <w:sz w:val="24"/>
        </w:rPr>
        <w:t xml:space="preserve"> </w:t>
      </w:r>
      <w:r>
        <w:rPr>
          <w:sz w:val="24"/>
        </w:rPr>
        <w:t xml:space="preserve">practice, or any mental or physical illness rendering him unsafe to </w:t>
      </w:r>
      <w:proofErr w:type="gramStart"/>
      <w:r>
        <w:rPr>
          <w:sz w:val="24"/>
        </w:rPr>
        <w:t>practice;</w:t>
      </w:r>
      <w:proofErr w:type="gramEnd"/>
    </w:p>
    <w:p w14:paraId="2E1B99CE" w14:textId="77777777" w:rsidR="00824550" w:rsidRDefault="00FB6073">
      <w:pPr>
        <w:pStyle w:val="ListParagraph"/>
        <w:numPr>
          <w:ilvl w:val="0"/>
          <w:numId w:val="11"/>
        </w:numPr>
        <w:tabs>
          <w:tab w:val="left" w:pos="2431"/>
        </w:tabs>
        <w:ind w:right="2174"/>
        <w:rPr>
          <w:sz w:val="24"/>
        </w:rPr>
      </w:pPr>
      <w:r>
        <w:rPr>
          <w:sz w:val="24"/>
        </w:rPr>
        <w:t>The denial, revocation, suspension or restriction of a license, certificate, registration,</w:t>
      </w:r>
      <w:r>
        <w:rPr>
          <w:spacing w:val="-12"/>
          <w:sz w:val="24"/>
        </w:rPr>
        <w:t xml:space="preserve"> </w:t>
      </w:r>
      <w:r>
        <w:rPr>
          <w:sz w:val="24"/>
        </w:rPr>
        <w:t>or</w:t>
      </w:r>
      <w:r>
        <w:rPr>
          <w:spacing w:val="-13"/>
          <w:sz w:val="24"/>
        </w:rPr>
        <w:t xml:space="preserve"> </w:t>
      </w:r>
      <w:r>
        <w:rPr>
          <w:sz w:val="24"/>
        </w:rPr>
        <w:t>multistate</w:t>
      </w:r>
      <w:r>
        <w:rPr>
          <w:spacing w:val="-13"/>
          <w:sz w:val="24"/>
        </w:rPr>
        <w:t xml:space="preserve"> </w:t>
      </w:r>
      <w:r>
        <w:rPr>
          <w:sz w:val="24"/>
        </w:rPr>
        <w:t>licensure</w:t>
      </w:r>
      <w:r>
        <w:rPr>
          <w:spacing w:val="-12"/>
          <w:sz w:val="24"/>
        </w:rPr>
        <w:t xml:space="preserve"> </w:t>
      </w:r>
      <w:r>
        <w:rPr>
          <w:sz w:val="24"/>
        </w:rPr>
        <w:t>privilege</w:t>
      </w:r>
      <w:r>
        <w:rPr>
          <w:spacing w:val="-13"/>
          <w:sz w:val="24"/>
        </w:rPr>
        <w:t xml:space="preserve"> </w:t>
      </w:r>
      <w:r>
        <w:rPr>
          <w:sz w:val="24"/>
        </w:rPr>
        <w:t>to</w:t>
      </w:r>
      <w:r>
        <w:rPr>
          <w:spacing w:val="-11"/>
          <w:sz w:val="24"/>
        </w:rPr>
        <w:t xml:space="preserve"> </w:t>
      </w:r>
      <w:r>
        <w:rPr>
          <w:sz w:val="24"/>
        </w:rPr>
        <w:t>practice</w:t>
      </w:r>
      <w:r>
        <w:rPr>
          <w:spacing w:val="-15"/>
          <w:sz w:val="24"/>
        </w:rPr>
        <w:t xml:space="preserve"> </w:t>
      </w:r>
      <w:r>
        <w:rPr>
          <w:sz w:val="24"/>
        </w:rPr>
        <w:t>in</w:t>
      </w:r>
      <w:r>
        <w:rPr>
          <w:spacing w:val="-11"/>
          <w:sz w:val="24"/>
        </w:rPr>
        <w:t xml:space="preserve"> </w:t>
      </w:r>
      <w:r>
        <w:rPr>
          <w:sz w:val="24"/>
        </w:rPr>
        <w:t>another</w:t>
      </w:r>
      <w:r>
        <w:rPr>
          <w:spacing w:val="-15"/>
          <w:sz w:val="24"/>
        </w:rPr>
        <w:t xml:space="preserve"> </w:t>
      </w:r>
      <w:r>
        <w:rPr>
          <w:sz w:val="24"/>
        </w:rPr>
        <w:t>state,</w:t>
      </w:r>
      <w:r>
        <w:rPr>
          <w:spacing w:val="-10"/>
          <w:sz w:val="24"/>
        </w:rPr>
        <w:t xml:space="preserve"> </w:t>
      </w:r>
      <w:r>
        <w:rPr>
          <w:sz w:val="24"/>
        </w:rPr>
        <w:t>the District of Columbia or a United States possession or territory; or</w:t>
      </w:r>
    </w:p>
    <w:p w14:paraId="2E1B99CF" w14:textId="77777777" w:rsidR="00824550" w:rsidRDefault="00FB6073">
      <w:pPr>
        <w:pStyle w:val="ListParagraph"/>
        <w:numPr>
          <w:ilvl w:val="0"/>
          <w:numId w:val="11"/>
        </w:numPr>
        <w:tabs>
          <w:tab w:val="left" w:pos="2430"/>
        </w:tabs>
        <w:ind w:left="2071" w:right="1526" w:firstLine="0"/>
        <w:rPr>
          <w:sz w:val="24"/>
        </w:rPr>
      </w:pPr>
      <w:r>
        <w:rPr>
          <w:sz w:val="24"/>
        </w:rPr>
        <w:t>Abuse,</w:t>
      </w:r>
      <w:r>
        <w:rPr>
          <w:spacing w:val="-15"/>
          <w:sz w:val="24"/>
        </w:rPr>
        <w:t xml:space="preserve"> </w:t>
      </w:r>
      <w:r>
        <w:rPr>
          <w:sz w:val="24"/>
        </w:rPr>
        <w:t>negligent</w:t>
      </w:r>
      <w:r>
        <w:rPr>
          <w:spacing w:val="-13"/>
          <w:sz w:val="24"/>
        </w:rPr>
        <w:t xml:space="preserve"> </w:t>
      </w:r>
      <w:r>
        <w:rPr>
          <w:sz w:val="24"/>
        </w:rPr>
        <w:t>practice,</w:t>
      </w:r>
      <w:r>
        <w:rPr>
          <w:spacing w:val="-12"/>
          <w:sz w:val="24"/>
        </w:rPr>
        <w:t xml:space="preserve"> </w:t>
      </w:r>
      <w:r>
        <w:rPr>
          <w:sz w:val="24"/>
        </w:rPr>
        <w:t>or</w:t>
      </w:r>
      <w:r>
        <w:rPr>
          <w:spacing w:val="-14"/>
          <w:sz w:val="24"/>
        </w:rPr>
        <w:t xml:space="preserve"> </w:t>
      </w:r>
      <w:r>
        <w:rPr>
          <w:sz w:val="24"/>
        </w:rPr>
        <w:t>misappropriation</w:t>
      </w:r>
      <w:r>
        <w:rPr>
          <w:spacing w:val="-11"/>
          <w:sz w:val="24"/>
        </w:rPr>
        <w:t xml:space="preserve"> </w:t>
      </w:r>
      <w:r>
        <w:rPr>
          <w:sz w:val="24"/>
        </w:rPr>
        <w:t>of</w:t>
      </w:r>
      <w:r>
        <w:rPr>
          <w:spacing w:val="-12"/>
          <w:sz w:val="24"/>
        </w:rPr>
        <w:t xml:space="preserve"> </w:t>
      </w:r>
      <w:r>
        <w:rPr>
          <w:sz w:val="24"/>
        </w:rPr>
        <w:t>a</w:t>
      </w:r>
      <w:r>
        <w:rPr>
          <w:spacing w:val="-12"/>
          <w:sz w:val="24"/>
        </w:rPr>
        <w:t xml:space="preserve"> </w:t>
      </w:r>
      <w:r>
        <w:rPr>
          <w:sz w:val="24"/>
        </w:rPr>
        <w:t>patient's</w:t>
      </w:r>
      <w:r>
        <w:rPr>
          <w:spacing w:val="-11"/>
          <w:sz w:val="24"/>
        </w:rPr>
        <w:t xml:space="preserve"> </w:t>
      </w:r>
      <w:r>
        <w:rPr>
          <w:sz w:val="24"/>
        </w:rPr>
        <w:t>or</w:t>
      </w:r>
      <w:r>
        <w:rPr>
          <w:spacing w:val="-14"/>
          <w:sz w:val="24"/>
        </w:rPr>
        <w:t xml:space="preserve"> </w:t>
      </w:r>
      <w:r>
        <w:rPr>
          <w:sz w:val="24"/>
        </w:rPr>
        <w:t>resident's</w:t>
      </w:r>
      <w:r>
        <w:rPr>
          <w:spacing w:val="-11"/>
          <w:sz w:val="24"/>
        </w:rPr>
        <w:t xml:space="preserve"> </w:t>
      </w:r>
      <w:r>
        <w:rPr>
          <w:sz w:val="24"/>
        </w:rPr>
        <w:t>property. (Code</w:t>
      </w:r>
      <w:r>
        <w:rPr>
          <w:spacing w:val="-6"/>
          <w:sz w:val="24"/>
        </w:rPr>
        <w:t xml:space="preserve"> </w:t>
      </w:r>
      <w:r>
        <w:rPr>
          <w:sz w:val="24"/>
        </w:rPr>
        <w:t>1950, §</w:t>
      </w:r>
      <w:r>
        <w:rPr>
          <w:spacing w:val="-4"/>
          <w:sz w:val="24"/>
        </w:rPr>
        <w:t xml:space="preserve"> </w:t>
      </w:r>
      <w:r>
        <w:rPr>
          <w:sz w:val="24"/>
        </w:rPr>
        <w:t>54-353;</w:t>
      </w:r>
      <w:r>
        <w:rPr>
          <w:spacing w:val="-4"/>
          <w:sz w:val="24"/>
        </w:rPr>
        <w:t xml:space="preserve"> </w:t>
      </w:r>
      <w:r>
        <w:rPr>
          <w:sz w:val="24"/>
        </w:rPr>
        <w:t>1970, c.</w:t>
      </w:r>
      <w:r>
        <w:rPr>
          <w:spacing w:val="-4"/>
          <w:sz w:val="24"/>
        </w:rPr>
        <w:t xml:space="preserve"> </w:t>
      </w:r>
      <w:r>
        <w:rPr>
          <w:sz w:val="24"/>
        </w:rPr>
        <w:t>116;</w:t>
      </w:r>
      <w:r>
        <w:rPr>
          <w:spacing w:val="-4"/>
          <w:sz w:val="24"/>
        </w:rPr>
        <w:t xml:space="preserve"> </w:t>
      </w:r>
      <w:r>
        <w:rPr>
          <w:sz w:val="24"/>
        </w:rPr>
        <w:t>1979, c.</w:t>
      </w:r>
      <w:r>
        <w:rPr>
          <w:spacing w:val="-4"/>
          <w:sz w:val="24"/>
        </w:rPr>
        <w:t xml:space="preserve"> </w:t>
      </w:r>
      <w:r>
        <w:rPr>
          <w:sz w:val="24"/>
        </w:rPr>
        <w:t>5,</w:t>
      </w:r>
      <w:r>
        <w:rPr>
          <w:spacing w:val="-4"/>
          <w:sz w:val="24"/>
        </w:rPr>
        <w:t xml:space="preserve"> </w:t>
      </w:r>
      <w:r>
        <w:rPr>
          <w:sz w:val="24"/>
        </w:rPr>
        <w:t>§ 54-367.32;</w:t>
      </w:r>
      <w:r>
        <w:rPr>
          <w:spacing w:val="-4"/>
          <w:sz w:val="24"/>
        </w:rPr>
        <w:t xml:space="preserve"> </w:t>
      </w:r>
      <w:r>
        <w:rPr>
          <w:sz w:val="24"/>
        </w:rPr>
        <w:t>1982, c. 598;</w:t>
      </w:r>
      <w:r>
        <w:rPr>
          <w:spacing w:val="-3"/>
          <w:sz w:val="24"/>
        </w:rPr>
        <w:t xml:space="preserve"> </w:t>
      </w:r>
      <w:r>
        <w:rPr>
          <w:sz w:val="24"/>
        </w:rPr>
        <w:t xml:space="preserve">1988, c. </w:t>
      </w:r>
      <w:proofErr w:type="gramStart"/>
      <w:r>
        <w:rPr>
          <w:sz w:val="24"/>
        </w:rPr>
        <w:t>765;</w:t>
      </w:r>
      <w:proofErr w:type="gramEnd"/>
    </w:p>
    <w:p w14:paraId="2E1B99D0" w14:textId="77777777" w:rsidR="00824550" w:rsidRDefault="00FB6073">
      <w:pPr>
        <w:pStyle w:val="BodyText"/>
        <w:ind w:left="2071"/>
      </w:pPr>
      <w:r>
        <w:t>1989,</w:t>
      </w:r>
      <w:r>
        <w:rPr>
          <w:spacing w:val="-4"/>
        </w:rPr>
        <w:t xml:space="preserve"> </w:t>
      </w:r>
      <w:r>
        <w:t>c.</w:t>
      </w:r>
      <w:r>
        <w:rPr>
          <w:spacing w:val="-3"/>
        </w:rPr>
        <w:t xml:space="preserve"> </w:t>
      </w:r>
      <w:r>
        <w:t>278;</w:t>
      </w:r>
      <w:r>
        <w:rPr>
          <w:spacing w:val="-2"/>
        </w:rPr>
        <w:t xml:space="preserve"> </w:t>
      </w:r>
      <w:r>
        <w:t>2003,</w:t>
      </w:r>
      <w:r>
        <w:rPr>
          <w:spacing w:val="-3"/>
        </w:rPr>
        <w:t xml:space="preserve"> </w:t>
      </w:r>
      <w:r>
        <w:t>c.</w:t>
      </w:r>
      <w:r>
        <w:rPr>
          <w:spacing w:val="-3"/>
        </w:rPr>
        <w:t xml:space="preserve"> </w:t>
      </w:r>
      <w:r>
        <w:t>249;</w:t>
      </w:r>
      <w:r>
        <w:rPr>
          <w:spacing w:val="-2"/>
        </w:rPr>
        <w:t xml:space="preserve"> </w:t>
      </w:r>
      <w:r>
        <w:t>2005,</w:t>
      </w:r>
      <w:r>
        <w:rPr>
          <w:spacing w:val="2"/>
        </w:rPr>
        <w:t xml:space="preserve"> </w:t>
      </w:r>
      <w:r>
        <w:t>cc.</w:t>
      </w:r>
      <w:r>
        <w:rPr>
          <w:spacing w:val="-3"/>
        </w:rPr>
        <w:t xml:space="preserve"> </w:t>
      </w:r>
      <w:r>
        <w:t>610,</w:t>
      </w:r>
      <w:r>
        <w:rPr>
          <w:spacing w:val="-2"/>
        </w:rPr>
        <w:t xml:space="preserve"> 924.)</w:t>
      </w:r>
    </w:p>
    <w:p w14:paraId="2E1B99D1" w14:textId="77777777" w:rsidR="00824550" w:rsidRDefault="00824550">
      <w:pPr>
        <w:pStyle w:val="BodyText"/>
      </w:pPr>
    </w:p>
    <w:p w14:paraId="2E1B99D2" w14:textId="77777777" w:rsidR="00824550" w:rsidRDefault="00FB6073">
      <w:pPr>
        <w:pStyle w:val="Heading2"/>
        <w:spacing w:before="1" w:line="268" w:lineRule="exact"/>
        <w:ind w:left="1160"/>
      </w:pPr>
      <w:r>
        <w:t>§</w:t>
      </w:r>
      <w:r>
        <w:rPr>
          <w:spacing w:val="-14"/>
        </w:rPr>
        <w:t xml:space="preserve"> </w:t>
      </w:r>
      <w:r>
        <w:t>54.1-3008.</w:t>
      </w:r>
      <w:r>
        <w:rPr>
          <w:spacing w:val="-10"/>
        </w:rPr>
        <w:t xml:space="preserve"> </w:t>
      </w:r>
      <w:proofErr w:type="gramStart"/>
      <w:r>
        <w:t>Particular</w:t>
      </w:r>
      <w:r>
        <w:rPr>
          <w:spacing w:val="-9"/>
        </w:rPr>
        <w:t xml:space="preserve"> </w:t>
      </w:r>
      <w:r>
        <w:t>violations</w:t>
      </w:r>
      <w:proofErr w:type="gramEnd"/>
      <w:r>
        <w:t>;</w:t>
      </w:r>
      <w:r>
        <w:rPr>
          <w:spacing w:val="-9"/>
        </w:rPr>
        <w:t xml:space="preserve"> </w:t>
      </w:r>
      <w:r>
        <w:rPr>
          <w:spacing w:val="-2"/>
        </w:rPr>
        <w:t>prosecution.</w:t>
      </w:r>
    </w:p>
    <w:p w14:paraId="2E1B99D3" w14:textId="77777777" w:rsidR="00824550" w:rsidRDefault="00FB6073">
      <w:pPr>
        <w:pStyle w:val="ListParagraph"/>
        <w:numPr>
          <w:ilvl w:val="1"/>
          <w:numId w:val="11"/>
        </w:numPr>
        <w:tabs>
          <w:tab w:val="left" w:pos="2520"/>
        </w:tabs>
        <w:spacing w:line="268" w:lineRule="exact"/>
        <w:ind w:left="2520" w:hanging="364"/>
        <w:rPr>
          <w:sz w:val="24"/>
        </w:rPr>
      </w:pPr>
      <w:r>
        <w:rPr>
          <w:sz w:val="24"/>
        </w:rPr>
        <w:t>It</w:t>
      </w:r>
      <w:r>
        <w:rPr>
          <w:spacing w:val="-12"/>
          <w:sz w:val="24"/>
        </w:rPr>
        <w:t xml:space="preserve"> </w:t>
      </w:r>
      <w:r>
        <w:rPr>
          <w:sz w:val="24"/>
        </w:rPr>
        <w:t>shall</w:t>
      </w:r>
      <w:r>
        <w:rPr>
          <w:spacing w:val="-5"/>
          <w:sz w:val="24"/>
        </w:rPr>
        <w:t xml:space="preserve"> </w:t>
      </w:r>
      <w:r>
        <w:rPr>
          <w:sz w:val="24"/>
        </w:rPr>
        <w:t>be</w:t>
      </w:r>
      <w:r>
        <w:rPr>
          <w:spacing w:val="-6"/>
          <w:sz w:val="24"/>
        </w:rPr>
        <w:t xml:space="preserve"> </w:t>
      </w:r>
      <w:r>
        <w:rPr>
          <w:sz w:val="24"/>
        </w:rPr>
        <w:t>a</w:t>
      </w:r>
      <w:r>
        <w:rPr>
          <w:spacing w:val="-3"/>
          <w:sz w:val="24"/>
        </w:rPr>
        <w:t xml:space="preserve"> </w:t>
      </w:r>
      <w:r>
        <w:rPr>
          <w:sz w:val="24"/>
        </w:rPr>
        <w:t>Class</w:t>
      </w:r>
      <w:r>
        <w:rPr>
          <w:spacing w:val="-7"/>
          <w:sz w:val="24"/>
        </w:rPr>
        <w:t xml:space="preserve"> </w:t>
      </w:r>
      <w:r>
        <w:rPr>
          <w:sz w:val="24"/>
        </w:rPr>
        <w:t>1</w:t>
      </w:r>
      <w:r>
        <w:rPr>
          <w:spacing w:val="2"/>
          <w:sz w:val="24"/>
        </w:rPr>
        <w:t xml:space="preserve"> </w:t>
      </w:r>
      <w:r>
        <w:rPr>
          <w:sz w:val="24"/>
        </w:rPr>
        <w:t>misdemeanor</w:t>
      </w:r>
      <w:r>
        <w:rPr>
          <w:spacing w:val="-9"/>
          <w:sz w:val="24"/>
        </w:rPr>
        <w:t xml:space="preserve"> </w:t>
      </w:r>
      <w:r>
        <w:rPr>
          <w:sz w:val="24"/>
        </w:rPr>
        <w:t>for</w:t>
      </w:r>
      <w:r>
        <w:rPr>
          <w:spacing w:val="-10"/>
          <w:sz w:val="24"/>
        </w:rPr>
        <w:t xml:space="preserve"> </w:t>
      </w:r>
      <w:r>
        <w:rPr>
          <w:sz w:val="24"/>
        </w:rPr>
        <w:t>any</w:t>
      </w:r>
      <w:r>
        <w:rPr>
          <w:spacing w:val="-10"/>
          <w:sz w:val="24"/>
        </w:rPr>
        <w:t xml:space="preserve"> </w:t>
      </w:r>
      <w:r>
        <w:rPr>
          <w:sz w:val="24"/>
        </w:rPr>
        <w:t>person</w:t>
      </w:r>
      <w:r>
        <w:rPr>
          <w:spacing w:val="-13"/>
          <w:sz w:val="24"/>
        </w:rPr>
        <w:t xml:space="preserve"> </w:t>
      </w:r>
      <w:r>
        <w:rPr>
          <w:spacing w:val="-5"/>
          <w:sz w:val="24"/>
        </w:rPr>
        <w:t>to:</w:t>
      </w:r>
    </w:p>
    <w:p w14:paraId="2E1B99D4" w14:textId="77777777" w:rsidR="00824550" w:rsidRDefault="00FB6073">
      <w:pPr>
        <w:pStyle w:val="ListParagraph"/>
        <w:numPr>
          <w:ilvl w:val="2"/>
          <w:numId w:val="11"/>
        </w:numPr>
        <w:tabs>
          <w:tab w:val="left" w:pos="2876"/>
        </w:tabs>
        <w:spacing w:before="125"/>
        <w:ind w:right="2035"/>
        <w:rPr>
          <w:sz w:val="24"/>
        </w:rPr>
      </w:pPr>
      <w:r>
        <w:rPr>
          <w:sz w:val="24"/>
        </w:rPr>
        <w:t>Practice nursing under the authority of a license or record illegally or fraudulently</w:t>
      </w:r>
      <w:r>
        <w:rPr>
          <w:spacing w:val="-15"/>
          <w:sz w:val="24"/>
        </w:rPr>
        <w:t xml:space="preserve"> </w:t>
      </w:r>
      <w:r>
        <w:rPr>
          <w:sz w:val="24"/>
        </w:rPr>
        <w:t>obtained</w:t>
      </w:r>
      <w:r>
        <w:rPr>
          <w:spacing w:val="-12"/>
          <w:sz w:val="24"/>
        </w:rPr>
        <w:t xml:space="preserve"> </w:t>
      </w:r>
      <w:r>
        <w:rPr>
          <w:sz w:val="24"/>
        </w:rPr>
        <w:t>or</w:t>
      </w:r>
      <w:r>
        <w:rPr>
          <w:spacing w:val="-15"/>
          <w:sz w:val="24"/>
        </w:rPr>
        <w:t xml:space="preserve"> </w:t>
      </w:r>
      <w:r>
        <w:rPr>
          <w:sz w:val="24"/>
        </w:rPr>
        <w:t>signed</w:t>
      </w:r>
      <w:r>
        <w:rPr>
          <w:spacing w:val="-12"/>
          <w:sz w:val="24"/>
        </w:rPr>
        <w:t xml:space="preserve"> </w:t>
      </w:r>
      <w:r>
        <w:rPr>
          <w:sz w:val="24"/>
        </w:rPr>
        <w:t>or</w:t>
      </w:r>
      <w:r>
        <w:rPr>
          <w:spacing w:val="-12"/>
          <w:sz w:val="24"/>
        </w:rPr>
        <w:t xml:space="preserve"> </w:t>
      </w:r>
      <w:r>
        <w:rPr>
          <w:sz w:val="24"/>
        </w:rPr>
        <w:t>issued</w:t>
      </w:r>
      <w:r>
        <w:rPr>
          <w:spacing w:val="-11"/>
          <w:sz w:val="24"/>
        </w:rPr>
        <w:t xml:space="preserve"> </w:t>
      </w:r>
      <w:r>
        <w:rPr>
          <w:sz w:val="24"/>
        </w:rPr>
        <w:t>unlawfully</w:t>
      </w:r>
      <w:r>
        <w:rPr>
          <w:spacing w:val="-11"/>
          <w:sz w:val="24"/>
        </w:rPr>
        <w:t xml:space="preserve"> </w:t>
      </w:r>
      <w:r>
        <w:rPr>
          <w:sz w:val="24"/>
        </w:rPr>
        <w:t>or</w:t>
      </w:r>
      <w:r>
        <w:rPr>
          <w:spacing w:val="-15"/>
          <w:sz w:val="24"/>
        </w:rPr>
        <w:t xml:space="preserve"> </w:t>
      </w:r>
      <w:r>
        <w:rPr>
          <w:sz w:val="24"/>
        </w:rPr>
        <w:t>under</w:t>
      </w:r>
      <w:r>
        <w:rPr>
          <w:spacing w:val="-15"/>
          <w:sz w:val="24"/>
        </w:rPr>
        <w:t xml:space="preserve"> </w:t>
      </w:r>
      <w:r>
        <w:rPr>
          <w:sz w:val="24"/>
        </w:rPr>
        <w:t xml:space="preserve">fraudulent </w:t>
      </w:r>
      <w:proofErr w:type="gramStart"/>
      <w:r>
        <w:rPr>
          <w:spacing w:val="-2"/>
          <w:sz w:val="24"/>
        </w:rPr>
        <w:t>representation;</w:t>
      </w:r>
      <w:proofErr w:type="gramEnd"/>
    </w:p>
    <w:p w14:paraId="2E1B99D5" w14:textId="77777777" w:rsidR="00824550" w:rsidRDefault="00FB6073">
      <w:pPr>
        <w:pStyle w:val="ListParagraph"/>
        <w:numPr>
          <w:ilvl w:val="2"/>
          <w:numId w:val="11"/>
        </w:numPr>
        <w:tabs>
          <w:tab w:val="left" w:pos="2881"/>
        </w:tabs>
        <w:ind w:left="2881" w:hanging="365"/>
        <w:rPr>
          <w:sz w:val="24"/>
        </w:rPr>
      </w:pPr>
      <w:r>
        <w:rPr>
          <w:sz w:val="24"/>
        </w:rPr>
        <w:t>Practice</w:t>
      </w:r>
      <w:r>
        <w:rPr>
          <w:spacing w:val="-17"/>
          <w:sz w:val="24"/>
        </w:rPr>
        <w:t xml:space="preserve"> </w:t>
      </w:r>
      <w:r>
        <w:rPr>
          <w:sz w:val="24"/>
        </w:rPr>
        <w:t>nursing</w:t>
      </w:r>
      <w:r>
        <w:rPr>
          <w:spacing w:val="-10"/>
          <w:sz w:val="24"/>
        </w:rPr>
        <w:t xml:space="preserve"> </w:t>
      </w:r>
      <w:r>
        <w:rPr>
          <w:sz w:val="24"/>
        </w:rPr>
        <w:t>unless</w:t>
      </w:r>
      <w:r>
        <w:rPr>
          <w:spacing w:val="-9"/>
          <w:sz w:val="24"/>
        </w:rPr>
        <w:t xml:space="preserve"> </w:t>
      </w:r>
      <w:r>
        <w:rPr>
          <w:sz w:val="24"/>
        </w:rPr>
        <w:t>licensed</w:t>
      </w:r>
      <w:r>
        <w:rPr>
          <w:spacing w:val="-8"/>
          <w:sz w:val="24"/>
        </w:rPr>
        <w:t xml:space="preserve"> </w:t>
      </w:r>
      <w:r>
        <w:rPr>
          <w:sz w:val="24"/>
        </w:rPr>
        <w:t>to</w:t>
      </w:r>
      <w:r>
        <w:rPr>
          <w:spacing w:val="-11"/>
          <w:sz w:val="24"/>
        </w:rPr>
        <w:t xml:space="preserve"> </w:t>
      </w:r>
      <w:r>
        <w:rPr>
          <w:sz w:val="24"/>
        </w:rPr>
        <w:t>do</w:t>
      </w:r>
      <w:r>
        <w:rPr>
          <w:spacing w:val="-5"/>
          <w:sz w:val="24"/>
        </w:rPr>
        <w:t xml:space="preserve"> </w:t>
      </w:r>
      <w:r>
        <w:rPr>
          <w:sz w:val="24"/>
        </w:rPr>
        <w:t>so</w:t>
      </w:r>
      <w:r>
        <w:rPr>
          <w:spacing w:val="-6"/>
          <w:sz w:val="24"/>
        </w:rPr>
        <w:t xml:space="preserve"> </w:t>
      </w:r>
      <w:r>
        <w:rPr>
          <w:sz w:val="24"/>
        </w:rPr>
        <w:t>under</w:t>
      </w:r>
      <w:r>
        <w:rPr>
          <w:spacing w:val="-8"/>
          <w:sz w:val="24"/>
        </w:rPr>
        <w:t xml:space="preserve"> </w:t>
      </w:r>
      <w:r>
        <w:rPr>
          <w:sz w:val="24"/>
        </w:rPr>
        <w:t>the</w:t>
      </w:r>
      <w:r>
        <w:rPr>
          <w:spacing w:val="-8"/>
          <w:sz w:val="24"/>
        </w:rPr>
        <w:t xml:space="preserve"> </w:t>
      </w:r>
      <w:r>
        <w:rPr>
          <w:sz w:val="24"/>
        </w:rPr>
        <w:t>provisions</w:t>
      </w:r>
      <w:r>
        <w:rPr>
          <w:spacing w:val="-5"/>
          <w:sz w:val="24"/>
        </w:rPr>
        <w:t xml:space="preserve"> </w:t>
      </w:r>
      <w:r>
        <w:rPr>
          <w:sz w:val="24"/>
        </w:rPr>
        <w:t>of</w:t>
      </w:r>
      <w:r>
        <w:rPr>
          <w:spacing w:val="-5"/>
          <w:sz w:val="24"/>
        </w:rPr>
        <w:t xml:space="preserve"> </w:t>
      </w:r>
      <w:r>
        <w:rPr>
          <w:sz w:val="24"/>
        </w:rPr>
        <w:t>this</w:t>
      </w:r>
      <w:r>
        <w:rPr>
          <w:spacing w:val="-23"/>
          <w:sz w:val="24"/>
        </w:rPr>
        <w:t xml:space="preserve"> </w:t>
      </w:r>
      <w:proofErr w:type="gramStart"/>
      <w:r>
        <w:rPr>
          <w:spacing w:val="-2"/>
          <w:sz w:val="24"/>
        </w:rPr>
        <w:t>chapter;</w:t>
      </w:r>
      <w:proofErr w:type="gramEnd"/>
    </w:p>
    <w:p w14:paraId="2E1B99D6" w14:textId="77777777" w:rsidR="00824550" w:rsidRDefault="00FB6073">
      <w:pPr>
        <w:pStyle w:val="ListParagraph"/>
        <w:numPr>
          <w:ilvl w:val="2"/>
          <w:numId w:val="11"/>
        </w:numPr>
        <w:tabs>
          <w:tab w:val="left" w:pos="2881"/>
        </w:tabs>
        <w:spacing w:before="85" w:line="242" w:lineRule="auto"/>
        <w:ind w:left="2881" w:right="1674"/>
        <w:rPr>
          <w:sz w:val="24"/>
        </w:rPr>
      </w:pPr>
      <w:r>
        <w:rPr>
          <w:sz w:val="24"/>
        </w:rPr>
        <w:t>Knowingly</w:t>
      </w:r>
      <w:r>
        <w:rPr>
          <w:spacing w:val="-13"/>
          <w:sz w:val="24"/>
        </w:rPr>
        <w:t xml:space="preserve"> </w:t>
      </w:r>
      <w:r>
        <w:rPr>
          <w:sz w:val="24"/>
        </w:rPr>
        <w:t>employ</w:t>
      </w:r>
      <w:r>
        <w:rPr>
          <w:spacing w:val="-12"/>
          <w:sz w:val="24"/>
        </w:rPr>
        <w:t xml:space="preserve"> </w:t>
      </w:r>
      <w:r>
        <w:rPr>
          <w:sz w:val="24"/>
        </w:rPr>
        <w:t>an</w:t>
      </w:r>
      <w:r>
        <w:rPr>
          <w:spacing w:val="-11"/>
          <w:sz w:val="24"/>
        </w:rPr>
        <w:t xml:space="preserve"> </w:t>
      </w:r>
      <w:r>
        <w:rPr>
          <w:sz w:val="24"/>
        </w:rPr>
        <w:t>unlicensed</w:t>
      </w:r>
      <w:r>
        <w:rPr>
          <w:spacing w:val="-15"/>
          <w:sz w:val="24"/>
        </w:rPr>
        <w:t xml:space="preserve"> </w:t>
      </w:r>
      <w:r>
        <w:rPr>
          <w:sz w:val="24"/>
        </w:rPr>
        <w:t>person</w:t>
      </w:r>
      <w:r>
        <w:rPr>
          <w:spacing w:val="-10"/>
          <w:sz w:val="24"/>
        </w:rPr>
        <w:t xml:space="preserve"> </w:t>
      </w:r>
      <w:r>
        <w:rPr>
          <w:sz w:val="24"/>
        </w:rPr>
        <w:t>as</w:t>
      </w:r>
      <w:r>
        <w:rPr>
          <w:spacing w:val="-11"/>
          <w:sz w:val="24"/>
        </w:rPr>
        <w:t xml:space="preserve"> </w:t>
      </w:r>
      <w:r>
        <w:rPr>
          <w:sz w:val="24"/>
        </w:rPr>
        <w:t>a</w:t>
      </w:r>
      <w:r>
        <w:rPr>
          <w:spacing w:val="-11"/>
          <w:sz w:val="24"/>
        </w:rPr>
        <w:t xml:space="preserve"> </w:t>
      </w:r>
      <w:r>
        <w:rPr>
          <w:sz w:val="24"/>
        </w:rPr>
        <w:t>professional</w:t>
      </w:r>
      <w:r>
        <w:rPr>
          <w:spacing w:val="-11"/>
          <w:sz w:val="24"/>
        </w:rPr>
        <w:t xml:space="preserve"> </w:t>
      </w:r>
      <w:r>
        <w:rPr>
          <w:sz w:val="24"/>
        </w:rPr>
        <w:t>or</w:t>
      </w:r>
      <w:r>
        <w:rPr>
          <w:spacing w:val="-13"/>
          <w:sz w:val="24"/>
        </w:rPr>
        <w:t xml:space="preserve"> </w:t>
      </w:r>
      <w:r>
        <w:rPr>
          <w:sz w:val="24"/>
        </w:rPr>
        <w:t>practical</w:t>
      </w:r>
      <w:r>
        <w:rPr>
          <w:spacing w:val="-15"/>
          <w:sz w:val="24"/>
        </w:rPr>
        <w:t xml:space="preserve"> </w:t>
      </w:r>
      <w:r>
        <w:rPr>
          <w:sz w:val="24"/>
        </w:rPr>
        <w:t xml:space="preserve">nurse or knowingly permit an unlicensed person to represent himself as a professional or practical </w:t>
      </w:r>
      <w:proofErr w:type="gramStart"/>
      <w:r>
        <w:rPr>
          <w:sz w:val="24"/>
        </w:rPr>
        <w:t>nurse;</w:t>
      </w:r>
      <w:proofErr w:type="gramEnd"/>
    </w:p>
    <w:p w14:paraId="2E1B99D7" w14:textId="77777777" w:rsidR="00824550" w:rsidRDefault="00FB6073">
      <w:pPr>
        <w:pStyle w:val="ListParagraph"/>
        <w:numPr>
          <w:ilvl w:val="2"/>
          <w:numId w:val="11"/>
        </w:numPr>
        <w:tabs>
          <w:tab w:val="left" w:pos="2881"/>
        </w:tabs>
        <w:ind w:left="2881" w:right="1515"/>
        <w:rPr>
          <w:sz w:val="24"/>
        </w:rPr>
      </w:pPr>
      <w:r>
        <w:rPr>
          <w:sz w:val="24"/>
        </w:rPr>
        <w:t>Use</w:t>
      </w:r>
      <w:r>
        <w:rPr>
          <w:spacing w:val="-8"/>
          <w:sz w:val="24"/>
        </w:rPr>
        <w:t xml:space="preserve"> </w:t>
      </w:r>
      <w:r>
        <w:rPr>
          <w:sz w:val="24"/>
        </w:rPr>
        <w:t>in</w:t>
      </w:r>
      <w:r>
        <w:rPr>
          <w:spacing w:val="-6"/>
          <w:sz w:val="24"/>
        </w:rPr>
        <w:t xml:space="preserve"> </w:t>
      </w:r>
      <w:r>
        <w:rPr>
          <w:sz w:val="24"/>
        </w:rPr>
        <w:t>connection</w:t>
      </w:r>
      <w:r>
        <w:rPr>
          <w:spacing w:val="-5"/>
          <w:sz w:val="24"/>
        </w:rPr>
        <w:t xml:space="preserve"> </w:t>
      </w:r>
      <w:r>
        <w:rPr>
          <w:sz w:val="24"/>
        </w:rPr>
        <w:t>with</w:t>
      </w:r>
      <w:r>
        <w:rPr>
          <w:spacing w:val="-6"/>
          <w:sz w:val="24"/>
        </w:rPr>
        <w:t xml:space="preserve"> </w:t>
      </w:r>
      <w:r>
        <w:rPr>
          <w:sz w:val="24"/>
        </w:rPr>
        <w:t>his</w:t>
      </w:r>
      <w:r>
        <w:rPr>
          <w:spacing w:val="-11"/>
          <w:sz w:val="24"/>
        </w:rPr>
        <w:t xml:space="preserve"> </w:t>
      </w:r>
      <w:r>
        <w:rPr>
          <w:sz w:val="24"/>
        </w:rPr>
        <w:t>name</w:t>
      </w:r>
      <w:r>
        <w:rPr>
          <w:spacing w:val="-13"/>
          <w:sz w:val="24"/>
        </w:rPr>
        <w:t xml:space="preserve"> </w:t>
      </w:r>
      <w:r>
        <w:rPr>
          <w:sz w:val="24"/>
        </w:rPr>
        <w:t>any</w:t>
      </w:r>
      <w:r>
        <w:rPr>
          <w:spacing w:val="-8"/>
          <w:sz w:val="24"/>
        </w:rPr>
        <w:t xml:space="preserve"> </w:t>
      </w:r>
      <w:r>
        <w:rPr>
          <w:sz w:val="24"/>
        </w:rPr>
        <w:t>designation</w:t>
      </w:r>
      <w:r>
        <w:rPr>
          <w:spacing w:val="-5"/>
          <w:sz w:val="24"/>
        </w:rPr>
        <w:t xml:space="preserve"> </w:t>
      </w:r>
      <w:r>
        <w:rPr>
          <w:sz w:val="24"/>
        </w:rPr>
        <w:t>tending</w:t>
      </w:r>
      <w:r>
        <w:rPr>
          <w:spacing w:val="-5"/>
          <w:sz w:val="24"/>
        </w:rPr>
        <w:t xml:space="preserve"> </w:t>
      </w:r>
      <w:r>
        <w:rPr>
          <w:sz w:val="24"/>
        </w:rPr>
        <w:t>to</w:t>
      </w:r>
      <w:r>
        <w:rPr>
          <w:spacing w:val="-6"/>
          <w:sz w:val="24"/>
        </w:rPr>
        <w:t xml:space="preserve"> </w:t>
      </w:r>
      <w:r>
        <w:rPr>
          <w:sz w:val="24"/>
        </w:rPr>
        <w:t>imply</w:t>
      </w:r>
      <w:r>
        <w:rPr>
          <w:spacing w:val="-8"/>
          <w:sz w:val="24"/>
        </w:rPr>
        <w:t xml:space="preserve"> </w:t>
      </w:r>
      <w:r>
        <w:rPr>
          <w:sz w:val="24"/>
        </w:rPr>
        <w:t>that</w:t>
      </w:r>
      <w:r>
        <w:rPr>
          <w:spacing w:val="-13"/>
          <w:sz w:val="24"/>
        </w:rPr>
        <w:t xml:space="preserve"> </w:t>
      </w:r>
      <w:r>
        <w:rPr>
          <w:sz w:val="24"/>
        </w:rPr>
        <w:t>he</w:t>
      </w:r>
      <w:r>
        <w:rPr>
          <w:spacing w:val="-14"/>
          <w:sz w:val="24"/>
        </w:rPr>
        <w:t xml:space="preserve"> </w:t>
      </w:r>
      <w:r>
        <w:rPr>
          <w:sz w:val="24"/>
        </w:rPr>
        <w:t>is</w:t>
      </w:r>
      <w:r>
        <w:rPr>
          <w:spacing w:val="-10"/>
          <w:sz w:val="24"/>
        </w:rPr>
        <w:t xml:space="preserve"> </w:t>
      </w:r>
      <w:r>
        <w:rPr>
          <w:sz w:val="24"/>
        </w:rPr>
        <w:t>a professional</w:t>
      </w:r>
      <w:r>
        <w:rPr>
          <w:spacing w:val="-1"/>
          <w:sz w:val="24"/>
        </w:rPr>
        <w:t xml:space="preserve"> </w:t>
      </w:r>
      <w:r>
        <w:rPr>
          <w:sz w:val="24"/>
        </w:rPr>
        <w:t>nurse or</w:t>
      </w:r>
      <w:r>
        <w:rPr>
          <w:spacing w:val="-1"/>
          <w:sz w:val="24"/>
        </w:rPr>
        <w:t xml:space="preserve"> </w:t>
      </w:r>
      <w:r>
        <w:rPr>
          <w:sz w:val="24"/>
        </w:rPr>
        <w:t>a practical</w:t>
      </w:r>
      <w:r>
        <w:rPr>
          <w:spacing w:val="-1"/>
          <w:sz w:val="24"/>
        </w:rPr>
        <w:t xml:space="preserve"> </w:t>
      </w:r>
      <w:r>
        <w:rPr>
          <w:sz w:val="24"/>
        </w:rPr>
        <w:t>nurse unless duly licensed to practice</w:t>
      </w:r>
      <w:r>
        <w:rPr>
          <w:spacing w:val="-1"/>
          <w:sz w:val="24"/>
        </w:rPr>
        <w:t xml:space="preserve"> </w:t>
      </w:r>
      <w:r>
        <w:rPr>
          <w:sz w:val="24"/>
        </w:rPr>
        <w:t xml:space="preserve">under the provisions of this </w:t>
      </w:r>
      <w:proofErr w:type="gramStart"/>
      <w:r>
        <w:rPr>
          <w:sz w:val="24"/>
        </w:rPr>
        <w:t>chapter;</w:t>
      </w:r>
      <w:proofErr w:type="gramEnd"/>
    </w:p>
    <w:p w14:paraId="2E1B99D8" w14:textId="77777777" w:rsidR="00824550" w:rsidRDefault="00FB6073">
      <w:pPr>
        <w:pStyle w:val="ListParagraph"/>
        <w:numPr>
          <w:ilvl w:val="2"/>
          <w:numId w:val="11"/>
        </w:numPr>
        <w:tabs>
          <w:tab w:val="left" w:pos="2881"/>
        </w:tabs>
        <w:ind w:left="2881" w:right="1689"/>
        <w:rPr>
          <w:sz w:val="24"/>
        </w:rPr>
      </w:pPr>
      <w:r>
        <w:rPr>
          <w:sz w:val="24"/>
        </w:rPr>
        <w:t>Practice</w:t>
      </w:r>
      <w:r>
        <w:rPr>
          <w:spacing w:val="-14"/>
          <w:sz w:val="24"/>
        </w:rPr>
        <w:t xml:space="preserve"> </w:t>
      </w:r>
      <w:r>
        <w:rPr>
          <w:sz w:val="24"/>
        </w:rPr>
        <w:t>professional</w:t>
      </w:r>
      <w:r>
        <w:rPr>
          <w:spacing w:val="-11"/>
          <w:sz w:val="24"/>
        </w:rPr>
        <w:t xml:space="preserve"> </w:t>
      </w:r>
      <w:r>
        <w:rPr>
          <w:sz w:val="24"/>
        </w:rPr>
        <w:t>nursing</w:t>
      </w:r>
      <w:r>
        <w:rPr>
          <w:spacing w:val="-9"/>
          <w:sz w:val="24"/>
        </w:rPr>
        <w:t xml:space="preserve"> </w:t>
      </w:r>
      <w:r>
        <w:rPr>
          <w:sz w:val="24"/>
        </w:rPr>
        <w:t>or</w:t>
      </w:r>
      <w:r>
        <w:rPr>
          <w:spacing w:val="-15"/>
          <w:sz w:val="24"/>
        </w:rPr>
        <w:t xml:space="preserve"> </w:t>
      </w:r>
      <w:r>
        <w:rPr>
          <w:sz w:val="24"/>
        </w:rPr>
        <w:t>practical</w:t>
      </w:r>
      <w:r>
        <w:rPr>
          <w:spacing w:val="-12"/>
          <w:sz w:val="24"/>
        </w:rPr>
        <w:t xml:space="preserve"> </w:t>
      </w:r>
      <w:r>
        <w:rPr>
          <w:sz w:val="24"/>
        </w:rPr>
        <w:t>nursing</w:t>
      </w:r>
      <w:r>
        <w:rPr>
          <w:spacing w:val="-9"/>
          <w:sz w:val="24"/>
        </w:rPr>
        <w:t xml:space="preserve"> </w:t>
      </w:r>
      <w:r>
        <w:rPr>
          <w:sz w:val="24"/>
        </w:rPr>
        <w:t>during</w:t>
      </w:r>
      <w:r>
        <w:rPr>
          <w:spacing w:val="-10"/>
          <w:sz w:val="24"/>
        </w:rPr>
        <w:t xml:space="preserve"> </w:t>
      </w:r>
      <w:r>
        <w:rPr>
          <w:sz w:val="24"/>
        </w:rPr>
        <w:t>the</w:t>
      </w:r>
      <w:r>
        <w:rPr>
          <w:spacing w:val="-12"/>
          <w:sz w:val="24"/>
        </w:rPr>
        <w:t xml:space="preserve"> </w:t>
      </w:r>
      <w:r>
        <w:rPr>
          <w:sz w:val="24"/>
        </w:rPr>
        <w:t>time</w:t>
      </w:r>
      <w:r>
        <w:rPr>
          <w:spacing w:val="-12"/>
          <w:sz w:val="24"/>
        </w:rPr>
        <w:t xml:space="preserve"> </w:t>
      </w:r>
      <w:r>
        <w:rPr>
          <w:sz w:val="24"/>
        </w:rPr>
        <w:t>his</w:t>
      </w:r>
      <w:r>
        <w:rPr>
          <w:spacing w:val="-10"/>
          <w:sz w:val="24"/>
        </w:rPr>
        <w:t xml:space="preserve"> </w:t>
      </w:r>
      <w:r>
        <w:rPr>
          <w:sz w:val="24"/>
        </w:rPr>
        <w:t xml:space="preserve">license is suspended or </w:t>
      </w:r>
      <w:proofErr w:type="gramStart"/>
      <w:r>
        <w:rPr>
          <w:sz w:val="24"/>
        </w:rPr>
        <w:t>revoked;</w:t>
      </w:r>
      <w:proofErr w:type="gramEnd"/>
    </w:p>
    <w:p w14:paraId="2E1B99D9" w14:textId="77777777" w:rsidR="00824550" w:rsidRDefault="00FB6073">
      <w:pPr>
        <w:pStyle w:val="ListParagraph"/>
        <w:numPr>
          <w:ilvl w:val="2"/>
          <w:numId w:val="11"/>
        </w:numPr>
        <w:tabs>
          <w:tab w:val="left" w:pos="2881"/>
        </w:tabs>
        <w:ind w:left="2881" w:right="1689"/>
        <w:rPr>
          <w:sz w:val="24"/>
        </w:rPr>
      </w:pPr>
      <w:r>
        <w:rPr>
          <w:sz w:val="24"/>
        </w:rPr>
        <w:t>Conduct</w:t>
      </w:r>
      <w:r>
        <w:rPr>
          <w:spacing w:val="-15"/>
          <w:sz w:val="24"/>
        </w:rPr>
        <w:t xml:space="preserve"> </w:t>
      </w:r>
      <w:r>
        <w:rPr>
          <w:sz w:val="24"/>
        </w:rPr>
        <w:t>a</w:t>
      </w:r>
      <w:r>
        <w:rPr>
          <w:spacing w:val="-13"/>
          <w:sz w:val="24"/>
        </w:rPr>
        <w:t xml:space="preserve"> </w:t>
      </w:r>
      <w:r>
        <w:rPr>
          <w:sz w:val="24"/>
        </w:rPr>
        <w:t>nursing</w:t>
      </w:r>
      <w:r>
        <w:rPr>
          <w:spacing w:val="-9"/>
          <w:sz w:val="24"/>
        </w:rPr>
        <w:t xml:space="preserve"> </w:t>
      </w:r>
      <w:r>
        <w:rPr>
          <w:sz w:val="24"/>
        </w:rPr>
        <w:t>education</w:t>
      </w:r>
      <w:r>
        <w:rPr>
          <w:spacing w:val="-9"/>
          <w:sz w:val="24"/>
        </w:rPr>
        <w:t xml:space="preserve"> </w:t>
      </w:r>
      <w:r>
        <w:rPr>
          <w:sz w:val="24"/>
        </w:rPr>
        <w:t>program</w:t>
      </w:r>
      <w:r>
        <w:rPr>
          <w:spacing w:val="-11"/>
          <w:sz w:val="24"/>
        </w:rPr>
        <w:t xml:space="preserve"> </w:t>
      </w:r>
      <w:r>
        <w:rPr>
          <w:sz w:val="24"/>
        </w:rPr>
        <w:t>for</w:t>
      </w:r>
      <w:r>
        <w:rPr>
          <w:spacing w:val="-12"/>
          <w:sz w:val="24"/>
        </w:rPr>
        <w:t xml:space="preserve"> </w:t>
      </w:r>
      <w:r>
        <w:rPr>
          <w:sz w:val="24"/>
        </w:rPr>
        <w:t>the</w:t>
      </w:r>
      <w:r>
        <w:rPr>
          <w:spacing w:val="-15"/>
          <w:sz w:val="24"/>
        </w:rPr>
        <w:t xml:space="preserve"> </w:t>
      </w:r>
      <w:r>
        <w:rPr>
          <w:sz w:val="24"/>
        </w:rPr>
        <w:t>preparation</w:t>
      </w:r>
      <w:r>
        <w:rPr>
          <w:spacing w:val="-8"/>
          <w:sz w:val="24"/>
        </w:rPr>
        <w:t xml:space="preserve"> </w:t>
      </w:r>
      <w:r>
        <w:rPr>
          <w:sz w:val="24"/>
        </w:rPr>
        <w:t>of</w:t>
      </w:r>
      <w:r>
        <w:rPr>
          <w:spacing w:val="-10"/>
          <w:sz w:val="24"/>
        </w:rPr>
        <w:t xml:space="preserve"> </w:t>
      </w:r>
      <w:proofErr w:type="spellStart"/>
      <w:r>
        <w:rPr>
          <w:sz w:val="24"/>
        </w:rPr>
        <w:t>professionalor</w:t>
      </w:r>
      <w:proofErr w:type="spellEnd"/>
      <w:r>
        <w:rPr>
          <w:sz w:val="24"/>
        </w:rPr>
        <w:t xml:space="preserve"> practical nurses unless the program has been approved by the </w:t>
      </w:r>
      <w:proofErr w:type="gramStart"/>
      <w:r>
        <w:rPr>
          <w:sz w:val="24"/>
        </w:rPr>
        <w:t>Board;</w:t>
      </w:r>
      <w:proofErr w:type="gramEnd"/>
    </w:p>
    <w:p w14:paraId="2E1B99DA" w14:textId="77777777" w:rsidR="00824550" w:rsidRDefault="00FB6073">
      <w:pPr>
        <w:pStyle w:val="ListParagraph"/>
        <w:numPr>
          <w:ilvl w:val="2"/>
          <w:numId w:val="11"/>
        </w:numPr>
        <w:tabs>
          <w:tab w:val="left" w:pos="2881"/>
        </w:tabs>
        <w:ind w:left="2881" w:right="1584"/>
        <w:rPr>
          <w:sz w:val="24"/>
        </w:rPr>
      </w:pPr>
      <w:r>
        <w:rPr>
          <w:sz w:val="24"/>
        </w:rPr>
        <w:t>Engage in the practice of massage therapy or</w:t>
      </w:r>
      <w:r>
        <w:rPr>
          <w:spacing w:val="-2"/>
          <w:sz w:val="24"/>
        </w:rPr>
        <w:t xml:space="preserve"> </w:t>
      </w:r>
      <w:r>
        <w:rPr>
          <w:sz w:val="24"/>
        </w:rPr>
        <w:t>hold</w:t>
      </w:r>
      <w:r>
        <w:rPr>
          <w:spacing w:val="-2"/>
          <w:sz w:val="24"/>
        </w:rPr>
        <w:t xml:space="preserve"> </w:t>
      </w:r>
      <w:r>
        <w:rPr>
          <w:sz w:val="24"/>
        </w:rPr>
        <w:t>himself out</w:t>
      </w:r>
      <w:r>
        <w:rPr>
          <w:spacing w:val="-1"/>
          <w:sz w:val="24"/>
        </w:rPr>
        <w:t xml:space="preserve"> </w:t>
      </w:r>
      <w:r>
        <w:rPr>
          <w:sz w:val="24"/>
        </w:rPr>
        <w:t>as practicing massage</w:t>
      </w:r>
      <w:r>
        <w:rPr>
          <w:spacing w:val="-15"/>
          <w:sz w:val="24"/>
        </w:rPr>
        <w:t xml:space="preserve"> </w:t>
      </w:r>
      <w:r>
        <w:rPr>
          <w:sz w:val="24"/>
        </w:rPr>
        <w:t>therapy</w:t>
      </w:r>
      <w:r>
        <w:rPr>
          <w:spacing w:val="-15"/>
          <w:sz w:val="24"/>
        </w:rPr>
        <w:t xml:space="preserve"> </w:t>
      </w:r>
      <w:r>
        <w:rPr>
          <w:sz w:val="24"/>
        </w:rPr>
        <w:t>unless</w:t>
      </w:r>
      <w:r>
        <w:rPr>
          <w:spacing w:val="-14"/>
          <w:sz w:val="24"/>
        </w:rPr>
        <w:t xml:space="preserve"> </w:t>
      </w:r>
      <w:r>
        <w:rPr>
          <w:sz w:val="24"/>
        </w:rPr>
        <w:t>he</w:t>
      </w:r>
      <w:r>
        <w:rPr>
          <w:spacing w:val="-16"/>
          <w:sz w:val="24"/>
        </w:rPr>
        <w:t xml:space="preserve"> </w:t>
      </w:r>
      <w:r>
        <w:rPr>
          <w:sz w:val="24"/>
        </w:rPr>
        <w:t>holds</w:t>
      </w:r>
      <w:r>
        <w:rPr>
          <w:spacing w:val="-15"/>
          <w:sz w:val="24"/>
        </w:rPr>
        <w:t xml:space="preserve"> </w:t>
      </w:r>
      <w:r>
        <w:rPr>
          <w:sz w:val="24"/>
        </w:rPr>
        <w:t>a</w:t>
      </w:r>
      <w:r>
        <w:rPr>
          <w:spacing w:val="-11"/>
          <w:sz w:val="24"/>
        </w:rPr>
        <w:t xml:space="preserve"> </w:t>
      </w:r>
      <w:r>
        <w:rPr>
          <w:sz w:val="24"/>
        </w:rPr>
        <w:t>license</w:t>
      </w:r>
      <w:r>
        <w:rPr>
          <w:spacing w:val="-12"/>
          <w:sz w:val="24"/>
        </w:rPr>
        <w:t xml:space="preserve"> </w:t>
      </w:r>
      <w:r>
        <w:rPr>
          <w:sz w:val="24"/>
        </w:rPr>
        <w:t>as</w:t>
      </w:r>
      <w:r>
        <w:rPr>
          <w:spacing w:val="-15"/>
          <w:sz w:val="24"/>
        </w:rPr>
        <w:t xml:space="preserve"> </w:t>
      </w:r>
      <w:r>
        <w:rPr>
          <w:sz w:val="24"/>
        </w:rPr>
        <w:t>a</w:t>
      </w:r>
      <w:r>
        <w:rPr>
          <w:spacing w:val="-11"/>
          <w:sz w:val="24"/>
        </w:rPr>
        <w:t xml:space="preserve"> </w:t>
      </w:r>
      <w:r>
        <w:rPr>
          <w:sz w:val="24"/>
        </w:rPr>
        <w:t>massage</w:t>
      </w:r>
      <w:r>
        <w:rPr>
          <w:spacing w:val="-12"/>
          <w:sz w:val="24"/>
        </w:rPr>
        <w:t xml:space="preserve"> </w:t>
      </w:r>
      <w:r>
        <w:rPr>
          <w:sz w:val="24"/>
        </w:rPr>
        <w:t>therapist</w:t>
      </w:r>
      <w:r>
        <w:rPr>
          <w:spacing w:val="-12"/>
          <w:sz w:val="24"/>
        </w:rPr>
        <w:t xml:space="preserve"> </w:t>
      </w:r>
      <w:r>
        <w:rPr>
          <w:sz w:val="24"/>
        </w:rPr>
        <w:t>issued</w:t>
      </w:r>
      <w:r>
        <w:rPr>
          <w:spacing w:val="-13"/>
          <w:sz w:val="24"/>
        </w:rPr>
        <w:t xml:space="preserve"> </w:t>
      </w:r>
      <w:r>
        <w:rPr>
          <w:sz w:val="24"/>
        </w:rPr>
        <w:t>by</w:t>
      </w:r>
      <w:r>
        <w:rPr>
          <w:spacing w:val="-14"/>
          <w:sz w:val="24"/>
        </w:rPr>
        <w:t xml:space="preserve"> </w:t>
      </w:r>
      <w:r>
        <w:rPr>
          <w:sz w:val="24"/>
        </w:rPr>
        <w:t xml:space="preserve">the </w:t>
      </w:r>
      <w:r>
        <w:rPr>
          <w:spacing w:val="-2"/>
          <w:sz w:val="24"/>
        </w:rPr>
        <w:t>Board.</w:t>
      </w:r>
    </w:p>
    <w:p w14:paraId="2E1B99DB" w14:textId="77777777" w:rsidR="00824550" w:rsidRDefault="00FB6073">
      <w:pPr>
        <w:pStyle w:val="ListParagraph"/>
        <w:numPr>
          <w:ilvl w:val="1"/>
          <w:numId w:val="11"/>
        </w:numPr>
        <w:tabs>
          <w:tab w:val="left" w:pos="2521"/>
        </w:tabs>
        <w:ind w:right="1556" w:hanging="360"/>
        <w:rPr>
          <w:sz w:val="24"/>
        </w:rPr>
      </w:pPr>
      <w:r>
        <w:rPr>
          <w:sz w:val="24"/>
        </w:rPr>
        <w:t>The</w:t>
      </w:r>
      <w:r>
        <w:rPr>
          <w:spacing w:val="-13"/>
          <w:sz w:val="24"/>
        </w:rPr>
        <w:t xml:space="preserve"> </w:t>
      </w:r>
      <w:r>
        <w:rPr>
          <w:sz w:val="24"/>
        </w:rPr>
        <w:t>provisions</w:t>
      </w:r>
      <w:r>
        <w:rPr>
          <w:spacing w:val="-11"/>
          <w:sz w:val="24"/>
        </w:rPr>
        <w:t xml:space="preserve"> </w:t>
      </w:r>
      <w:r>
        <w:rPr>
          <w:sz w:val="24"/>
        </w:rPr>
        <w:t>of</w:t>
      </w:r>
      <w:r>
        <w:rPr>
          <w:spacing w:val="-7"/>
          <w:sz w:val="24"/>
        </w:rPr>
        <w:t xml:space="preserve"> </w:t>
      </w:r>
      <w:r>
        <w:rPr>
          <w:sz w:val="24"/>
        </w:rPr>
        <w:t>this</w:t>
      </w:r>
      <w:r>
        <w:rPr>
          <w:spacing w:val="-12"/>
          <w:sz w:val="24"/>
        </w:rPr>
        <w:t xml:space="preserve"> </w:t>
      </w:r>
      <w:r>
        <w:rPr>
          <w:sz w:val="24"/>
        </w:rPr>
        <w:t>section</w:t>
      </w:r>
      <w:r>
        <w:rPr>
          <w:spacing w:val="-10"/>
          <w:sz w:val="24"/>
        </w:rPr>
        <w:t xml:space="preserve"> </w:t>
      </w:r>
      <w:r>
        <w:rPr>
          <w:sz w:val="24"/>
        </w:rPr>
        <w:t>shall</w:t>
      </w:r>
      <w:r>
        <w:rPr>
          <w:spacing w:val="-14"/>
          <w:sz w:val="24"/>
        </w:rPr>
        <w:t xml:space="preserve"> </w:t>
      </w:r>
      <w:r>
        <w:rPr>
          <w:sz w:val="24"/>
        </w:rPr>
        <w:t>apply,</w:t>
      </w:r>
      <w:r>
        <w:rPr>
          <w:spacing w:val="-11"/>
          <w:sz w:val="24"/>
        </w:rPr>
        <w:t xml:space="preserve"> </w:t>
      </w:r>
      <w:r>
        <w:rPr>
          <w:sz w:val="24"/>
        </w:rPr>
        <w:t>mutatis</w:t>
      </w:r>
      <w:r>
        <w:rPr>
          <w:spacing w:val="-7"/>
          <w:sz w:val="24"/>
        </w:rPr>
        <w:t xml:space="preserve"> </w:t>
      </w:r>
      <w:r>
        <w:rPr>
          <w:sz w:val="24"/>
        </w:rPr>
        <w:t>mutandis,</w:t>
      </w:r>
      <w:r>
        <w:rPr>
          <w:spacing w:val="-11"/>
          <w:sz w:val="24"/>
        </w:rPr>
        <w:t xml:space="preserve"> </w:t>
      </w:r>
      <w:r>
        <w:rPr>
          <w:sz w:val="24"/>
        </w:rPr>
        <w:t>to</w:t>
      </w:r>
      <w:r>
        <w:rPr>
          <w:spacing w:val="-7"/>
          <w:sz w:val="24"/>
        </w:rPr>
        <w:t xml:space="preserve"> </w:t>
      </w:r>
      <w:r>
        <w:rPr>
          <w:sz w:val="24"/>
        </w:rPr>
        <w:t>persons</w:t>
      </w:r>
      <w:r>
        <w:rPr>
          <w:spacing w:val="-11"/>
          <w:sz w:val="24"/>
        </w:rPr>
        <w:t xml:space="preserve"> </w:t>
      </w:r>
      <w:r>
        <w:rPr>
          <w:sz w:val="24"/>
        </w:rPr>
        <w:t>holding</w:t>
      </w:r>
      <w:r>
        <w:rPr>
          <w:spacing w:val="-11"/>
          <w:sz w:val="24"/>
        </w:rPr>
        <w:t xml:space="preserve"> </w:t>
      </w:r>
      <w:r>
        <w:rPr>
          <w:sz w:val="24"/>
        </w:rPr>
        <w:t>a multistate licensure privilege to practice nursing.</w:t>
      </w:r>
    </w:p>
    <w:p w14:paraId="2E1B99DC" w14:textId="77777777" w:rsidR="00824550" w:rsidRDefault="00FB6073">
      <w:pPr>
        <w:pStyle w:val="BodyText"/>
        <w:spacing w:before="24"/>
        <w:ind w:left="1796"/>
      </w:pPr>
      <w:r>
        <w:t>Code</w:t>
      </w:r>
      <w:r>
        <w:rPr>
          <w:spacing w:val="-7"/>
        </w:rPr>
        <w:t xml:space="preserve"> </w:t>
      </w:r>
      <w:r>
        <w:t>1950,</w:t>
      </w:r>
      <w:r>
        <w:rPr>
          <w:spacing w:val="-3"/>
        </w:rPr>
        <w:t xml:space="preserve"> </w:t>
      </w:r>
      <w:r>
        <w:t>§</w:t>
      </w:r>
      <w:r>
        <w:rPr>
          <w:spacing w:val="-9"/>
        </w:rPr>
        <w:t xml:space="preserve"> </w:t>
      </w:r>
      <w:r>
        <w:t>54-359;</w:t>
      </w:r>
      <w:r>
        <w:rPr>
          <w:spacing w:val="-3"/>
        </w:rPr>
        <w:t xml:space="preserve"> </w:t>
      </w:r>
      <w:r>
        <w:t>1970,</w:t>
      </w:r>
      <w:r>
        <w:rPr>
          <w:spacing w:val="-4"/>
        </w:rPr>
        <w:t xml:space="preserve"> </w:t>
      </w:r>
      <w:r>
        <w:t>c.</w:t>
      </w:r>
      <w:r>
        <w:rPr>
          <w:spacing w:val="-4"/>
        </w:rPr>
        <w:t xml:space="preserve"> </w:t>
      </w:r>
      <w:r>
        <w:t>116;</w:t>
      </w:r>
      <w:r>
        <w:rPr>
          <w:spacing w:val="-3"/>
        </w:rPr>
        <w:t xml:space="preserve"> </w:t>
      </w:r>
      <w:r>
        <w:t>1982,</w:t>
      </w:r>
      <w:r>
        <w:rPr>
          <w:spacing w:val="-3"/>
        </w:rPr>
        <w:t xml:space="preserve"> </w:t>
      </w:r>
      <w:r>
        <w:t>c.</w:t>
      </w:r>
      <w:r>
        <w:rPr>
          <w:spacing w:val="-9"/>
        </w:rPr>
        <w:t xml:space="preserve"> </w:t>
      </w:r>
      <w:r>
        <w:t>598,</w:t>
      </w:r>
      <w:r>
        <w:rPr>
          <w:spacing w:val="-9"/>
        </w:rPr>
        <w:t xml:space="preserve"> </w:t>
      </w:r>
      <w:r>
        <w:t>§</w:t>
      </w:r>
      <w:r>
        <w:rPr>
          <w:spacing w:val="-4"/>
        </w:rPr>
        <w:t xml:space="preserve"> </w:t>
      </w:r>
      <w:r>
        <w:t>54-367.35;</w:t>
      </w:r>
      <w:r>
        <w:rPr>
          <w:spacing w:val="-3"/>
        </w:rPr>
        <w:t xml:space="preserve"> </w:t>
      </w:r>
      <w:r>
        <w:t>1988,</w:t>
      </w:r>
      <w:r>
        <w:rPr>
          <w:spacing w:val="-3"/>
        </w:rPr>
        <w:t xml:space="preserve"> </w:t>
      </w:r>
      <w:r>
        <w:t>c.</w:t>
      </w:r>
      <w:r>
        <w:rPr>
          <w:spacing w:val="-5"/>
        </w:rPr>
        <w:t xml:space="preserve"> </w:t>
      </w:r>
      <w:r>
        <w:t>765;</w:t>
      </w:r>
      <w:r>
        <w:rPr>
          <w:spacing w:val="-3"/>
        </w:rPr>
        <w:t xml:space="preserve"> </w:t>
      </w:r>
      <w:r>
        <w:t>1996,</w:t>
      </w:r>
      <w:r>
        <w:rPr>
          <w:spacing w:val="2"/>
        </w:rPr>
        <w:t xml:space="preserve"> </w:t>
      </w:r>
      <w:r>
        <w:t>c.</w:t>
      </w:r>
      <w:r>
        <w:rPr>
          <w:spacing w:val="-4"/>
        </w:rPr>
        <w:t xml:space="preserve"> </w:t>
      </w:r>
      <w:hyperlink r:id="rId24">
        <w:r>
          <w:rPr>
            <w:color w:val="0000FF"/>
            <w:spacing w:val="-4"/>
            <w:u w:val="single" w:color="0000FF"/>
          </w:rPr>
          <w:t>166</w:t>
        </w:r>
        <w:r>
          <w:rPr>
            <w:spacing w:val="-4"/>
          </w:rPr>
          <w:t>;</w:t>
        </w:r>
      </w:hyperlink>
    </w:p>
    <w:p w14:paraId="2E1B99DD" w14:textId="77777777" w:rsidR="00824550" w:rsidRDefault="00FB6073">
      <w:pPr>
        <w:pStyle w:val="BodyText"/>
        <w:ind w:left="1801"/>
      </w:pPr>
      <w:r>
        <w:t>2004,</w:t>
      </w:r>
      <w:r>
        <w:rPr>
          <w:spacing w:val="-3"/>
        </w:rPr>
        <w:t xml:space="preserve"> </w:t>
      </w:r>
      <w:r>
        <w:t>c.</w:t>
      </w:r>
      <w:r>
        <w:rPr>
          <w:spacing w:val="-2"/>
        </w:rPr>
        <w:t xml:space="preserve"> </w:t>
      </w:r>
      <w:hyperlink r:id="rId25">
        <w:r>
          <w:rPr>
            <w:color w:val="0000FF"/>
            <w:u w:val="single" w:color="0000FF"/>
          </w:rPr>
          <w:t>49</w:t>
        </w:r>
        <w:r>
          <w:t>;</w:t>
        </w:r>
      </w:hyperlink>
      <w:r>
        <w:rPr>
          <w:spacing w:val="-3"/>
        </w:rPr>
        <w:t xml:space="preserve"> </w:t>
      </w:r>
      <w:r>
        <w:t>2016,</w:t>
      </w:r>
      <w:r>
        <w:rPr>
          <w:spacing w:val="-2"/>
        </w:rPr>
        <w:t xml:space="preserve"> </w:t>
      </w:r>
      <w:r>
        <w:t>c.</w:t>
      </w:r>
      <w:r>
        <w:rPr>
          <w:spacing w:val="-3"/>
        </w:rPr>
        <w:t xml:space="preserve"> </w:t>
      </w:r>
      <w:hyperlink r:id="rId26">
        <w:r>
          <w:rPr>
            <w:color w:val="0000FF"/>
            <w:spacing w:val="-5"/>
            <w:u w:val="single" w:color="0000FF"/>
          </w:rPr>
          <w:t>324</w:t>
        </w:r>
      </w:hyperlink>
    </w:p>
    <w:p w14:paraId="2E1B99DE" w14:textId="77777777" w:rsidR="00824550" w:rsidRDefault="00824550">
      <w:pPr>
        <w:pStyle w:val="BodyText"/>
        <w:sectPr w:rsidR="00824550">
          <w:pgSz w:w="12240" w:h="15840"/>
          <w:pgMar w:top="1020" w:right="360" w:bottom="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DF" w14:textId="77777777" w:rsidR="00824550" w:rsidRDefault="00FB6073">
      <w:pPr>
        <w:pStyle w:val="BodyText"/>
        <w:spacing w:before="78"/>
        <w:ind w:left="1801" w:right="1357"/>
      </w:pPr>
      <w:r>
        <w:lastRenderedPageBreak/>
        <w:t>Virginia</w:t>
      </w:r>
      <w:r>
        <w:rPr>
          <w:spacing w:val="-2"/>
        </w:rPr>
        <w:t xml:space="preserve"> </w:t>
      </w:r>
      <w:r>
        <w:t>Board of Nursing (2018).</w:t>
      </w:r>
      <w:r>
        <w:rPr>
          <w:spacing w:val="-2"/>
        </w:rPr>
        <w:t xml:space="preserve"> </w:t>
      </w:r>
      <w:r>
        <w:t>Laws governing the</w:t>
      </w:r>
      <w:r>
        <w:rPr>
          <w:spacing w:val="-4"/>
        </w:rPr>
        <w:t xml:space="preserve"> </w:t>
      </w:r>
      <w:r>
        <w:t>practice</w:t>
      </w:r>
      <w:r>
        <w:rPr>
          <w:spacing w:val="-5"/>
        </w:rPr>
        <w:t xml:space="preserve"> </w:t>
      </w:r>
      <w:r>
        <w:t>of</w:t>
      </w:r>
      <w:r>
        <w:rPr>
          <w:spacing w:val="-2"/>
        </w:rPr>
        <w:t xml:space="preserve"> </w:t>
      </w:r>
      <w:r>
        <w:t>nursing,</w:t>
      </w:r>
      <w:r>
        <w:rPr>
          <w:spacing w:val="-2"/>
        </w:rPr>
        <w:t xml:space="preserve"> </w:t>
      </w:r>
      <w:r>
        <w:t>§§</w:t>
      </w:r>
      <w:r>
        <w:rPr>
          <w:spacing w:val="-2"/>
        </w:rPr>
        <w:t xml:space="preserve"> </w:t>
      </w:r>
      <w:r>
        <w:t xml:space="preserve">54.1-3000 and chapter 30 of Title 54.1of the </w:t>
      </w:r>
      <w:r>
        <w:rPr>
          <w:i/>
        </w:rPr>
        <w:t xml:space="preserve">Code of Virginia. </w:t>
      </w:r>
      <w:r>
        <w:t xml:space="preserve">Retrieved from </w:t>
      </w:r>
      <w:hyperlink r:id="rId27">
        <w:r>
          <w:rPr>
            <w:color w:val="0000FF"/>
            <w:spacing w:val="-4"/>
            <w:u w:val="single" w:color="0000FF"/>
          </w:rPr>
          <w:t>http://www.dhp.virginia.gov/Boards/Nursing/PractitionerResources/LawsRegulations/</w:t>
        </w:r>
      </w:hyperlink>
    </w:p>
    <w:p w14:paraId="2E1B99E0" w14:textId="77777777" w:rsidR="00824550" w:rsidRDefault="00824550">
      <w:pPr>
        <w:pStyle w:val="BodyText"/>
      </w:pPr>
    </w:p>
    <w:p w14:paraId="2E1B99E1" w14:textId="77777777" w:rsidR="00824550" w:rsidRDefault="00824550">
      <w:pPr>
        <w:pStyle w:val="BodyText"/>
        <w:spacing w:before="171"/>
      </w:pPr>
    </w:p>
    <w:p w14:paraId="2E1B99E2" w14:textId="77777777" w:rsidR="00824550" w:rsidRDefault="00FB6073">
      <w:pPr>
        <w:pStyle w:val="Heading2"/>
        <w:ind w:left="2296"/>
      </w:pPr>
      <w:bookmarkStart w:id="40" w:name="Regulations_Governing_the_Practice_of_Nu"/>
      <w:bookmarkEnd w:id="40"/>
      <w:r>
        <w:t>Regulations</w:t>
      </w:r>
      <w:r>
        <w:rPr>
          <w:spacing w:val="-13"/>
        </w:rPr>
        <w:t xml:space="preserve"> </w:t>
      </w:r>
      <w:r>
        <w:t>Governing</w:t>
      </w:r>
      <w:r>
        <w:rPr>
          <w:spacing w:val="-6"/>
        </w:rPr>
        <w:t xml:space="preserve"> </w:t>
      </w:r>
      <w:r>
        <w:t>the</w:t>
      </w:r>
      <w:r>
        <w:rPr>
          <w:spacing w:val="-9"/>
        </w:rPr>
        <w:t xml:space="preserve"> </w:t>
      </w:r>
      <w:r>
        <w:t>Practice</w:t>
      </w:r>
      <w:r>
        <w:rPr>
          <w:spacing w:val="-9"/>
        </w:rPr>
        <w:t xml:space="preserve"> </w:t>
      </w:r>
      <w:r>
        <w:t>of</w:t>
      </w:r>
      <w:r>
        <w:rPr>
          <w:spacing w:val="-9"/>
        </w:rPr>
        <w:t xml:space="preserve"> </w:t>
      </w:r>
      <w:r>
        <w:t>Nursing,</w:t>
      </w:r>
      <w:r>
        <w:rPr>
          <w:spacing w:val="-4"/>
        </w:rPr>
        <w:t xml:space="preserve"> </w:t>
      </w:r>
      <w:r>
        <w:t>Virginia</w:t>
      </w:r>
      <w:r>
        <w:rPr>
          <w:spacing w:val="-11"/>
        </w:rPr>
        <w:t xml:space="preserve"> </w:t>
      </w:r>
      <w:r>
        <w:t>Board</w:t>
      </w:r>
      <w:r>
        <w:rPr>
          <w:spacing w:val="-9"/>
        </w:rPr>
        <w:t xml:space="preserve"> </w:t>
      </w:r>
      <w:r>
        <w:t>of</w:t>
      </w:r>
      <w:r>
        <w:rPr>
          <w:spacing w:val="-9"/>
        </w:rPr>
        <w:t xml:space="preserve"> </w:t>
      </w:r>
      <w:r>
        <w:rPr>
          <w:spacing w:val="-2"/>
        </w:rPr>
        <w:t>Nursing</w:t>
      </w:r>
    </w:p>
    <w:p w14:paraId="2E1B99E3" w14:textId="77777777" w:rsidR="00824550" w:rsidRDefault="00FB6073">
      <w:pPr>
        <w:spacing w:before="255"/>
        <w:ind w:left="3466" w:right="2715" w:hanging="1101"/>
        <w:jc w:val="both"/>
        <w:rPr>
          <w:b/>
          <w:sz w:val="24"/>
        </w:rPr>
      </w:pPr>
      <w:r>
        <w:rPr>
          <w:b/>
          <w:sz w:val="24"/>
        </w:rPr>
        <w:t>§§ 54.1-2400</w:t>
      </w:r>
      <w:r>
        <w:rPr>
          <w:b/>
          <w:spacing w:val="-6"/>
          <w:sz w:val="24"/>
        </w:rPr>
        <w:t xml:space="preserve"> </w:t>
      </w:r>
      <w:r>
        <w:rPr>
          <w:b/>
          <w:sz w:val="24"/>
        </w:rPr>
        <w:t>and</w:t>
      </w:r>
      <w:r>
        <w:rPr>
          <w:b/>
          <w:spacing w:val="-2"/>
          <w:sz w:val="24"/>
        </w:rPr>
        <w:t xml:space="preserve"> </w:t>
      </w:r>
      <w:r>
        <w:rPr>
          <w:b/>
          <w:sz w:val="24"/>
        </w:rPr>
        <w:t>Chapter</w:t>
      </w:r>
      <w:r>
        <w:rPr>
          <w:b/>
          <w:spacing w:val="-2"/>
          <w:sz w:val="24"/>
        </w:rPr>
        <w:t xml:space="preserve"> </w:t>
      </w:r>
      <w:r>
        <w:rPr>
          <w:b/>
          <w:sz w:val="24"/>
        </w:rPr>
        <w:t>30 of</w:t>
      </w:r>
      <w:r>
        <w:rPr>
          <w:b/>
          <w:spacing w:val="-2"/>
          <w:sz w:val="24"/>
        </w:rPr>
        <w:t xml:space="preserve"> </w:t>
      </w:r>
      <w:r>
        <w:rPr>
          <w:b/>
          <w:sz w:val="24"/>
        </w:rPr>
        <w:t>Title</w:t>
      </w:r>
      <w:r>
        <w:rPr>
          <w:b/>
          <w:spacing w:val="-6"/>
          <w:sz w:val="24"/>
        </w:rPr>
        <w:t xml:space="preserve"> </w:t>
      </w:r>
      <w:r>
        <w:rPr>
          <w:b/>
          <w:sz w:val="24"/>
        </w:rPr>
        <w:t>54.1</w:t>
      </w:r>
      <w:r>
        <w:rPr>
          <w:b/>
          <w:spacing w:val="-4"/>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Code</w:t>
      </w:r>
      <w:r>
        <w:rPr>
          <w:b/>
          <w:spacing w:val="-1"/>
          <w:sz w:val="24"/>
        </w:rPr>
        <w:t xml:space="preserve"> </w:t>
      </w:r>
      <w:r>
        <w:rPr>
          <w:b/>
          <w:sz w:val="24"/>
        </w:rPr>
        <w:t>of</w:t>
      </w:r>
      <w:r>
        <w:rPr>
          <w:b/>
          <w:spacing w:val="-2"/>
          <w:sz w:val="24"/>
        </w:rPr>
        <w:t xml:space="preserve"> </w:t>
      </w:r>
      <w:r>
        <w:rPr>
          <w:b/>
          <w:sz w:val="24"/>
        </w:rPr>
        <w:t>Virginia 18VAC-90-19-230. Disciplinary provisions.</w:t>
      </w:r>
    </w:p>
    <w:p w14:paraId="2E1B99E4" w14:textId="77777777" w:rsidR="00824550" w:rsidRDefault="00FB6073">
      <w:pPr>
        <w:pStyle w:val="BodyText"/>
        <w:spacing w:before="60"/>
        <w:ind w:left="1796" w:right="1419"/>
        <w:jc w:val="both"/>
      </w:pPr>
      <w:r>
        <w:t xml:space="preserve">The board has the authority to deny, revoke, or suspend a license or multistate licensure privilege issued, or to otherwise discipline a licensee or holder of a multistate licensure privilege upon proof that the licensee or holder of a multistate licensure privilege has violated any of the provisions of §54.1-3007 of the Code of Virginia. </w:t>
      </w:r>
      <w:proofErr w:type="gramStart"/>
      <w:r>
        <w:t>For the purpose of</w:t>
      </w:r>
      <w:proofErr w:type="gramEnd"/>
      <w:r>
        <w:t xml:space="preserve"> establishing allegations to be included</w:t>
      </w:r>
      <w:r>
        <w:rPr>
          <w:spacing w:val="-1"/>
        </w:rPr>
        <w:t xml:space="preserve"> </w:t>
      </w:r>
      <w:r>
        <w:t>in the</w:t>
      </w:r>
      <w:r>
        <w:rPr>
          <w:spacing w:val="-2"/>
        </w:rPr>
        <w:t xml:space="preserve"> </w:t>
      </w:r>
      <w:r>
        <w:t>notice</w:t>
      </w:r>
      <w:r>
        <w:rPr>
          <w:spacing w:val="-7"/>
        </w:rPr>
        <w:t xml:space="preserve"> </w:t>
      </w:r>
      <w:r>
        <w:t>of</w:t>
      </w:r>
      <w:r>
        <w:rPr>
          <w:spacing w:val="-5"/>
        </w:rPr>
        <w:t xml:space="preserve"> </w:t>
      </w:r>
      <w:r>
        <w:t>hearing, the board</w:t>
      </w:r>
      <w:r>
        <w:rPr>
          <w:spacing w:val="-2"/>
        </w:rPr>
        <w:t xml:space="preserve"> </w:t>
      </w:r>
      <w:r>
        <w:t>has adopted</w:t>
      </w:r>
      <w:r>
        <w:rPr>
          <w:spacing w:val="-2"/>
        </w:rPr>
        <w:t xml:space="preserve"> </w:t>
      </w:r>
      <w:r>
        <w:t>the following definitions:</w:t>
      </w:r>
    </w:p>
    <w:p w14:paraId="2E1B99E5" w14:textId="77777777" w:rsidR="00824550" w:rsidRDefault="00824550">
      <w:pPr>
        <w:pStyle w:val="BodyText"/>
        <w:spacing w:before="121"/>
      </w:pPr>
    </w:p>
    <w:p w14:paraId="2E1B99E6" w14:textId="77777777" w:rsidR="00824550" w:rsidRDefault="00FB6073">
      <w:pPr>
        <w:pStyle w:val="ListParagraph"/>
        <w:numPr>
          <w:ilvl w:val="0"/>
          <w:numId w:val="10"/>
        </w:numPr>
        <w:tabs>
          <w:tab w:val="left" w:pos="2020"/>
        </w:tabs>
        <w:ind w:left="2020" w:hanging="224"/>
        <w:rPr>
          <w:sz w:val="24"/>
        </w:rPr>
      </w:pPr>
      <w:r>
        <w:rPr>
          <w:sz w:val="24"/>
        </w:rPr>
        <w:t>Fraud</w:t>
      </w:r>
      <w:r>
        <w:rPr>
          <w:spacing w:val="-6"/>
          <w:sz w:val="24"/>
        </w:rPr>
        <w:t xml:space="preserve"> </w:t>
      </w:r>
      <w:r>
        <w:rPr>
          <w:sz w:val="24"/>
        </w:rPr>
        <w:t>or</w:t>
      </w:r>
      <w:r>
        <w:rPr>
          <w:spacing w:val="-6"/>
          <w:sz w:val="24"/>
        </w:rPr>
        <w:t xml:space="preserve"> </w:t>
      </w:r>
      <w:r>
        <w:rPr>
          <w:sz w:val="24"/>
        </w:rPr>
        <w:t>deceit</w:t>
      </w:r>
      <w:r>
        <w:rPr>
          <w:spacing w:val="-7"/>
          <w:sz w:val="24"/>
        </w:rPr>
        <w:t xml:space="preserve"> </w:t>
      </w:r>
      <w:r>
        <w:rPr>
          <w:sz w:val="24"/>
        </w:rPr>
        <w:t>in</w:t>
      </w:r>
      <w:r>
        <w:rPr>
          <w:spacing w:val="-5"/>
          <w:sz w:val="24"/>
        </w:rPr>
        <w:t xml:space="preserve"> </w:t>
      </w:r>
      <w:r>
        <w:rPr>
          <w:sz w:val="24"/>
        </w:rPr>
        <w:t>procuring</w:t>
      </w:r>
      <w:r>
        <w:rPr>
          <w:spacing w:val="-3"/>
          <w:sz w:val="24"/>
        </w:rPr>
        <w:t xml:space="preserve"> </w:t>
      </w:r>
      <w:r>
        <w:rPr>
          <w:sz w:val="24"/>
        </w:rPr>
        <w:t>or</w:t>
      </w:r>
      <w:r>
        <w:rPr>
          <w:spacing w:val="-6"/>
          <w:sz w:val="24"/>
        </w:rPr>
        <w:t xml:space="preserve"> </w:t>
      </w:r>
      <w:r>
        <w:rPr>
          <w:sz w:val="24"/>
        </w:rPr>
        <w:t>maintaining</w:t>
      </w:r>
      <w:r>
        <w:rPr>
          <w:spacing w:val="-2"/>
          <w:sz w:val="24"/>
        </w:rPr>
        <w:t xml:space="preserve"> </w:t>
      </w:r>
      <w:r>
        <w:rPr>
          <w:sz w:val="24"/>
        </w:rPr>
        <w:t>a</w:t>
      </w:r>
      <w:r>
        <w:rPr>
          <w:spacing w:val="-5"/>
          <w:sz w:val="24"/>
        </w:rPr>
        <w:t xml:space="preserve"> </w:t>
      </w:r>
      <w:r>
        <w:rPr>
          <w:sz w:val="24"/>
        </w:rPr>
        <w:t>license</w:t>
      </w:r>
      <w:r>
        <w:rPr>
          <w:spacing w:val="-6"/>
          <w:sz w:val="24"/>
        </w:rPr>
        <w:t xml:space="preserve"> </w:t>
      </w:r>
      <w:r>
        <w:rPr>
          <w:sz w:val="24"/>
        </w:rPr>
        <w:t>means,</w:t>
      </w:r>
      <w:r>
        <w:rPr>
          <w:spacing w:val="-3"/>
          <w:sz w:val="24"/>
        </w:rPr>
        <w:t xml:space="preserve"> </w:t>
      </w:r>
      <w:r>
        <w:rPr>
          <w:sz w:val="24"/>
        </w:rPr>
        <w:t>but</w:t>
      </w:r>
      <w:r>
        <w:rPr>
          <w:spacing w:val="-7"/>
          <w:sz w:val="24"/>
        </w:rPr>
        <w:t xml:space="preserve"> </w:t>
      </w:r>
      <w:r>
        <w:rPr>
          <w:sz w:val="24"/>
        </w:rPr>
        <w:t>shall</w:t>
      </w:r>
      <w:r>
        <w:rPr>
          <w:spacing w:val="-6"/>
          <w:sz w:val="24"/>
        </w:rPr>
        <w:t xml:space="preserve"> </w:t>
      </w:r>
      <w:r>
        <w:rPr>
          <w:sz w:val="24"/>
        </w:rPr>
        <w:t>not</w:t>
      </w:r>
      <w:r>
        <w:rPr>
          <w:spacing w:val="-6"/>
          <w:sz w:val="24"/>
        </w:rPr>
        <w:t xml:space="preserve"> </w:t>
      </w:r>
      <w:r>
        <w:rPr>
          <w:sz w:val="24"/>
        </w:rPr>
        <w:t>be</w:t>
      </w:r>
      <w:r>
        <w:rPr>
          <w:spacing w:val="-7"/>
          <w:sz w:val="24"/>
        </w:rPr>
        <w:t xml:space="preserve"> </w:t>
      </w:r>
      <w:r>
        <w:rPr>
          <w:sz w:val="24"/>
        </w:rPr>
        <w:t>limited</w:t>
      </w:r>
      <w:r>
        <w:rPr>
          <w:spacing w:val="-7"/>
          <w:sz w:val="24"/>
        </w:rPr>
        <w:t xml:space="preserve"> </w:t>
      </w:r>
      <w:r>
        <w:rPr>
          <w:spacing w:val="-5"/>
          <w:sz w:val="24"/>
        </w:rPr>
        <w:t>to:</w:t>
      </w:r>
    </w:p>
    <w:p w14:paraId="2E1B99E7" w14:textId="77777777" w:rsidR="00824550" w:rsidRDefault="00FB6073">
      <w:pPr>
        <w:pStyle w:val="ListParagraph"/>
        <w:numPr>
          <w:ilvl w:val="1"/>
          <w:numId w:val="10"/>
        </w:numPr>
        <w:tabs>
          <w:tab w:val="left" w:pos="2005"/>
        </w:tabs>
        <w:spacing w:before="60"/>
        <w:ind w:left="2005" w:hanging="209"/>
        <w:rPr>
          <w:sz w:val="24"/>
        </w:rPr>
      </w:pPr>
      <w:r>
        <w:rPr>
          <w:sz w:val="24"/>
        </w:rPr>
        <w:t>Filing</w:t>
      </w:r>
      <w:r>
        <w:rPr>
          <w:spacing w:val="-3"/>
          <w:sz w:val="24"/>
        </w:rPr>
        <w:t xml:space="preserve"> </w:t>
      </w:r>
      <w:r>
        <w:rPr>
          <w:sz w:val="24"/>
        </w:rPr>
        <w:t>false</w:t>
      </w:r>
      <w:r>
        <w:rPr>
          <w:spacing w:val="-4"/>
          <w:sz w:val="24"/>
        </w:rPr>
        <w:t xml:space="preserve"> </w:t>
      </w:r>
      <w:proofErr w:type="gramStart"/>
      <w:r>
        <w:rPr>
          <w:spacing w:val="-2"/>
          <w:sz w:val="24"/>
        </w:rPr>
        <w:t>credentials;</w:t>
      </w:r>
      <w:proofErr w:type="gramEnd"/>
    </w:p>
    <w:p w14:paraId="2E1B99E8" w14:textId="77777777" w:rsidR="00824550" w:rsidRDefault="00FB6073">
      <w:pPr>
        <w:pStyle w:val="ListParagraph"/>
        <w:numPr>
          <w:ilvl w:val="1"/>
          <w:numId w:val="10"/>
        </w:numPr>
        <w:tabs>
          <w:tab w:val="left" w:pos="2029"/>
          <w:tab w:val="left" w:pos="2156"/>
        </w:tabs>
        <w:spacing w:before="55"/>
        <w:ind w:left="2156" w:right="1469" w:hanging="360"/>
        <w:rPr>
          <w:sz w:val="24"/>
        </w:rPr>
      </w:pPr>
      <w:r>
        <w:rPr>
          <w:sz w:val="24"/>
        </w:rPr>
        <w:t>Falsely</w:t>
      </w:r>
      <w:r>
        <w:rPr>
          <w:spacing w:val="-3"/>
          <w:sz w:val="24"/>
        </w:rPr>
        <w:t xml:space="preserve"> </w:t>
      </w:r>
      <w:r>
        <w:rPr>
          <w:sz w:val="24"/>
        </w:rPr>
        <w:t>representing</w:t>
      </w:r>
      <w:r>
        <w:rPr>
          <w:spacing w:val="-6"/>
          <w:sz w:val="24"/>
        </w:rPr>
        <w:t xml:space="preserve"> </w:t>
      </w:r>
      <w:r>
        <w:rPr>
          <w:sz w:val="24"/>
        </w:rPr>
        <w:t>facts</w:t>
      </w:r>
      <w:r>
        <w:rPr>
          <w:spacing w:val="-7"/>
          <w:sz w:val="24"/>
        </w:rPr>
        <w:t xml:space="preserve"> </w:t>
      </w:r>
      <w:r>
        <w:rPr>
          <w:sz w:val="24"/>
        </w:rPr>
        <w:t>on</w:t>
      </w:r>
      <w:r>
        <w:rPr>
          <w:spacing w:val="-7"/>
          <w:sz w:val="24"/>
        </w:rPr>
        <w:t xml:space="preserve"> </w:t>
      </w:r>
      <w:r>
        <w:rPr>
          <w:sz w:val="24"/>
        </w:rPr>
        <w:t>an</w:t>
      </w:r>
      <w:r>
        <w:rPr>
          <w:spacing w:val="-7"/>
          <w:sz w:val="24"/>
        </w:rPr>
        <w:t xml:space="preserve"> </w:t>
      </w:r>
      <w:r>
        <w:rPr>
          <w:sz w:val="24"/>
        </w:rPr>
        <w:t>application</w:t>
      </w:r>
      <w:r>
        <w:rPr>
          <w:spacing w:val="-6"/>
          <w:sz w:val="24"/>
        </w:rPr>
        <w:t xml:space="preserve"> </w:t>
      </w:r>
      <w:r>
        <w:rPr>
          <w:sz w:val="24"/>
        </w:rPr>
        <w:t>for</w:t>
      </w:r>
      <w:r>
        <w:rPr>
          <w:spacing w:val="-8"/>
          <w:sz w:val="24"/>
        </w:rPr>
        <w:t xml:space="preserve"> </w:t>
      </w:r>
      <w:r>
        <w:rPr>
          <w:sz w:val="24"/>
        </w:rPr>
        <w:t>initial</w:t>
      </w:r>
      <w:r>
        <w:rPr>
          <w:spacing w:val="-8"/>
          <w:sz w:val="24"/>
        </w:rPr>
        <w:t xml:space="preserve"> </w:t>
      </w:r>
      <w:r>
        <w:rPr>
          <w:sz w:val="24"/>
        </w:rPr>
        <w:t>license, reinstatement,</w:t>
      </w:r>
      <w:r>
        <w:rPr>
          <w:spacing w:val="-10"/>
          <w:sz w:val="24"/>
        </w:rPr>
        <w:t xml:space="preserve"> </w:t>
      </w:r>
      <w:r>
        <w:rPr>
          <w:sz w:val="24"/>
        </w:rPr>
        <w:t>or</w:t>
      </w:r>
      <w:r>
        <w:rPr>
          <w:spacing w:val="-8"/>
          <w:sz w:val="24"/>
        </w:rPr>
        <w:t xml:space="preserve"> </w:t>
      </w:r>
      <w:r>
        <w:rPr>
          <w:sz w:val="24"/>
        </w:rPr>
        <w:t>renewal of a license; or</w:t>
      </w:r>
    </w:p>
    <w:p w14:paraId="2E1B99E9" w14:textId="77777777" w:rsidR="00824550" w:rsidRDefault="00FB6073">
      <w:pPr>
        <w:pStyle w:val="ListParagraph"/>
        <w:numPr>
          <w:ilvl w:val="1"/>
          <w:numId w:val="10"/>
        </w:numPr>
        <w:tabs>
          <w:tab w:val="left" w:pos="2009"/>
        </w:tabs>
        <w:spacing w:before="80"/>
        <w:ind w:left="2009" w:hanging="213"/>
        <w:rPr>
          <w:sz w:val="24"/>
        </w:rPr>
      </w:pPr>
      <w:r>
        <w:rPr>
          <w:sz w:val="24"/>
        </w:rPr>
        <w:t>Giving</w:t>
      </w:r>
      <w:r>
        <w:rPr>
          <w:spacing w:val="-7"/>
          <w:sz w:val="24"/>
        </w:rPr>
        <w:t xml:space="preserve"> </w:t>
      </w:r>
      <w:r>
        <w:rPr>
          <w:sz w:val="24"/>
        </w:rPr>
        <w:t>or</w:t>
      </w:r>
      <w:r>
        <w:rPr>
          <w:spacing w:val="-6"/>
          <w:sz w:val="24"/>
        </w:rPr>
        <w:t xml:space="preserve"> </w:t>
      </w:r>
      <w:r>
        <w:rPr>
          <w:sz w:val="24"/>
        </w:rPr>
        <w:t>receiving</w:t>
      </w:r>
      <w:r>
        <w:rPr>
          <w:spacing w:val="-4"/>
          <w:sz w:val="24"/>
        </w:rPr>
        <w:t xml:space="preserve"> </w:t>
      </w:r>
      <w:r>
        <w:rPr>
          <w:sz w:val="24"/>
        </w:rPr>
        <w:t>assistance</w:t>
      </w:r>
      <w:r>
        <w:rPr>
          <w:spacing w:val="-7"/>
          <w:sz w:val="24"/>
        </w:rPr>
        <w:t xml:space="preserve"> </w:t>
      </w:r>
      <w:r>
        <w:rPr>
          <w:sz w:val="24"/>
        </w:rPr>
        <w:t>in</w:t>
      </w:r>
      <w:r>
        <w:rPr>
          <w:spacing w:val="-4"/>
          <w:sz w:val="24"/>
        </w:rPr>
        <w:t xml:space="preserve"> </w:t>
      </w:r>
      <w:r>
        <w:rPr>
          <w:sz w:val="24"/>
        </w:rPr>
        <w:t>the</w:t>
      </w:r>
      <w:r>
        <w:rPr>
          <w:spacing w:val="-7"/>
          <w:sz w:val="24"/>
        </w:rPr>
        <w:t xml:space="preserve"> </w:t>
      </w:r>
      <w:r>
        <w:rPr>
          <w:sz w:val="24"/>
        </w:rPr>
        <w:t>taking</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licensing</w:t>
      </w:r>
      <w:r>
        <w:rPr>
          <w:spacing w:val="1"/>
          <w:sz w:val="24"/>
        </w:rPr>
        <w:t xml:space="preserve"> </w:t>
      </w:r>
      <w:r>
        <w:rPr>
          <w:spacing w:val="-2"/>
          <w:sz w:val="24"/>
        </w:rPr>
        <w:t>examination.</w:t>
      </w:r>
    </w:p>
    <w:p w14:paraId="2E1B99EA" w14:textId="77777777" w:rsidR="00824550" w:rsidRDefault="00824550">
      <w:pPr>
        <w:pStyle w:val="BodyText"/>
        <w:spacing w:before="120"/>
      </w:pPr>
    </w:p>
    <w:p w14:paraId="2E1B99EB" w14:textId="77777777" w:rsidR="00824550" w:rsidRDefault="00FB6073">
      <w:pPr>
        <w:pStyle w:val="ListParagraph"/>
        <w:numPr>
          <w:ilvl w:val="0"/>
          <w:numId w:val="10"/>
        </w:numPr>
        <w:tabs>
          <w:tab w:val="left" w:pos="2020"/>
        </w:tabs>
        <w:ind w:left="2020" w:hanging="224"/>
        <w:jc w:val="both"/>
        <w:rPr>
          <w:sz w:val="24"/>
        </w:rPr>
      </w:pPr>
      <w:r>
        <w:rPr>
          <w:sz w:val="24"/>
        </w:rPr>
        <w:t>Unprofessional</w:t>
      </w:r>
      <w:r>
        <w:rPr>
          <w:spacing w:val="-6"/>
          <w:sz w:val="24"/>
        </w:rPr>
        <w:t xml:space="preserve"> </w:t>
      </w:r>
      <w:r>
        <w:rPr>
          <w:sz w:val="24"/>
        </w:rPr>
        <w:t>conduct</w:t>
      </w:r>
      <w:r>
        <w:rPr>
          <w:spacing w:val="-5"/>
          <w:sz w:val="24"/>
        </w:rPr>
        <w:t xml:space="preserve"> </w:t>
      </w:r>
      <w:r>
        <w:rPr>
          <w:sz w:val="24"/>
        </w:rPr>
        <w:t>means,</w:t>
      </w:r>
      <w:r>
        <w:rPr>
          <w:spacing w:val="-3"/>
          <w:sz w:val="24"/>
        </w:rPr>
        <w:t xml:space="preserve"> </w:t>
      </w:r>
      <w:r>
        <w:rPr>
          <w:sz w:val="24"/>
        </w:rPr>
        <w:t>but</w:t>
      </w:r>
      <w:r>
        <w:rPr>
          <w:spacing w:val="-6"/>
          <w:sz w:val="24"/>
        </w:rPr>
        <w:t xml:space="preserve"> </w:t>
      </w:r>
      <w:r>
        <w:rPr>
          <w:sz w:val="24"/>
        </w:rPr>
        <w:t>shall</w:t>
      </w:r>
      <w:r>
        <w:rPr>
          <w:spacing w:val="-5"/>
          <w:sz w:val="24"/>
        </w:rPr>
        <w:t xml:space="preserve"> </w:t>
      </w:r>
      <w:r>
        <w:rPr>
          <w:sz w:val="24"/>
        </w:rPr>
        <w:t>not</w:t>
      </w:r>
      <w:r>
        <w:rPr>
          <w:spacing w:val="-11"/>
          <w:sz w:val="24"/>
        </w:rPr>
        <w:t xml:space="preserve"> </w:t>
      </w:r>
      <w:r>
        <w:rPr>
          <w:sz w:val="24"/>
        </w:rPr>
        <w:t>be</w:t>
      </w:r>
      <w:r>
        <w:rPr>
          <w:spacing w:val="-2"/>
          <w:sz w:val="24"/>
        </w:rPr>
        <w:t xml:space="preserve"> </w:t>
      </w:r>
      <w:r>
        <w:rPr>
          <w:sz w:val="24"/>
        </w:rPr>
        <w:t>limited</w:t>
      </w:r>
      <w:r>
        <w:rPr>
          <w:spacing w:val="-1"/>
          <w:sz w:val="24"/>
        </w:rPr>
        <w:t xml:space="preserve"> </w:t>
      </w:r>
      <w:r>
        <w:rPr>
          <w:spacing w:val="-5"/>
          <w:sz w:val="24"/>
        </w:rPr>
        <w:t>to:</w:t>
      </w:r>
    </w:p>
    <w:p w14:paraId="2E1B99EC" w14:textId="77777777" w:rsidR="00824550" w:rsidRDefault="00FB6073">
      <w:pPr>
        <w:pStyle w:val="ListParagraph"/>
        <w:numPr>
          <w:ilvl w:val="1"/>
          <w:numId w:val="10"/>
        </w:numPr>
        <w:tabs>
          <w:tab w:val="left" w:pos="2005"/>
          <w:tab w:val="left" w:pos="2156"/>
        </w:tabs>
        <w:spacing w:before="60"/>
        <w:ind w:left="2156" w:right="1421" w:hanging="360"/>
        <w:jc w:val="both"/>
        <w:rPr>
          <w:sz w:val="24"/>
        </w:rPr>
      </w:pPr>
      <w:r>
        <w:rPr>
          <w:sz w:val="24"/>
        </w:rPr>
        <w:t>Performing acts</w:t>
      </w:r>
      <w:r>
        <w:rPr>
          <w:spacing w:val="-5"/>
          <w:sz w:val="24"/>
        </w:rPr>
        <w:t xml:space="preserve"> </w:t>
      </w:r>
      <w:r>
        <w:rPr>
          <w:sz w:val="24"/>
        </w:rPr>
        <w:t>beyond</w:t>
      </w:r>
      <w:r>
        <w:rPr>
          <w:spacing w:val="-1"/>
          <w:sz w:val="24"/>
        </w:rPr>
        <w:t xml:space="preserve"> </w:t>
      </w:r>
      <w:r>
        <w:rPr>
          <w:sz w:val="24"/>
        </w:rPr>
        <w:t>the</w:t>
      </w:r>
      <w:r>
        <w:rPr>
          <w:spacing w:val="-2"/>
          <w:sz w:val="24"/>
        </w:rPr>
        <w:t xml:space="preserve"> </w:t>
      </w:r>
      <w:r>
        <w:rPr>
          <w:sz w:val="24"/>
        </w:rPr>
        <w:t>limits</w:t>
      </w:r>
      <w:r>
        <w:rPr>
          <w:spacing w:val="-5"/>
          <w:sz w:val="24"/>
        </w:rPr>
        <w:t xml:space="preserve"> </w:t>
      </w:r>
      <w:r>
        <w:rPr>
          <w:sz w:val="24"/>
        </w:rPr>
        <w:t>of</w:t>
      </w:r>
      <w:r>
        <w:rPr>
          <w:spacing w:val="-1"/>
          <w:sz w:val="24"/>
        </w:rPr>
        <w:t xml:space="preserve"> </w:t>
      </w:r>
      <w:r>
        <w:rPr>
          <w:sz w:val="24"/>
        </w:rPr>
        <w:t>the</w:t>
      </w:r>
      <w:r>
        <w:rPr>
          <w:spacing w:val="-7"/>
          <w:sz w:val="24"/>
        </w:rPr>
        <w:t xml:space="preserve"> </w:t>
      </w:r>
      <w:r>
        <w:rPr>
          <w:sz w:val="24"/>
        </w:rPr>
        <w:t>practice</w:t>
      </w:r>
      <w:r>
        <w:rPr>
          <w:spacing w:val="-7"/>
          <w:sz w:val="24"/>
        </w:rPr>
        <w:t xml:space="preserve"> </w:t>
      </w:r>
      <w:r>
        <w:rPr>
          <w:sz w:val="24"/>
        </w:rPr>
        <w:t>of</w:t>
      </w:r>
      <w:r>
        <w:rPr>
          <w:spacing w:val="-5"/>
          <w:sz w:val="24"/>
        </w:rPr>
        <w:t xml:space="preserve"> </w:t>
      </w:r>
      <w:r>
        <w:rPr>
          <w:sz w:val="24"/>
        </w:rPr>
        <w:t>professional</w:t>
      </w:r>
      <w:r>
        <w:rPr>
          <w:spacing w:val="-1"/>
          <w:sz w:val="24"/>
        </w:rPr>
        <w:t xml:space="preserve"> </w:t>
      </w:r>
      <w:r>
        <w:rPr>
          <w:sz w:val="24"/>
        </w:rPr>
        <w:t>or</w:t>
      </w:r>
      <w:r>
        <w:rPr>
          <w:spacing w:val="-7"/>
          <w:sz w:val="24"/>
        </w:rPr>
        <w:t xml:space="preserve"> </w:t>
      </w:r>
      <w:r>
        <w:rPr>
          <w:sz w:val="24"/>
        </w:rPr>
        <w:t>practical</w:t>
      </w:r>
      <w:r>
        <w:rPr>
          <w:spacing w:val="-1"/>
          <w:sz w:val="24"/>
        </w:rPr>
        <w:t xml:space="preserve"> </w:t>
      </w:r>
      <w:r>
        <w:rPr>
          <w:sz w:val="24"/>
        </w:rPr>
        <w:t>nursing as defined</w:t>
      </w:r>
      <w:r>
        <w:rPr>
          <w:spacing w:val="-1"/>
          <w:sz w:val="24"/>
        </w:rPr>
        <w:t xml:space="preserve"> </w:t>
      </w:r>
      <w:r>
        <w:rPr>
          <w:sz w:val="24"/>
        </w:rPr>
        <w:t>in</w:t>
      </w:r>
      <w:r>
        <w:rPr>
          <w:spacing w:val="-5"/>
          <w:sz w:val="24"/>
        </w:rPr>
        <w:t xml:space="preserve"> </w:t>
      </w:r>
      <w:r>
        <w:rPr>
          <w:sz w:val="24"/>
        </w:rPr>
        <w:t>Chapter</w:t>
      </w:r>
      <w:r>
        <w:rPr>
          <w:spacing w:val="-6"/>
          <w:sz w:val="24"/>
        </w:rPr>
        <w:t xml:space="preserve"> </w:t>
      </w:r>
      <w:r>
        <w:rPr>
          <w:sz w:val="24"/>
        </w:rPr>
        <w:t>30 (§ 54.1-3000 et</w:t>
      </w:r>
      <w:r>
        <w:rPr>
          <w:spacing w:val="-2"/>
          <w:sz w:val="24"/>
        </w:rPr>
        <w:t xml:space="preserve"> </w:t>
      </w:r>
      <w:r>
        <w:rPr>
          <w:sz w:val="24"/>
        </w:rPr>
        <w:t>seq.)</w:t>
      </w:r>
      <w:r>
        <w:rPr>
          <w:spacing w:val="-7"/>
          <w:sz w:val="24"/>
        </w:rPr>
        <w:t xml:space="preserve"> </w:t>
      </w:r>
      <w:r>
        <w:rPr>
          <w:sz w:val="24"/>
        </w:rPr>
        <w:t>of</w:t>
      </w:r>
      <w:r>
        <w:rPr>
          <w:spacing w:val="-5"/>
          <w:sz w:val="24"/>
        </w:rPr>
        <w:t xml:space="preserve"> </w:t>
      </w:r>
      <w:r>
        <w:rPr>
          <w:sz w:val="24"/>
        </w:rPr>
        <w:t>Title</w:t>
      </w:r>
      <w:r>
        <w:rPr>
          <w:spacing w:val="-2"/>
          <w:sz w:val="24"/>
        </w:rPr>
        <w:t xml:space="preserve"> </w:t>
      </w:r>
      <w:r>
        <w:rPr>
          <w:sz w:val="24"/>
        </w:rPr>
        <w:t>54.1 of the</w:t>
      </w:r>
      <w:r>
        <w:rPr>
          <w:spacing w:val="-2"/>
          <w:sz w:val="24"/>
        </w:rPr>
        <w:t xml:space="preserve"> </w:t>
      </w:r>
      <w:r>
        <w:rPr>
          <w:sz w:val="24"/>
        </w:rPr>
        <w:t>Code</w:t>
      </w:r>
      <w:r>
        <w:rPr>
          <w:spacing w:val="-3"/>
          <w:sz w:val="24"/>
        </w:rPr>
        <w:t xml:space="preserve"> </w:t>
      </w:r>
      <w:r>
        <w:rPr>
          <w:sz w:val="24"/>
        </w:rPr>
        <w:t>of Virginia, or</w:t>
      </w:r>
      <w:r>
        <w:rPr>
          <w:spacing w:val="-7"/>
          <w:sz w:val="24"/>
        </w:rPr>
        <w:t xml:space="preserve"> </w:t>
      </w:r>
      <w:r>
        <w:rPr>
          <w:sz w:val="24"/>
        </w:rPr>
        <w:t xml:space="preserve">as provided by §§54.1-2901 and 54.1-2957 of the Code of </w:t>
      </w:r>
      <w:proofErr w:type="gramStart"/>
      <w:r>
        <w:rPr>
          <w:sz w:val="24"/>
        </w:rPr>
        <w:t>Virginia;</w:t>
      </w:r>
      <w:proofErr w:type="gramEnd"/>
    </w:p>
    <w:p w14:paraId="2E1B99ED" w14:textId="77777777" w:rsidR="00824550" w:rsidRDefault="00FB6073">
      <w:pPr>
        <w:pStyle w:val="ListParagraph"/>
        <w:numPr>
          <w:ilvl w:val="1"/>
          <w:numId w:val="10"/>
        </w:numPr>
        <w:tabs>
          <w:tab w:val="left" w:pos="2049"/>
          <w:tab w:val="left" w:pos="2156"/>
        </w:tabs>
        <w:spacing w:before="56"/>
        <w:ind w:left="2156" w:right="1643" w:hanging="360"/>
        <w:rPr>
          <w:sz w:val="24"/>
        </w:rPr>
      </w:pPr>
      <w:r>
        <w:rPr>
          <w:sz w:val="24"/>
        </w:rPr>
        <w:t>Assuming</w:t>
      </w:r>
      <w:r>
        <w:rPr>
          <w:spacing w:val="-2"/>
          <w:sz w:val="24"/>
        </w:rPr>
        <w:t xml:space="preserve"> </w:t>
      </w:r>
      <w:r>
        <w:rPr>
          <w:sz w:val="24"/>
        </w:rPr>
        <w:t>duties</w:t>
      </w:r>
      <w:r>
        <w:rPr>
          <w:spacing w:val="-2"/>
          <w:sz w:val="24"/>
        </w:rPr>
        <w:t xml:space="preserve"> </w:t>
      </w:r>
      <w:r>
        <w:rPr>
          <w:sz w:val="24"/>
        </w:rPr>
        <w:t>and</w:t>
      </w:r>
      <w:r>
        <w:rPr>
          <w:spacing w:val="-4"/>
          <w:sz w:val="24"/>
        </w:rPr>
        <w:t xml:space="preserve"> </w:t>
      </w:r>
      <w:r>
        <w:rPr>
          <w:sz w:val="24"/>
        </w:rPr>
        <w:t>responsibilities</w:t>
      </w:r>
      <w:r>
        <w:rPr>
          <w:spacing w:val="-2"/>
          <w:sz w:val="24"/>
        </w:rPr>
        <w:t xml:space="preserve"> </w:t>
      </w:r>
      <w:r>
        <w:rPr>
          <w:sz w:val="24"/>
        </w:rPr>
        <w:t>within</w:t>
      </w:r>
      <w:r>
        <w:rPr>
          <w:spacing w:val="-2"/>
          <w:sz w:val="24"/>
        </w:rPr>
        <w:t xml:space="preserve"> </w:t>
      </w:r>
      <w:r>
        <w:rPr>
          <w:sz w:val="24"/>
        </w:rPr>
        <w:t>the</w:t>
      </w:r>
      <w:r>
        <w:rPr>
          <w:spacing w:val="-9"/>
          <w:sz w:val="24"/>
        </w:rPr>
        <w:t xml:space="preserve"> </w:t>
      </w:r>
      <w:r>
        <w:rPr>
          <w:sz w:val="24"/>
        </w:rPr>
        <w:t>practice</w:t>
      </w:r>
      <w:r>
        <w:rPr>
          <w:spacing w:val="-4"/>
          <w:sz w:val="24"/>
        </w:rPr>
        <w:t xml:space="preserve"> </w:t>
      </w:r>
      <w:r>
        <w:rPr>
          <w:sz w:val="24"/>
        </w:rPr>
        <w:t>of</w:t>
      </w:r>
      <w:r>
        <w:rPr>
          <w:spacing w:val="-7"/>
          <w:sz w:val="24"/>
        </w:rPr>
        <w:t xml:space="preserve"> </w:t>
      </w:r>
      <w:r>
        <w:rPr>
          <w:sz w:val="24"/>
        </w:rPr>
        <w:t>nursing</w:t>
      </w:r>
      <w:r>
        <w:rPr>
          <w:spacing w:val="-2"/>
          <w:sz w:val="24"/>
        </w:rPr>
        <w:t xml:space="preserve"> </w:t>
      </w:r>
      <w:r>
        <w:rPr>
          <w:sz w:val="24"/>
        </w:rPr>
        <w:t>without</w:t>
      </w:r>
      <w:r>
        <w:rPr>
          <w:spacing w:val="-9"/>
          <w:sz w:val="24"/>
        </w:rPr>
        <w:t xml:space="preserve"> </w:t>
      </w:r>
      <w:r>
        <w:rPr>
          <w:sz w:val="24"/>
        </w:rPr>
        <w:t xml:space="preserve">adequate training or when competency has not been </w:t>
      </w:r>
      <w:proofErr w:type="gramStart"/>
      <w:r>
        <w:rPr>
          <w:sz w:val="24"/>
        </w:rPr>
        <w:t>maintained;</w:t>
      </w:r>
      <w:proofErr w:type="gramEnd"/>
    </w:p>
    <w:p w14:paraId="2E1B99EE" w14:textId="77777777" w:rsidR="00824550" w:rsidRDefault="00FB6073">
      <w:pPr>
        <w:pStyle w:val="ListParagraph"/>
        <w:numPr>
          <w:ilvl w:val="1"/>
          <w:numId w:val="10"/>
        </w:numPr>
        <w:tabs>
          <w:tab w:val="left" w:pos="2009"/>
        </w:tabs>
        <w:spacing w:before="60"/>
        <w:ind w:left="2009" w:hanging="213"/>
        <w:rPr>
          <w:sz w:val="24"/>
        </w:rPr>
      </w:pPr>
      <w:r>
        <w:rPr>
          <w:sz w:val="24"/>
        </w:rPr>
        <w:t>Obtaining</w:t>
      </w:r>
      <w:r>
        <w:rPr>
          <w:spacing w:val="-8"/>
          <w:sz w:val="24"/>
        </w:rPr>
        <w:t xml:space="preserve"> </w:t>
      </w:r>
      <w:r>
        <w:rPr>
          <w:sz w:val="24"/>
        </w:rPr>
        <w:t>supplies,</w:t>
      </w:r>
      <w:r>
        <w:rPr>
          <w:spacing w:val="1"/>
          <w:sz w:val="24"/>
        </w:rPr>
        <w:t xml:space="preserve"> </w:t>
      </w:r>
      <w:r>
        <w:rPr>
          <w:sz w:val="24"/>
        </w:rPr>
        <w:t>equipment,</w:t>
      </w:r>
      <w:r>
        <w:rPr>
          <w:spacing w:val="-3"/>
          <w:sz w:val="24"/>
        </w:rPr>
        <w:t xml:space="preserve"> </w:t>
      </w:r>
      <w:r>
        <w:rPr>
          <w:sz w:val="24"/>
        </w:rPr>
        <w:t>or</w:t>
      </w:r>
      <w:r>
        <w:rPr>
          <w:spacing w:val="-7"/>
          <w:sz w:val="24"/>
        </w:rPr>
        <w:t xml:space="preserve"> </w:t>
      </w:r>
      <w:r>
        <w:rPr>
          <w:sz w:val="24"/>
        </w:rPr>
        <w:t>drugs</w:t>
      </w:r>
      <w:r>
        <w:rPr>
          <w:spacing w:val="-5"/>
          <w:sz w:val="24"/>
        </w:rPr>
        <w:t xml:space="preserve"> </w:t>
      </w:r>
      <w:r>
        <w:rPr>
          <w:sz w:val="24"/>
        </w:rPr>
        <w:t>for</w:t>
      </w:r>
      <w:r>
        <w:rPr>
          <w:spacing w:val="-6"/>
          <w:sz w:val="24"/>
        </w:rPr>
        <w:t xml:space="preserve"> </w:t>
      </w:r>
      <w:r>
        <w:rPr>
          <w:sz w:val="24"/>
        </w:rPr>
        <w:t>personal</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unauthorized</w:t>
      </w:r>
      <w:r>
        <w:rPr>
          <w:spacing w:val="-5"/>
          <w:sz w:val="24"/>
        </w:rPr>
        <w:t xml:space="preserve"> </w:t>
      </w:r>
      <w:proofErr w:type="gramStart"/>
      <w:r>
        <w:rPr>
          <w:spacing w:val="-4"/>
          <w:sz w:val="24"/>
        </w:rPr>
        <w:t>use;</w:t>
      </w:r>
      <w:proofErr w:type="gramEnd"/>
    </w:p>
    <w:p w14:paraId="2E1B99EF" w14:textId="77777777" w:rsidR="00824550" w:rsidRDefault="00FB6073">
      <w:pPr>
        <w:pStyle w:val="ListParagraph"/>
        <w:numPr>
          <w:ilvl w:val="1"/>
          <w:numId w:val="10"/>
        </w:numPr>
        <w:tabs>
          <w:tab w:val="left" w:pos="2020"/>
        </w:tabs>
        <w:spacing w:before="60" w:line="292" w:lineRule="auto"/>
        <w:ind w:left="1796" w:right="1464" w:firstLine="0"/>
        <w:rPr>
          <w:sz w:val="24"/>
        </w:rPr>
      </w:pPr>
      <w:r>
        <w:rPr>
          <w:sz w:val="24"/>
        </w:rPr>
        <w:t>Employing</w:t>
      </w:r>
      <w:r>
        <w:rPr>
          <w:spacing w:val="-15"/>
          <w:sz w:val="24"/>
        </w:rPr>
        <w:t xml:space="preserve"> </w:t>
      </w:r>
      <w:r>
        <w:rPr>
          <w:sz w:val="24"/>
        </w:rPr>
        <w:t>or</w:t>
      </w:r>
      <w:r>
        <w:rPr>
          <w:spacing w:val="-15"/>
          <w:sz w:val="24"/>
        </w:rPr>
        <w:t xml:space="preserve"> </w:t>
      </w:r>
      <w:r>
        <w:rPr>
          <w:sz w:val="24"/>
        </w:rPr>
        <w:t>assigning</w:t>
      </w:r>
      <w:r>
        <w:rPr>
          <w:spacing w:val="-15"/>
          <w:sz w:val="24"/>
        </w:rPr>
        <w:t xml:space="preserve"> </w:t>
      </w:r>
      <w:r>
        <w:rPr>
          <w:sz w:val="24"/>
        </w:rPr>
        <w:t>unqualified</w:t>
      </w:r>
      <w:r>
        <w:rPr>
          <w:spacing w:val="-15"/>
          <w:sz w:val="24"/>
        </w:rPr>
        <w:t xml:space="preserve"> </w:t>
      </w:r>
      <w:r>
        <w:rPr>
          <w:sz w:val="24"/>
        </w:rPr>
        <w:t>persons</w:t>
      </w:r>
      <w:r>
        <w:rPr>
          <w:spacing w:val="-15"/>
          <w:sz w:val="24"/>
        </w:rPr>
        <w:t xml:space="preserve"> </w:t>
      </w:r>
      <w:r>
        <w:rPr>
          <w:sz w:val="24"/>
        </w:rPr>
        <w:t>to</w:t>
      </w:r>
      <w:r>
        <w:rPr>
          <w:spacing w:val="-17"/>
          <w:sz w:val="24"/>
        </w:rPr>
        <w:t xml:space="preserve"> </w:t>
      </w:r>
      <w:r>
        <w:rPr>
          <w:sz w:val="24"/>
        </w:rPr>
        <w:t>perform</w:t>
      </w:r>
      <w:r>
        <w:rPr>
          <w:spacing w:val="-15"/>
          <w:sz w:val="24"/>
        </w:rPr>
        <w:t xml:space="preserve"> </w:t>
      </w:r>
      <w:r>
        <w:rPr>
          <w:sz w:val="24"/>
        </w:rPr>
        <w:t>functions</w:t>
      </w:r>
      <w:r>
        <w:rPr>
          <w:spacing w:val="-15"/>
          <w:sz w:val="24"/>
        </w:rPr>
        <w:t xml:space="preserve"> </w:t>
      </w:r>
      <w:r>
        <w:rPr>
          <w:sz w:val="24"/>
        </w:rPr>
        <w:t>that</w:t>
      </w:r>
      <w:r>
        <w:rPr>
          <w:spacing w:val="-15"/>
          <w:sz w:val="24"/>
        </w:rPr>
        <w:t xml:space="preserve"> </w:t>
      </w:r>
      <w:r>
        <w:rPr>
          <w:sz w:val="24"/>
        </w:rPr>
        <w:t>require</w:t>
      </w:r>
      <w:r>
        <w:rPr>
          <w:spacing w:val="-15"/>
          <w:sz w:val="24"/>
        </w:rPr>
        <w:t xml:space="preserve"> </w:t>
      </w:r>
      <w:r>
        <w:rPr>
          <w:sz w:val="24"/>
        </w:rPr>
        <w:t>a</w:t>
      </w:r>
      <w:r>
        <w:rPr>
          <w:spacing w:val="-15"/>
          <w:sz w:val="24"/>
        </w:rPr>
        <w:t xml:space="preserve"> </w:t>
      </w:r>
      <w:r>
        <w:rPr>
          <w:sz w:val="24"/>
        </w:rPr>
        <w:t xml:space="preserve">licensed practitioner of </w:t>
      </w:r>
      <w:proofErr w:type="gramStart"/>
      <w:r>
        <w:rPr>
          <w:sz w:val="24"/>
        </w:rPr>
        <w:t>nursing;</w:t>
      </w:r>
      <w:proofErr w:type="gramEnd"/>
    </w:p>
    <w:p w14:paraId="2E1B99F0" w14:textId="77777777" w:rsidR="00824550" w:rsidRDefault="00FB6073">
      <w:pPr>
        <w:pStyle w:val="ListParagraph"/>
        <w:numPr>
          <w:ilvl w:val="1"/>
          <w:numId w:val="10"/>
        </w:numPr>
        <w:tabs>
          <w:tab w:val="left" w:pos="2054"/>
          <w:tab w:val="left" w:pos="2156"/>
        </w:tabs>
        <w:spacing w:before="1"/>
        <w:ind w:left="2156" w:right="1423" w:hanging="360"/>
        <w:jc w:val="both"/>
        <w:rPr>
          <w:sz w:val="24"/>
        </w:rPr>
      </w:pPr>
      <w:r>
        <w:rPr>
          <w:sz w:val="24"/>
        </w:rPr>
        <w:t>Falsifying or otherwise altering patient, employer, student, or educational program records,</w:t>
      </w:r>
      <w:r>
        <w:rPr>
          <w:spacing w:val="-10"/>
          <w:sz w:val="24"/>
        </w:rPr>
        <w:t xml:space="preserve"> </w:t>
      </w:r>
      <w:r>
        <w:rPr>
          <w:sz w:val="24"/>
        </w:rPr>
        <w:t>including</w:t>
      </w:r>
      <w:r>
        <w:rPr>
          <w:spacing w:val="-6"/>
          <w:sz w:val="24"/>
        </w:rPr>
        <w:t xml:space="preserve"> </w:t>
      </w:r>
      <w:r>
        <w:rPr>
          <w:sz w:val="24"/>
        </w:rPr>
        <w:t>falsely</w:t>
      </w:r>
      <w:r>
        <w:rPr>
          <w:spacing w:val="-8"/>
          <w:sz w:val="24"/>
        </w:rPr>
        <w:t xml:space="preserve"> </w:t>
      </w:r>
      <w:r>
        <w:rPr>
          <w:sz w:val="24"/>
        </w:rPr>
        <w:t>representing</w:t>
      </w:r>
      <w:r>
        <w:rPr>
          <w:spacing w:val="-9"/>
          <w:sz w:val="24"/>
        </w:rPr>
        <w:t xml:space="preserve"> </w:t>
      </w:r>
      <w:r>
        <w:rPr>
          <w:sz w:val="24"/>
        </w:rPr>
        <w:t>facts</w:t>
      </w:r>
      <w:r>
        <w:rPr>
          <w:spacing w:val="-11"/>
          <w:sz w:val="24"/>
        </w:rPr>
        <w:t xml:space="preserve"> </w:t>
      </w:r>
      <w:r>
        <w:rPr>
          <w:sz w:val="24"/>
        </w:rPr>
        <w:t>on</w:t>
      </w:r>
      <w:r>
        <w:rPr>
          <w:spacing w:val="-11"/>
          <w:sz w:val="24"/>
        </w:rPr>
        <w:t xml:space="preserve"> </w:t>
      </w:r>
      <w:r>
        <w:rPr>
          <w:sz w:val="24"/>
        </w:rPr>
        <w:t>a</w:t>
      </w:r>
      <w:r>
        <w:rPr>
          <w:spacing w:val="-7"/>
          <w:sz w:val="24"/>
        </w:rPr>
        <w:t xml:space="preserve"> </w:t>
      </w:r>
      <w:r>
        <w:rPr>
          <w:sz w:val="24"/>
        </w:rPr>
        <w:t>job</w:t>
      </w:r>
      <w:r>
        <w:rPr>
          <w:spacing w:val="-11"/>
          <w:sz w:val="24"/>
        </w:rPr>
        <w:t xml:space="preserve"> </w:t>
      </w:r>
      <w:r>
        <w:rPr>
          <w:sz w:val="24"/>
        </w:rPr>
        <w:t>application</w:t>
      </w:r>
      <w:r>
        <w:rPr>
          <w:spacing w:val="-10"/>
          <w:sz w:val="24"/>
        </w:rPr>
        <w:t xml:space="preserve"> </w:t>
      </w:r>
      <w:r>
        <w:rPr>
          <w:sz w:val="24"/>
        </w:rPr>
        <w:t>or</w:t>
      </w:r>
      <w:r>
        <w:rPr>
          <w:spacing w:val="-13"/>
          <w:sz w:val="24"/>
        </w:rPr>
        <w:t xml:space="preserve"> </w:t>
      </w:r>
      <w:r>
        <w:rPr>
          <w:sz w:val="24"/>
        </w:rPr>
        <w:t>other</w:t>
      </w:r>
      <w:r>
        <w:rPr>
          <w:spacing w:val="-12"/>
          <w:sz w:val="24"/>
        </w:rPr>
        <w:t xml:space="preserve"> </w:t>
      </w:r>
      <w:r>
        <w:rPr>
          <w:sz w:val="24"/>
        </w:rPr>
        <w:t xml:space="preserve">employment-related </w:t>
      </w:r>
      <w:proofErr w:type="gramStart"/>
      <w:r>
        <w:rPr>
          <w:sz w:val="24"/>
        </w:rPr>
        <w:t>documents;</w:t>
      </w:r>
      <w:proofErr w:type="gramEnd"/>
    </w:p>
    <w:p w14:paraId="2E1B99F1" w14:textId="77777777" w:rsidR="00824550" w:rsidRDefault="00FB6073">
      <w:pPr>
        <w:pStyle w:val="ListParagraph"/>
        <w:numPr>
          <w:ilvl w:val="1"/>
          <w:numId w:val="10"/>
        </w:numPr>
        <w:tabs>
          <w:tab w:val="left" w:pos="1984"/>
        </w:tabs>
        <w:spacing w:before="55"/>
        <w:ind w:left="1984" w:hanging="188"/>
        <w:jc w:val="both"/>
        <w:rPr>
          <w:sz w:val="24"/>
        </w:rPr>
      </w:pPr>
      <w:r>
        <w:rPr>
          <w:sz w:val="24"/>
        </w:rPr>
        <w:t>Abusing,</w:t>
      </w:r>
      <w:r>
        <w:rPr>
          <w:spacing w:val="-5"/>
          <w:sz w:val="24"/>
        </w:rPr>
        <w:t xml:space="preserve"> </w:t>
      </w:r>
      <w:r>
        <w:rPr>
          <w:sz w:val="24"/>
        </w:rPr>
        <w:t>neglecting,</w:t>
      </w:r>
      <w:r>
        <w:rPr>
          <w:spacing w:val="-3"/>
          <w:sz w:val="24"/>
        </w:rPr>
        <w:t xml:space="preserve"> </w:t>
      </w:r>
      <w:r>
        <w:rPr>
          <w:sz w:val="24"/>
        </w:rPr>
        <w:t>or</w:t>
      </w:r>
      <w:r>
        <w:rPr>
          <w:spacing w:val="-6"/>
          <w:sz w:val="24"/>
        </w:rPr>
        <w:t xml:space="preserve"> </w:t>
      </w:r>
      <w:r>
        <w:rPr>
          <w:sz w:val="24"/>
        </w:rPr>
        <w:t>abandoning</w:t>
      </w:r>
      <w:r>
        <w:rPr>
          <w:spacing w:val="-7"/>
          <w:sz w:val="24"/>
        </w:rPr>
        <w:t xml:space="preserve"> </w:t>
      </w:r>
      <w:r>
        <w:rPr>
          <w:sz w:val="24"/>
        </w:rPr>
        <w:t>patients</w:t>
      </w:r>
      <w:r>
        <w:rPr>
          <w:spacing w:val="-4"/>
          <w:sz w:val="24"/>
        </w:rPr>
        <w:t xml:space="preserve"> </w:t>
      </w:r>
      <w:r>
        <w:rPr>
          <w:sz w:val="24"/>
        </w:rPr>
        <w:t>or</w:t>
      </w:r>
      <w:r>
        <w:rPr>
          <w:spacing w:val="-5"/>
          <w:sz w:val="24"/>
        </w:rPr>
        <w:t xml:space="preserve"> </w:t>
      </w:r>
      <w:proofErr w:type="gramStart"/>
      <w:r>
        <w:rPr>
          <w:spacing w:val="-2"/>
          <w:sz w:val="24"/>
        </w:rPr>
        <w:t>clients;</w:t>
      </w:r>
      <w:proofErr w:type="gramEnd"/>
    </w:p>
    <w:p w14:paraId="2E1B99F2" w14:textId="77777777" w:rsidR="00824550" w:rsidRDefault="00FB6073">
      <w:pPr>
        <w:pStyle w:val="ListParagraph"/>
        <w:numPr>
          <w:ilvl w:val="1"/>
          <w:numId w:val="10"/>
        </w:numPr>
        <w:tabs>
          <w:tab w:val="left" w:pos="2024"/>
          <w:tab w:val="left" w:pos="2156"/>
        </w:tabs>
        <w:spacing w:before="61"/>
        <w:ind w:left="2156" w:right="1559" w:hanging="360"/>
        <w:rPr>
          <w:sz w:val="24"/>
        </w:rPr>
      </w:pPr>
      <w:r>
        <w:rPr>
          <w:sz w:val="24"/>
        </w:rPr>
        <w:t>Delegating</w:t>
      </w:r>
      <w:r>
        <w:rPr>
          <w:spacing w:val="-6"/>
          <w:sz w:val="24"/>
        </w:rPr>
        <w:t xml:space="preserve"> </w:t>
      </w:r>
      <w:r>
        <w:rPr>
          <w:sz w:val="24"/>
        </w:rPr>
        <w:t>nursing</w:t>
      </w:r>
      <w:r>
        <w:rPr>
          <w:spacing w:val="-1"/>
          <w:sz w:val="24"/>
        </w:rPr>
        <w:t xml:space="preserve"> </w:t>
      </w:r>
      <w:r>
        <w:rPr>
          <w:sz w:val="24"/>
        </w:rPr>
        <w:t>tasks</w:t>
      </w:r>
      <w:r>
        <w:rPr>
          <w:spacing w:val="-1"/>
          <w:sz w:val="24"/>
        </w:rPr>
        <w:t xml:space="preserve"> </w:t>
      </w:r>
      <w:r>
        <w:rPr>
          <w:sz w:val="24"/>
        </w:rPr>
        <w:t>to</w:t>
      </w:r>
      <w:r>
        <w:rPr>
          <w:spacing w:val="-6"/>
          <w:sz w:val="24"/>
        </w:rPr>
        <w:t xml:space="preserve"> </w:t>
      </w:r>
      <w:r>
        <w:rPr>
          <w:sz w:val="24"/>
        </w:rPr>
        <w:t>an</w:t>
      </w:r>
      <w:r>
        <w:rPr>
          <w:spacing w:val="-6"/>
          <w:sz w:val="24"/>
        </w:rPr>
        <w:t xml:space="preserve"> </w:t>
      </w:r>
      <w:r>
        <w:rPr>
          <w:sz w:val="24"/>
        </w:rPr>
        <w:t>unlicensed</w:t>
      </w:r>
      <w:r>
        <w:rPr>
          <w:spacing w:val="-9"/>
          <w:sz w:val="24"/>
        </w:rPr>
        <w:t xml:space="preserve"> </w:t>
      </w:r>
      <w:r>
        <w:rPr>
          <w:sz w:val="24"/>
        </w:rPr>
        <w:t>person</w:t>
      </w:r>
      <w:r>
        <w:rPr>
          <w:spacing w:val="-1"/>
          <w:sz w:val="24"/>
        </w:rPr>
        <w:t xml:space="preserve"> </w:t>
      </w:r>
      <w:r>
        <w:rPr>
          <w:sz w:val="24"/>
        </w:rPr>
        <w:t>in</w:t>
      </w:r>
      <w:r>
        <w:rPr>
          <w:spacing w:val="-1"/>
          <w:sz w:val="24"/>
        </w:rPr>
        <w:t xml:space="preserve"> </w:t>
      </w:r>
      <w:r>
        <w:rPr>
          <w:sz w:val="24"/>
        </w:rPr>
        <w:t>violation</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provisions</w:t>
      </w:r>
      <w:r>
        <w:rPr>
          <w:spacing w:val="-6"/>
          <w:sz w:val="24"/>
        </w:rPr>
        <w:t xml:space="preserve"> </w:t>
      </w:r>
      <w:r>
        <w:rPr>
          <w:sz w:val="24"/>
        </w:rPr>
        <w:t>of</w:t>
      </w:r>
      <w:r>
        <w:rPr>
          <w:spacing w:val="-1"/>
          <w:sz w:val="24"/>
        </w:rPr>
        <w:t xml:space="preserve"> </w:t>
      </w:r>
      <w:r>
        <w:rPr>
          <w:sz w:val="24"/>
        </w:rPr>
        <w:t xml:space="preserve">this </w:t>
      </w:r>
      <w:proofErr w:type="gramStart"/>
      <w:r>
        <w:rPr>
          <w:spacing w:val="-2"/>
          <w:sz w:val="24"/>
        </w:rPr>
        <w:t>part;</w:t>
      </w:r>
      <w:proofErr w:type="gramEnd"/>
    </w:p>
    <w:p w14:paraId="2E1B99F3" w14:textId="77777777" w:rsidR="00824550" w:rsidRDefault="00FB6073">
      <w:pPr>
        <w:pStyle w:val="ListParagraph"/>
        <w:numPr>
          <w:ilvl w:val="1"/>
          <w:numId w:val="10"/>
        </w:numPr>
        <w:tabs>
          <w:tab w:val="left" w:pos="2029"/>
          <w:tab w:val="left" w:pos="2156"/>
        </w:tabs>
        <w:spacing w:before="60"/>
        <w:ind w:left="2156" w:right="1474" w:hanging="360"/>
        <w:rPr>
          <w:sz w:val="24"/>
        </w:rPr>
      </w:pPr>
      <w:r>
        <w:rPr>
          <w:sz w:val="24"/>
        </w:rPr>
        <w:t>Giving to</w:t>
      </w:r>
      <w:r>
        <w:rPr>
          <w:spacing w:val="-10"/>
          <w:sz w:val="24"/>
        </w:rPr>
        <w:t xml:space="preserve"> </w:t>
      </w:r>
      <w:r>
        <w:rPr>
          <w:sz w:val="24"/>
        </w:rPr>
        <w:t>or</w:t>
      </w:r>
      <w:r>
        <w:rPr>
          <w:spacing w:val="-7"/>
          <w:sz w:val="24"/>
        </w:rPr>
        <w:t xml:space="preserve"> </w:t>
      </w:r>
      <w:r>
        <w:rPr>
          <w:sz w:val="24"/>
        </w:rPr>
        <w:t>accepting</w:t>
      </w:r>
      <w:r>
        <w:rPr>
          <w:spacing w:val="-8"/>
          <w:sz w:val="24"/>
        </w:rPr>
        <w:t xml:space="preserve"> </w:t>
      </w:r>
      <w:r>
        <w:rPr>
          <w:sz w:val="24"/>
        </w:rPr>
        <w:t>from</w:t>
      </w:r>
      <w:r>
        <w:rPr>
          <w:spacing w:val="-7"/>
          <w:sz w:val="24"/>
        </w:rPr>
        <w:t xml:space="preserve"> </w:t>
      </w:r>
      <w:r>
        <w:rPr>
          <w:sz w:val="24"/>
        </w:rPr>
        <w:t>a</w:t>
      </w:r>
      <w:r>
        <w:rPr>
          <w:spacing w:val="-5"/>
          <w:sz w:val="24"/>
        </w:rPr>
        <w:t xml:space="preserve"> </w:t>
      </w:r>
      <w:r>
        <w:rPr>
          <w:sz w:val="24"/>
        </w:rPr>
        <w:t>patient</w:t>
      </w:r>
      <w:r>
        <w:rPr>
          <w:spacing w:val="-6"/>
          <w:sz w:val="24"/>
        </w:rPr>
        <w:t xml:space="preserve"> </w:t>
      </w:r>
      <w:r>
        <w:rPr>
          <w:sz w:val="24"/>
        </w:rPr>
        <w:t>or</w:t>
      </w:r>
      <w:r>
        <w:rPr>
          <w:spacing w:val="-7"/>
          <w:sz w:val="24"/>
        </w:rPr>
        <w:t xml:space="preserve"> </w:t>
      </w:r>
      <w:r>
        <w:rPr>
          <w:sz w:val="24"/>
        </w:rPr>
        <w:t>client</w:t>
      </w:r>
      <w:r>
        <w:rPr>
          <w:spacing w:val="-6"/>
          <w:sz w:val="24"/>
        </w:rPr>
        <w:t xml:space="preserve"> </w:t>
      </w:r>
      <w:r>
        <w:rPr>
          <w:sz w:val="24"/>
        </w:rPr>
        <w:t>property</w:t>
      </w:r>
      <w:r>
        <w:rPr>
          <w:spacing w:val="-2"/>
          <w:sz w:val="24"/>
        </w:rPr>
        <w:t xml:space="preserve"> </w:t>
      </w:r>
      <w:r>
        <w:rPr>
          <w:sz w:val="24"/>
        </w:rPr>
        <w:t>or</w:t>
      </w:r>
      <w:r>
        <w:rPr>
          <w:spacing w:val="-7"/>
          <w:sz w:val="24"/>
        </w:rPr>
        <w:t xml:space="preserve"> </w:t>
      </w:r>
      <w:r>
        <w:rPr>
          <w:sz w:val="24"/>
        </w:rPr>
        <w:t>money</w:t>
      </w:r>
      <w:r>
        <w:rPr>
          <w:spacing w:val="-2"/>
          <w:sz w:val="24"/>
        </w:rPr>
        <w:t xml:space="preserve"> </w:t>
      </w:r>
      <w:r>
        <w:rPr>
          <w:sz w:val="24"/>
        </w:rPr>
        <w:t>for</w:t>
      </w:r>
      <w:r>
        <w:rPr>
          <w:spacing w:val="-7"/>
          <w:sz w:val="24"/>
        </w:rPr>
        <w:t xml:space="preserve"> </w:t>
      </w:r>
      <w:r>
        <w:rPr>
          <w:sz w:val="24"/>
        </w:rPr>
        <w:t>any</w:t>
      </w:r>
      <w:r>
        <w:rPr>
          <w:spacing w:val="-2"/>
          <w:sz w:val="24"/>
        </w:rPr>
        <w:t xml:space="preserve"> </w:t>
      </w:r>
      <w:r>
        <w:rPr>
          <w:sz w:val="24"/>
        </w:rPr>
        <w:t>reason</w:t>
      </w:r>
      <w:r>
        <w:rPr>
          <w:spacing w:val="-5"/>
          <w:sz w:val="24"/>
        </w:rPr>
        <w:t xml:space="preserve"> </w:t>
      </w:r>
      <w:r>
        <w:rPr>
          <w:sz w:val="24"/>
        </w:rPr>
        <w:t xml:space="preserve">other than fee for service or a nominal token of </w:t>
      </w:r>
      <w:proofErr w:type="gramStart"/>
      <w:r>
        <w:rPr>
          <w:sz w:val="24"/>
        </w:rPr>
        <w:t>appreciation;</w:t>
      </w:r>
      <w:proofErr w:type="gramEnd"/>
    </w:p>
    <w:p w14:paraId="2E1B99F4" w14:textId="77777777" w:rsidR="00824550" w:rsidRDefault="00FB6073">
      <w:pPr>
        <w:pStyle w:val="ListParagraph"/>
        <w:numPr>
          <w:ilvl w:val="1"/>
          <w:numId w:val="10"/>
        </w:numPr>
        <w:tabs>
          <w:tab w:val="left" w:pos="1950"/>
        </w:tabs>
        <w:spacing w:before="55"/>
        <w:ind w:left="1950" w:hanging="154"/>
        <w:rPr>
          <w:sz w:val="24"/>
        </w:rPr>
      </w:pPr>
      <w:r>
        <w:rPr>
          <w:spacing w:val="-2"/>
          <w:sz w:val="24"/>
        </w:rPr>
        <w:t>Obtaining</w:t>
      </w:r>
      <w:r>
        <w:rPr>
          <w:spacing w:val="-3"/>
          <w:sz w:val="24"/>
        </w:rPr>
        <w:t xml:space="preserve"> </w:t>
      </w:r>
      <w:r>
        <w:rPr>
          <w:spacing w:val="-2"/>
          <w:sz w:val="24"/>
        </w:rPr>
        <w:t>money</w:t>
      </w:r>
      <w:r>
        <w:rPr>
          <w:spacing w:val="-10"/>
          <w:sz w:val="24"/>
        </w:rPr>
        <w:t xml:space="preserve"> </w:t>
      </w:r>
      <w:r>
        <w:rPr>
          <w:spacing w:val="-2"/>
          <w:sz w:val="24"/>
        </w:rPr>
        <w:t>or</w:t>
      </w:r>
      <w:r>
        <w:rPr>
          <w:spacing w:val="-14"/>
          <w:sz w:val="24"/>
        </w:rPr>
        <w:t xml:space="preserve"> </w:t>
      </w:r>
      <w:r>
        <w:rPr>
          <w:spacing w:val="-2"/>
          <w:sz w:val="24"/>
        </w:rPr>
        <w:t>property</w:t>
      </w:r>
      <w:r>
        <w:rPr>
          <w:spacing w:val="-4"/>
          <w:sz w:val="24"/>
        </w:rPr>
        <w:t xml:space="preserve"> </w:t>
      </w:r>
      <w:r>
        <w:rPr>
          <w:spacing w:val="-2"/>
          <w:sz w:val="24"/>
        </w:rPr>
        <w:t>of</w:t>
      </w:r>
      <w:r>
        <w:rPr>
          <w:spacing w:val="-7"/>
          <w:sz w:val="24"/>
        </w:rPr>
        <w:t xml:space="preserve"> </w:t>
      </w:r>
      <w:r>
        <w:rPr>
          <w:spacing w:val="-2"/>
          <w:sz w:val="24"/>
        </w:rPr>
        <w:t>a</w:t>
      </w:r>
      <w:r>
        <w:rPr>
          <w:spacing w:val="-6"/>
          <w:sz w:val="24"/>
        </w:rPr>
        <w:t xml:space="preserve"> </w:t>
      </w:r>
      <w:r>
        <w:rPr>
          <w:spacing w:val="-2"/>
          <w:sz w:val="24"/>
        </w:rPr>
        <w:t>patient</w:t>
      </w:r>
      <w:r>
        <w:rPr>
          <w:spacing w:val="-10"/>
          <w:sz w:val="24"/>
        </w:rPr>
        <w:t xml:space="preserve"> </w:t>
      </w:r>
      <w:r>
        <w:rPr>
          <w:spacing w:val="-2"/>
          <w:sz w:val="24"/>
        </w:rPr>
        <w:t>or</w:t>
      </w:r>
      <w:r>
        <w:rPr>
          <w:spacing w:val="-9"/>
          <w:sz w:val="24"/>
        </w:rPr>
        <w:t xml:space="preserve"> </w:t>
      </w:r>
      <w:r>
        <w:rPr>
          <w:spacing w:val="-2"/>
          <w:sz w:val="24"/>
        </w:rPr>
        <w:t>client</w:t>
      </w:r>
      <w:r>
        <w:rPr>
          <w:spacing w:val="-9"/>
          <w:sz w:val="24"/>
        </w:rPr>
        <w:t xml:space="preserve"> </w:t>
      </w:r>
      <w:r>
        <w:rPr>
          <w:spacing w:val="-2"/>
          <w:sz w:val="24"/>
        </w:rPr>
        <w:t>by</w:t>
      </w:r>
      <w:r>
        <w:rPr>
          <w:spacing w:val="-10"/>
          <w:sz w:val="24"/>
        </w:rPr>
        <w:t xml:space="preserve"> </w:t>
      </w:r>
      <w:r>
        <w:rPr>
          <w:spacing w:val="-2"/>
          <w:sz w:val="24"/>
        </w:rPr>
        <w:t>fraud,</w:t>
      </w:r>
      <w:r>
        <w:rPr>
          <w:spacing w:val="-6"/>
          <w:sz w:val="24"/>
        </w:rPr>
        <w:t xml:space="preserve"> </w:t>
      </w:r>
      <w:r>
        <w:rPr>
          <w:spacing w:val="-2"/>
          <w:sz w:val="24"/>
        </w:rPr>
        <w:t>misrepresentation,</w:t>
      </w:r>
      <w:r>
        <w:rPr>
          <w:spacing w:val="-6"/>
          <w:sz w:val="24"/>
        </w:rPr>
        <w:t xml:space="preserve"> </w:t>
      </w:r>
      <w:r>
        <w:rPr>
          <w:spacing w:val="-2"/>
          <w:sz w:val="24"/>
        </w:rPr>
        <w:t>or</w:t>
      </w:r>
      <w:r>
        <w:rPr>
          <w:spacing w:val="-8"/>
          <w:sz w:val="24"/>
        </w:rPr>
        <w:t xml:space="preserve"> </w:t>
      </w:r>
      <w:proofErr w:type="gramStart"/>
      <w:r>
        <w:rPr>
          <w:spacing w:val="-2"/>
          <w:sz w:val="24"/>
        </w:rPr>
        <w:t>duress;</w:t>
      </w:r>
      <w:proofErr w:type="gramEnd"/>
    </w:p>
    <w:p w14:paraId="2E1B99F5" w14:textId="77777777" w:rsidR="00824550" w:rsidRDefault="00FB6073">
      <w:pPr>
        <w:pStyle w:val="ListParagraph"/>
        <w:numPr>
          <w:ilvl w:val="1"/>
          <w:numId w:val="10"/>
        </w:numPr>
        <w:tabs>
          <w:tab w:val="left" w:pos="2010"/>
          <w:tab w:val="left" w:pos="2156"/>
        </w:tabs>
        <w:spacing w:before="60"/>
        <w:ind w:left="2156" w:right="1420" w:hanging="360"/>
        <w:jc w:val="both"/>
        <w:rPr>
          <w:sz w:val="24"/>
        </w:rPr>
      </w:pPr>
      <w:r>
        <w:rPr>
          <w:sz w:val="24"/>
        </w:rPr>
        <w:t>Entering into a relationship with a patient or client that constitutes a professional boundary</w:t>
      </w:r>
      <w:r>
        <w:rPr>
          <w:spacing w:val="-7"/>
          <w:sz w:val="24"/>
        </w:rPr>
        <w:t xml:space="preserve"> </w:t>
      </w:r>
      <w:r>
        <w:rPr>
          <w:sz w:val="24"/>
        </w:rPr>
        <w:t>violation</w:t>
      </w:r>
      <w:r>
        <w:rPr>
          <w:spacing w:val="-10"/>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8"/>
          <w:sz w:val="24"/>
        </w:rPr>
        <w:t xml:space="preserve"> </w:t>
      </w:r>
      <w:r>
        <w:rPr>
          <w:sz w:val="24"/>
        </w:rPr>
        <w:t>nurse</w:t>
      </w:r>
      <w:r>
        <w:rPr>
          <w:spacing w:val="-8"/>
          <w:sz w:val="24"/>
        </w:rPr>
        <w:t xml:space="preserve"> </w:t>
      </w:r>
      <w:r>
        <w:rPr>
          <w:sz w:val="24"/>
        </w:rPr>
        <w:t>uses</w:t>
      </w:r>
      <w:r>
        <w:rPr>
          <w:spacing w:val="-11"/>
          <w:sz w:val="24"/>
        </w:rPr>
        <w:t xml:space="preserve"> </w:t>
      </w:r>
      <w:r>
        <w:rPr>
          <w:sz w:val="24"/>
        </w:rPr>
        <w:t>his</w:t>
      </w:r>
      <w:r>
        <w:rPr>
          <w:spacing w:val="-10"/>
          <w:sz w:val="24"/>
        </w:rPr>
        <w:t xml:space="preserve"> </w:t>
      </w:r>
      <w:r>
        <w:rPr>
          <w:sz w:val="24"/>
        </w:rPr>
        <w:t>professional</w:t>
      </w:r>
      <w:r>
        <w:rPr>
          <w:spacing w:val="-7"/>
          <w:sz w:val="24"/>
        </w:rPr>
        <w:t xml:space="preserve"> </w:t>
      </w:r>
      <w:r>
        <w:rPr>
          <w:sz w:val="24"/>
        </w:rPr>
        <w:t>position</w:t>
      </w:r>
      <w:r>
        <w:rPr>
          <w:spacing w:val="-6"/>
          <w:sz w:val="24"/>
        </w:rPr>
        <w:t xml:space="preserve"> </w:t>
      </w:r>
      <w:r>
        <w:rPr>
          <w:sz w:val="24"/>
        </w:rPr>
        <w:t>to</w:t>
      </w:r>
      <w:r>
        <w:rPr>
          <w:spacing w:val="-6"/>
          <w:sz w:val="24"/>
        </w:rPr>
        <w:t xml:space="preserve"> </w:t>
      </w:r>
      <w:r>
        <w:rPr>
          <w:sz w:val="24"/>
        </w:rPr>
        <w:t>take</w:t>
      </w:r>
      <w:r>
        <w:rPr>
          <w:spacing w:val="-8"/>
          <w:sz w:val="24"/>
        </w:rPr>
        <w:t xml:space="preserve"> </w:t>
      </w:r>
      <w:r>
        <w:rPr>
          <w:sz w:val="24"/>
        </w:rPr>
        <w:t>advantage of the</w:t>
      </w:r>
      <w:r>
        <w:rPr>
          <w:spacing w:val="-2"/>
          <w:sz w:val="24"/>
        </w:rPr>
        <w:t xml:space="preserve"> </w:t>
      </w:r>
      <w:r>
        <w:rPr>
          <w:sz w:val="24"/>
        </w:rPr>
        <w:t>vulnerability</w:t>
      </w:r>
      <w:r>
        <w:rPr>
          <w:spacing w:val="-2"/>
          <w:sz w:val="24"/>
        </w:rPr>
        <w:t xml:space="preserve"> </w:t>
      </w:r>
      <w:r>
        <w:rPr>
          <w:sz w:val="24"/>
        </w:rPr>
        <w:t>of a patient, a client, or his family, to include actions that</w:t>
      </w:r>
      <w:r>
        <w:rPr>
          <w:spacing w:val="-3"/>
          <w:sz w:val="24"/>
        </w:rPr>
        <w:t xml:space="preserve"> </w:t>
      </w:r>
      <w:r>
        <w:rPr>
          <w:sz w:val="24"/>
        </w:rPr>
        <w:t>result in personal gain at the expense of the patient or client, or a nontherapeutic personal involvement or sexual conduct with a patient or client;</w:t>
      </w:r>
    </w:p>
    <w:p w14:paraId="2E1B99F6" w14:textId="77777777" w:rsidR="00824550" w:rsidRDefault="00FB6073">
      <w:pPr>
        <w:pStyle w:val="ListParagraph"/>
        <w:numPr>
          <w:ilvl w:val="1"/>
          <w:numId w:val="10"/>
        </w:numPr>
        <w:tabs>
          <w:tab w:val="left" w:pos="2055"/>
        </w:tabs>
        <w:spacing w:before="61"/>
        <w:ind w:left="2055" w:hanging="259"/>
        <w:jc w:val="both"/>
        <w:rPr>
          <w:sz w:val="24"/>
        </w:rPr>
      </w:pPr>
      <w:r>
        <w:rPr>
          <w:sz w:val="24"/>
        </w:rPr>
        <w:t>Violating</w:t>
      </w:r>
      <w:r>
        <w:rPr>
          <w:spacing w:val="30"/>
          <w:sz w:val="24"/>
        </w:rPr>
        <w:t xml:space="preserve"> </w:t>
      </w:r>
      <w:r>
        <w:rPr>
          <w:sz w:val="24"/>
        </w:rPr>
        <w:t>state</w:t>
      </w:r>
      <w:r>
        <w:rPr>
          <w:spacing w:val="27"/>
          <w:sz w:val="24"/>
        </w:rPr>
        <w:t xml:space="preserve"> </w:t>
      </w:r>
      <w:r>
        <w:rPr>
          <w:sz w:val="24"/>
        </w:rPr>
        <w:t>laws</w:t>
      </w:r>
      <w:r>
        <w:rPr>
          <w:spacing w:val="30"/>
          <w:sz w:val="24"/>
        </w:rPr>
        <w:t xml:space="preserve"> </w:t>
      </w:r>
      <w:r>
        <w:rPr>
          <w:sz w:val="24"/>
        </w:rPr>
        <w:t>relating</w:t>
      </w:r>
      <w:r>
        <w:rPr>
          <w:spacing w:val="29"/>
          <w:sz w:val="24"/>
        </w:rPr>
        <w:t xml:space="preserve"> </w:t>
      </w:r>
      <w:r>
        <w:rPr>
          <w:sz w:val="24"/>
        </w:rPr>
        <w:t>to</w:t>
      </w:r>
      <w:r>
        <w:rPr>
          <w:spacing w:val="25"/>
          <w:sz w:val="24"/>
        </w:rPr>
        <w:t xml:space="preserve"> </w:t>
      </w:r>
      <w:r>
        <w:rPr>
          <w:sz w:val="24"/>
        </w:rPr>
        <w:t>the</w:t>
      </w:r>
      <w:r>
        <w:rPr>
          <w:spacing w:val="22"/>
          <w:sz w:val="24"/>
        </w:rPr>
        <w:t xml:space="preserve"> </w:t>
      </w:r>
      <w:r>
        <w:rPr>
          <w:sz w:val="24"/>
        </w:rPr>
        <w:t>privacy</w:t>
      </w:r>
      <w:r>
        <w:rPr>
          <w:spacing w:val="27"/>
          <w:sz w:val="24"/>
        </w:rPr>
        <w:t xml:space="preserve"> </w:t>
      </w:r>
      <w:r>
        <w:rPr>
          <w:sz w:val="24"/>
        </w:rPr>
        <w:t>of</w:t>
      </w:r>
      <w:r>
        <w:rPr>
          <w:spacing w:val="24"/>
          <w:sz w:val="24"/>
        </w:rPr>
        <w:t xml:space="preserve"> </w:t>
      </w:r>
      <w:r>
        <w:rPr>
          <w:sz w:val="24"/>
        </w:rPr>
        <w:t>patient</w:t>
      </w:r>
      <w:r>
        <w:rPr>
          <w:spacing w:val="23"/>
          <w:sz w:val="24"/>
        </w:rPr>
        <w:t xml:space="preserve"> </w:t>
      </w:r>
      <w:r>
        <w:rPr>
          <w:sz w:val="24"/>
        </w:rPr>
        <w:t>information,</w:t>
      </w:r>
      <w:r>
        <w:rPr>
          <w:spacing w:val="30"/>
          <w:sz w:val="24"/>
        </w:rPr>
        <w:t xml:space="preserve"> </w:t>
      </w:r>
      <w:r>
        <w:rPr>
          <w:sz w:val="24"/>
        </w:rPr>
        <w:t>including</w:t>
      </w:r>
      <w:r>
        <w:rPr>
          <w:spacing w:val="25"/>
          <w:sz w:val="24"/>
        </w:rPr>
        <w:t xml:space="preserve"> </w:t>
      </w:r>
      <w:r>
        <w:rPr>
          <w:sz w:val="24"/>
        </w:rPr>
        <w:t>§</w:t>
      </w:r>
      <w:r>
        <w:rPr>
          <w:spacing w:val="25"/>
          <w:sz w:val="24"/>
        </w:rPr>
        <w:t xml:space="preserve"> </w:t>
      </w:r>
      <w:r>
        <w:rPr>
          <w:spacing w:val="-2"/>
          <w:sz w:val="24"/>
        </w:rPr>
        <w:t>32.1-</w:t>
      </w:r>
    </w:p>
    <w:p w14:paraId="2E1B99F7" w14:textId="77777777" w:rsidR="00824550" w:rsidRDefault="00FB6073">
      <w:pPr>
        <w:pStyle w:val="BodyText"/>
        <w:ind w:left="2156"/>
        <w:jc w:val="both"/>
      </w:pPr>
      <w:r>
        <w:t>127.1:03</w:t>
      </w:r>
      <w:r>
        <w:rPr>
          <w:spacing w:val="-1"/>
        </w:rPr>
        <w:t xml:space="preserve"> </w:t>
      </w:r>
      <w:r>
        <w:t>the Code</w:t>
      </w:r>
      <w:r>
        <w:rPr>
          <w:spacing w:val="-2"/>
        </w:rPr>
        <w:t xml:space="preserve"> </w:t>
      </w:r>
      <w:r>
        <w:t>of</w:t>
      </w:r>
      <w:r>
        <w:rPr>
          <w:spacing w:val="-4"/>
        </w:rPr>
        <w:t xml:space="preserve"> </w:t>
      </w:r>
      <w:proofErr w:type="gramStart"/>
      <w:r>
        <w:rPr>
          <w:spacing w:val="-2"/>
        </w:rPr>
        <w:t>Virginia;</w:t>
      </w:r>
      <w:proofErr w:type="gramEnd"/>
    </w:p>
    <w:p w14:paraId="2E1B99F8" w14:textId="77777777" w:rsidR="00824550" w:rsidRDefault="00824550">
      <w:pPr>
        <w:pStyle w:val="BodyText"/>
        <w:jc w:val="both"/>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9F9" w14:textId="77777777" w:rsidR="00824550" w:rsidRDefault="00FB6073">
      <w:pPr>
        <w:pStyle w:val="ListParagraph"/>
        <w:numPr>
          <w:ilvl w:val="1"/>
          <w:numId w:val="10"/>
        </w:numPr>
        <w:tabs>
          <w:tab w:val="left" w:pos="1965"/>
          <w:tab w:val="left" w:pos="2156"/>
        </w:tabs>
        <w:spacing w:before="78"/>
        <w:ind w:left="2156" w:right="1427" w:hanging="360"/>
        <w:jc w:val="both"/>
        <w:rPr>
          <w:sz w:val="24"/>
        </w:rPr>
      </w:pPr>
      <w:r>
        <w:rPr>
          <w:sz w:val="24"/>
        </w:rPr>
        <w:lastRenderedPageBreak/>
        <w:t>Providing false</w:t>
      </w:r>
      <w:r>
        <w:rPr>
          <w:spacing w:val="-3"/>
          <w:sz w:val="24"/>
        </w:rPr>
        <w:t xml:space="preserve"> </w:t>
      </w:r>
      <w:r>
        <w:rPr>
          <w:sz w:val="24"/>
        </w:rPr>
        <w:t>information to</w:t>
      </w:r>
      <w:r>
        <w:rPr>
          <w:spacing w:val="-1"/>
          <w:sz w:val="24"/>
        </w:rPr>
        <w:t xml:space="preserve"> </w:t>
      </w:r>
      <w:r>
        <w:rPr>
          <w:sz w:val="24"/>
        </w:rPr>
        <w:t>staff</w:t>
      </w:r>
      <w:r>
        <w:rPr>
          <w:spacing w:val="-5"/>
          <w:sz w:val="24"/>
        </w:rPr>
        <w:t xml:space="preserve"> </w:t>
      </w:r>
      <w:r>
        <w:rPr>
          <w:sz w:val="24"/>
        </w:rPr>
        <w:t>or</w:t>
      </w:r>
      <w:r>
        <w:rPr>
          <w:spacing w:val="-3"/>
          <w:sz w:val="24"/>
        </w:rPr>
        <w:t xml:space="preserve"> </w:t>
      </w:r>
      <w:r>
        <w:rPr>
          <w:sz w:val="24"/>
        </w:rPr>
        <w:t>board</w:t>
      </w:r>
      <w:r>
        <w:rPr>
          <w:spacing w:val="-3"/>
          <w:sz w:val="24"/>
        </w:rPr>
        <w:t xml:space="preserve"> </w:t>
      </w:r>
      <w:r>
        <w:rPr>
          <w:sz w:val="24"/>
        </w:rPr>
        <w:t>members</w:t>
      </w:r>
      <w:r>
        <w:rPr>
          <w:spacing w:val="-5"/>
          <w:sz w:val="24"/>
        </w:rPr>
        <w:t xml:space="preserve"> </w:t>
      </w:r>
      <w:proofErr w:type="gramStart"/>
      <w:r>
        <w:rPr>
          <w:sz w:val="24"/>
        </w:rPr>
        <w:t>in the</w:t>
      </w:r>
      <w:r>
        <w:rPr>
          <w:spacing w:val="-3"/>
          <w:sz w:val="24"/>
        </w:rPr>
        <w:t xml:space="preserve"> </w:t>
      </w:r>
      <w:r>
        <w:rPr>
          <w:sz w:val="24"/>
        </w:rPr>
        <w:t>course</w:t>
      </w:r>
      <w:r>
        <w:rPr>
          <w:spacing w:val="-3"/>
          <w:sz w:val="24"/>
        </w:rPr>
        <w:t xml:space="preserve"> </w:t>
      </w:r>
      <w:r>
        <w:rPr>
          <w:sz w:val="24"/>
        </w:rPr>
        <w:t>of</w:t>
      </w:r>
      <w:proofErr w:type="gramEnd"/>
      <w:r>
        <w:rPr>
          <w:sz w:val="24"/>
        </w:rPr>
        <w:t xml:space="preserve"> an investigation or </w:t>
      </w:r>
      <w:proofErr w:type="gramStart"/>
      <w:r>
        <w:rPr>
          <w:sz w:val="24"/>
        </w:rPr>
        <w:t>proceeding;</w:t>
      </w:r>
      <w:proofErr w:type="gramEnd"/>
    </w:p>
    <w:p w14:paraId="2E1B99FA" w14:textId="77777777" w:rsidR="00824550" w:rsidRDefault="00FB6073">
      <w:pPr>
        <w:pStyle w:val="ListParagraph"/>
        <w:numPr>
          <w:ilvl w:val="1"/>
          <w:numId w:val="10"/>
        </w:numPr>
        <w:tabs>
          <w:tab w:val="left" w:pos="2105"/>
          <w:tab w:val="left" w:pos="2156"/>
        </w:tabs>
        <w:spacing w:before="60"/>
        <w:ind w:left="2156" w:right="1420" w:hanging="360"/>
        <w:jc w:val="both"/>
        <w:rPr>
          <w:sz w:val="24"/>
        </w:rPr>
      </w:pPr>
      <w:r>
        <w:rPr>
          <w:sz w:val="24"/>
        </w:rPr>
        <w:t xml:space="preserve">Failing to report evidence of child abuse or neglect as required in § 63.2-1509 of the Code of Virginia or elder abuse or neglect as required in § 63.2-1606 of the Code of </w:t>
      </w:r>
      <w:proofErr w:type="gramStart"/>
      <w:r>
        <w:rPr>
          <w:spacing w:val="-2"/>
          <w:sz w:val="24"/>
        </w:rPr>
        <w:t>Virginia;</w:t>
      </w:r>
      <w:proofErr w:type="gramEnd"/>
    </w:p>
    <w:p w14:paraId="2E1B99FB" w14:textId="77777777" w:rsidR="00824550" w:rsidRDefault="00FB6073">
      <w:pPr>
        <w:pStyle w:val="ListParagraph"/>
        <w:numPr>
          <w:ilvl w:val="1"/>
          <w:numId w:val="10"/>
        </w:numPr>
        <w:tabs>
          <w:tab w:val="left" w:pos="2029"/>
        </w:tabs>
        <w:spacing w:before="61"/>
        <w:ind w:left="2029" w:hanging="233"/>
        <w:jc w:val="both"/>
        <w:rPr>
          <w:sz w:val="24"/>
        </w:rPr>
      </w:pPr>
      <w:r>
        <w:rPr>
          <w:sz w:val="24"/>
        </w:rPr>
        <w:t>Engaging</w:t>
      </w:r>
      <w:r>
        <w:rPr>
          <w:spacing w:val="-6"/>
          <w:sz w:val="24"/>
        </w:rPr>
        <w:t xml:space="preserve"> </w:t>
      </w:r>
      <w:r>
        <w:rPr>
          <w:sz w:val="24"/>
        </w:rPr>
        <w:t>in</w:t>
      </w:r>
      <w:r>
        <w:rPr>
          <w:spacing w:val="-5"/>
          <w:sz w:val="24"/>
        </w:rPr>
        <w:t xml:space="preserve"> </w:t>
      </w:r>
      <w:r>
        <w:rPr>
          <w:sz w:val="24"/>
        </w:rPr>
        <w:t>conversion</w:t>
      </w:r>
      <w:r>
        <w:rPr>
          <w:spacing w:val="-5"/>
          <w:sz w:val="24"/>
        </w:rPr>
        <w:t xml:space="preserve"> </w:t>
      </w:r>
      <w:r>
        <w:rPr>
          <w:sz w:val="24"/>
        </w:rPr>
        <w:t>therapy</w:t>
      </w:r>
      <w:r>
        <w:rPr>
          <w:spacing w:val="-2"/>
          <w:sz w:val="24"/>
        </w:rPr>
        <w:t xml:space="preserve"> </w:t>
      </w:r>
      <w:r>
        <w:rPr>
          <w:sz w:val="24"/>
        </w:rPr>
        <w:t>with</w:t>
      </w:r>
      <w:r>
        <w:rPr>
          <w:spacing w:val="-5"/>
          <w:sz w:val="24"/>
        </w:rPr>
        <w:t xml:space="preserve"> </w:t>
      </w:r>
      <w:r>
        <w:rPr>
          <w:sz w:val="24"/>
        </w:rPr>
        <w:t>a</w:t>
      </w:r>
      <w:r>
        <w:rPr>
          <w:spacing w:val="-5"/>
          <w:sz w:val="24"/>
        </w:rPr>
        <w:t xml:space="preserve"> </w:t>
      </w:r>
      <w:r>
        <w:rPr>
          <w:sz w:val="24"/>
        </w:rPr>
        <w:t>person</w:t>
      </w:r>
      <w:r>
        <w:rPr>
          <w:spacing w:val="-5"/>
          <w:sz w:val="24"/>
        </w:rPr>
        <w:t xml:space="preserve"> </w:t>
      </w:r>
      <w:r>
        <w:rPr>
          <w:sz w:val="24"/>
        </w:rPr>
        <w:t>younger</w:t>
      </w:r>
      <w:r>
        <w:rPr>
          <w:spacing w:val="-12"/>
          <w:sz w:val="24"/>
        </w:rPr>
        <w:t xml:space="preserve"> </w:t>
      </w:r>
      <w:r>
        <w:rPr>
          <w:sz w:val="24"/>
        </w:rPr>
        <w:t>than</w:t>
      </w:r>
      <w:r>
        <w:rPr>
          <w:spacing w:val="-4"/>
          <w:sz w:val="24"/>
        </w:rPr>
        <w:t xml:space="preserve"> </w:t>
      </w:r>
      <w:r>
        <w:rPr>
          <w:sz w:val="24"/>
        </w:rPr>
        <w:t>18</w:t>
      </w:r>
      <w:r>
        <w:rPr>
          <w:spacing w:val="-1"/>
          <w:sz w:val="24"/>
        </w:rPr>
        <w:t xml:space="preserve"> </w:t>
      </w:r>
      <w:r>
        <w:rPr>
          <w:sz w:val="24"/>
        </w:rPr>
        <w:t>years</w:t>
      </w:r>
      <w:r>
        <w:rPr>
          <w:spacing w:val="-5"/>
          <w:sz w:val="24"/>
        </w:rPr>
        <w:t xml:space="preserve"> </w:t>
      </w:r>
      <w:r>
        <w:rPr>
          <w:sz w:val="24"/>
        </w:rPr>
        <w:t>of</w:t>
      </w:r>
      <w:r>
        <w:rPr>
          <w:spacing w:val="-5"/>
          <w:sz w:val="24"/>
        </w:rPr>
        <w:t xml:space="preserve"> </w:t>
      </w:r>
      <w:r>
        <w:rPr>
          <w:sz w:val="24"/>
        </w:rPr>
        <w:t>age;</w:t>
      </w:r>
      <w:r>
        <w:rPr>
          <w:spacing w:val="-5"/>
          <w:sz w:val="24"/>
        </w:rPr>
        <w:t xml:space="preserve"> or</w:t>
      </w:r>
    </w:p>
    <w:p w14:paraId="2E1B99FC" w14:textId="77777777" w:rsidR="00824550" w:rsidRDefault="00FB6073">
      <w:pPr>
        <w:pStyle w:val="ListParagraph"/>
        <w:numPr>
          <w:ilvl w:val="1"/>
          <w:numId w:val="10"/>
        </w:numPr>
        <w:tabs>
          <w:tab w:val="left" w:pos="2029"/>
        </w:tabs>
        <w:spacing w:before="60"/>
        <w:ind w:left="2029" w:hanging="233"/>
        <w:jc w:val="both"/>
        <w:rPr>
          <w:sz w:val="24"/>
        </w:rPr>
      </w:pPr>
      <w:r>
        <w:rPr>
          <w:sz w:val="24"/>
        </w:rPr>
        <w:t>Violating</w:t>
      </w:r>
      <w:r>
        <w:rPr>
          <w:spacing w:val="-4"/>
          <w:sz w:val="24"/>
        </w:rPr>
        <w:t xml:space="preserve"> </w:t>
      </w:r>
      <w:r>
        <w:rPr>
          <w:sz w:val="24"/>
        </w:rPr>
        <w:t>any</w:t>
      </w:r>
      <w:r>
        <w:rPr>
          <w:spacing w:val="-9"/>
          <w:sz w:val="24"/>
        </w:rPr>
        <w:t xml:space="preserve"> </w:t>
      </w:r>
      <w:r>
        <w:rPr>
          <w:sz w:val="24"/>
        </w:rPr>
        <w:t>provision</w:t>
      </w:r>
      <w:r>
        <w:rPr>
          <w:spacing w:val="-3"/>
          <w:sz w:val="24"/>
        </w:rPr>
        <w:t xml:space="preserve"> </w:t>
      </w:r>
      <w:r>
        <w:rPr>
          <w:sz w:val="24"/>
        </w:rPr>
        <w:t>of</w:t>
      </w:r>
      <w:r>
        <w:rPr>
          <w:spacing w:val="-6"/>
          <w:sz w:val="24"/>
        </w:rPr>
        <w:t xml:space="preserve"> </w:t>
      </w:r>
      <w:r>
        <w:rPr>
          <w:sz w:val="24"/>
        </w:rPr>
        <w:t>this</w:t>
      </w:r>
      <w:r>
        <w:rPr>
          <w:spacing w:val="-5"/>
          <w:sz w:val="24"/>
        </w:rPr>
        <w:t xml:space="preserve"> </w:t>
      </w:r>
      <w:r>
        <w:rPr>
          <w:spacing w:val="-2"/>
          <w:sz w:val="24"/>
        </w:rPr>
        <w:t>chapter.</w:t>
      </w:r>
    </w:p>
    <w:p w14:paraId="2E1B99FD" w14:textId="77777777" w:rsidR="00824550" w:rsidRDefault="00824550">
      <w:pPr>
        <w:pStyle w:val="BodyText"/>
        <w:spacing w:before="112"/>
      </w:pPr>
    </w:p>
    <w:p w14:paraId="2E1B99FE" w14:textId="77777777" w:rsidR="00824550" w:rsidRDefault="00FB6073">
      <w:pPr>
        <w:ind w:left="2516" w:right="1985"/>
      </w:pPr>
      <w:r>
        <w:t>Virginia</w:t>
      </w:r>
      <w:r>
        <w:rPr>
          <w:spacing w:val="-14"/>
        </w:rPr>
        <w:t xml:space="preserve"> </w:t>
      </w:r>
      <w:r>
        <w:t>Board</w:t>
      </w:r>
      <w:r>
        <w:rPr>
          <w:spacing w:val="-10"/>
        </w:rPr>
        <w:t xml:space="preserve"> </w:t>
      </w:r>
      <w:r>
        <w:t>of</w:t>
      </w:r>
      <w:r>
        <w:rPr>
          <w:spacing w:val="-11"/>
        </w:rPr>
        <w:t xml:space="preserve"> </w:t>
      </w:r>
      <w:r>
        <w:t>Nursing</w:t>
      </w:r>
      <w:r>
        <w:rPr>
          <w:spacing w:val="-14"/>
        </w:rPr>
        <w:t xml:space="preserve"> </w:t>
      </w:r>
      <w:r>
        <w:t>(2022).</w:t>
      </w:r>
      <w:r>
        <w:rPr>
          <w:spacing w:val="-11"/>
        </w:rPr>
        <w:t xml:space="preserve"> </w:t>
      </w:r>
      <w:r>
        <w:t>Regulations</w:t>
      </w:r>
      <w:r>
        <w:rPr>
          <w:spacing w:val="-10"/>
        </w:rPr>
        <w:t xml:space="preserve"> </w:t>
      </w:r>
      <w:r>
        <w:t>governing</w:t>
      </w:r>
      <w:r>
        <w:rPr>
          <w:spacing w:val="-13"/>
        </w:rPr>
        <w:t xml:space="preserve"> </w:t>
      </w:r>
      <w:r>
        <w:t>the</w:t>
      </w:r>
      <w:r>
        <w:rPr>
          <w:spacing w:val="-6"/>
        </w:rPr>
        <w:t xml:space="preserve"> </w:t>
      </w:r>
      <w:r>
        <w:t>practice</w:t>
      </w:r>
      <w:r>
        <w:rPr>
          <w:spacing w:val="-11"/>
        </w:rPr>
        <w:t xml:space="preserve"> </w:t>
      </w:r>
      <w:r>
        <w:t>of</w:t>
      </w:r>
      <w:r>
        <w:rPr>
          <w:spacing w:val="-12"/>
        </w:rPr>
        <w:t xml:space="preserve"> </w:t>
      </w:r>
      <w:r>
        <w:t>nursing,</w:t>
      </w:r>
      <w:r>
        <w:rPr>
          <w:spacing w:val="-13"/>
        </w:rPr>
        <w:t xml:space="preserve"> </w:t>
      </w:r>
      <w:r>
        <w:t xml:space="preserve">§§ 54.1-2400 and chapter 30 of Title 54.1of the </w:t>
      </w:r>
      <w:r>
        <w:rPr>
          <w:i/>
        </w:rPr>
        <w:t xml:space="preserve">Code of Virginia. </w:t>
      </w:r>
      <w:r>
        <w:t xml:space="preserve">Retrieved from </w:t>
      </w:r>
      <w:hyperlink r:id="rId28">
        <w:r>
          <w:rPr>
            <w:color w:val="0000FF"/>
            <w:spacing w:val="-2"/>
            <w:u w:val="single" w:color="0000FF"/>
          </w:rPr>
          <w:t>http://www.dhp.virginia.gov/media/dhpweb/docs/nursing/leg/Nursing.pdf</w:t>
        </w:r>
      </w:hyperlink>
    </w:p>
    <w:p w14:paraId="2E1B99FF" w14:textId="77777777" w:rsidR="00824550" w:rsidRDefault="00824550">
      <w:pPr>
        <w:pStyle w:val="BodyText"/>
        <w:spacing w:before="166"/>
      </w:pPr>
    </w:p>
    <w:p w14:paraId="2E1B9A00" w14:textId="77777777" w:rsidR="00824550" w:rsidRDefault="00FB6073">
      <w:pPr>
        <w:pStyle w:val="Heading2"/>
        <w:ind w:left="4702" w:right="2031" w:hanging="1531"/>
      </w:pPr>
      <w:bookmarkStart w:id="41" w:name="American_Nurses_Association,_Code_of_Eth"/>
      <w:bookmarkEnd w:id="41"/>
      <w:r>
        <w:t>American</w:t>
      </w:r>
      <w:r>
        <w:rPr>
          <w:spacing w:val="-16"/>
        </w:rPr>
        <w:t xml:space="preserve"> </w:t>
      </w:r>
      <w:r>
        <w:t>Nurses</w:t>
      </w:r>
      <w:r>
        <w:rPr>
          <w:spacing w:val="-15"/>
        </w:rPr>
        <w:t xml:space="preserve"> </w:t>
      </w:r>
      <w:r>
        <w:t>Association,</w:t>
      </w:r>
      <w:r>
        <w:rPr>
          <w:spacing w:val="-15"/>
        </w:rPr>
        <w:t xml:space="preserve"> </w:t>
      </w:r>
      <w:r>
        <w:t>Code</w:t>
      </w:r>
      <w:r>
        <w:rPr>
          <w:spacing w:val="-15"/>
        </w:rPr>
        <w:t xml:space="preserve"> </w:t>
      </w:r>
      <w:r>
        <w:t>of</w:t>
      </w:r>
      <w:r>
        <w:rPr>
          <w:spacing w:val="-15"/>
        </w:rPr>
        <w:t xml:space="preserve"> </w:t>
      </w:r>
      <w:r>
        <w:t>Ethics</w:t>
      </w:r>
      <w:r>
        <w:rPr>
          <w:spacing w:val="-15"/>
        </w:rPr>
        <w:t xml:space="preserve"> </w:t>
      </w:r>
      <w:r>
        <w:t>for</w:t>
      </w:r>
      <w:r>
        <w:rPr>
          <w:spacing w:val="-15"/>
        </w:rPr>
        <w:t xml:space="preserve"> </w:t>
      </w:r>
      <w:r>
        <w:t>Nurses (Approved January 2015)</w:t>
      </w:r>
    </w:p>
    <w:p w14:paraId="2E1B9A01" w14:textId="77777777" w:rsidR="00824550" w:rsidRDefault="00824550">
      <w:pPr>
        <w:pStyle w:val="BodyText"/>
        <w:rPr>
          <w:b/>
        </w:rPr>
      </w:pPr>
    </w:p>
    <w:p w14:paraId="2E1B9A02" w14:textId="77777777" w:rsidR="00824550" w:rsidRDefault="00FB6073">
      <w:pPr>
        <w:pStyle w:val="BodyText"/>
        <w:ind w:left="3061" w:right="1357" w:hanging="1261"/>
      </w:pPr>
      <w:r>
        <w:t>Provision</w:t>
      </w:r>
      <w:r>
        <w:rPr>
          <w:spacing w:val="-5"/>
        </w:rPr>
        <w:t xml:space="preserve"> </w:t>
      </w:r>
      <w:r>
        <w:t>1.</w:t>
      </w:r>
      <w:r>
        <w:rPr>
          <w:spacing w:val="-10"/>
        </w:rPr>
        <w:t xml:space="preserve"> </w:t>
      </w:r>
      <w:r>
        <w:t>The</w:t>
      </w:r>
      <w:r>
        <w:rPr>
          <w:spacing w:val="-12"/>
        </w:rPr>
        <w:t xml:space="preserve"> </w:t>
      </w:r>
      <w:r>
        <w:t>nurse</w:t>
      </w:r>
      <w:r>
        <w:rPr>
          <w:spacing w:val="-12"/>
        </w:rPr>
        <w:t xml:space="preserve"> </w:t>
      </w:r>
      <w:r>
        <w:t>practices</w:t>
      </w:r>
      <w:r>
        <w:rPr>
          <w:spacing w:val="-6"/>
        </w:rPr>
        <w:t xml:space="preserve"> </w:t>
      </w:r>
      <w:r>
        <w:t>with</w:t>
      </w:r>
      <w:r>
        <w:rPr>
          <w:spacing w:val="-6"/>
        </w:rPr>
        <w:t xml:space="preserve"> </w:t>
      </w:r>
      <w:r>
        <w:t>compassion</w:t>
      </w:r>
      <w:r>
        <w:rPr>
          <w:spacing w:val="-8"/>
        </w:rPr>
        <w:t xml:space="preserve"> </w:t>
      </w:r>
      <w:r>
        <w:t>and</w:t>
      </w:r>
      <w:r>
        <w:rPr>
          <w:spacing w:val="-13"/>
        </w:rPr>
        <w:t xml:space="preserve"> </w:t>
      </w:r>
      <w:r>
        <w:t>respect</w:t>
      </w:r>
      <w:r>
        <w:rPr>
          <w:spacing w:val="-12"/>
        </w:rPr>
        <w:t xml:space="preserve"> </w:t>
      </w:r>
      <w:r>
        <w:t>for</w:t>
      </w:r>
      <w:r>
        <w:rPr>
          <w:spacing w:val="-7"/>
        </w:rPr>
        <w:t xml:space="preserve"> </w:t>
      </w:r>
      <w:r>
        <w:t>the</w:t>
      </w:r>
      <w:r>
        <w:rPr>
          <w:spacing w:val="-12"/>
        </w:rPr>
        <w:t xml:space="preserve"> </w:t>
      </w:r>
      <w:r>
        <w:t>inherent</w:t>
      </w:r>
      <w:r>
        <w:rPr>
          <w:spacing w:val="-11"/>
        </w:rPr>
        <w:t xml:space="preserve"> </w:t>
      </w:r>
      <w:r>
        <w:t>dignity, worth and unique attributes of every person.</w:t>
      </w:r>
    </w:p>
    <w:p w14:paraId="2E1B9A03" w14:textId="77777777" w:rsidR="00824550" w:rsidRDefault="00FB6073">
      <w:pPr>
        <w:pStyle w:val="BodyText"/>
        <w:ind w:left="3061" w:right="1357" w:hanging="1261"/>
      </w:pPr>
      <w:r>
        <w:t>Provision</w:t>
      </w:r>
      <w:r>
        <w:rPr>
          <w:spacing w:val="-12"/>
        </w:rPr>
        <w:t xml:space="preserve"> </w:t>
      </w:r>
      <w:r>
        <w:t>2.</w:t>
      </w:r>
      <w:r>
        <w:rPr>
          <w:spacing w:val="-11"/>
        </w:rPr>
        <w:t xml:space="preserve"> </w:t>
      </w:r>
      <w:r>
        <w:t>The</w:t>
      </w:r>
      <w:r>
        <w:rPr>
          <w:spacing w:val="-13"/>
        </w:rPr>
        <w:t xml:space="preserve"> </w:t>
      </w:r>
      <w:r>
        <w:t>nurse’s</w:t>
      </w:r>
      <w:r>
        <w:rPr>
          <w:spacing w:val="-10"/>
        </w:rPr>
        <w:t xml:space="preserve"> </w:t>
      </w:r>
      <w:r>
        <w:t>primary</w:t>
      </w:r>
      <w:r>
        <w:rPr>
          <w:spacing w:val="-13"/>
        </w:rPr>
        <w:t xml:space="preserve"> </w:t>
      </w:r>
      <w:r>
        <w:t>commitment</w:t>
      </w:r>
      <w:r>
        <w:rPr>
          <w:spacing w:val="-13"/>
        </w:rPr>
        <w:t xml:space="preserve"> </w:t>
      </w:r>
      <w:r>
        <w:t>is</w:t>
      </w:r>
      <w:r>
        <w:rPr>
          <w:spacing w:val="-6"/>
        </w:rPr>
        <w:t xml:space="preserve"> </w:t>
      </w:r>
      <w:r>
        <w:t>to</w:t>
      </w:r>
      <w:r>
        <w:rPr>
          <w:spacing w:val="-11"/>
        </w:rPr>
        <w:t xml:space="preserve"> </w:t>
      </w:r>
      <w:r>
        <w:t>the</w:t>
      </w:r>
      <w:r>
        <w:rPr>
          <w:spacing w:val="-15"/>
        </w:rPr>
        <w:t xml:space="preserve"> </w:t>
      </w:r>
      <w:r>
        <w:t>patient,</w:t>
      </w:r>
      <w:r>
        <w:rPr>
          <w:spacing w:val="-5"/>
        </w:rPr>
        <w:t xml:space="preserve"> </w:t>
      </w:r>
      <w:r>
        <w:t>whether</w:t>
      </w:r>
      <w:r>
        <w:rPr>
          <w:spacing w:val="-13"/>
        </w:rPr>
        <w:t xml:space="preserve"> </w:t>
      </w:r>
      <w:r>
        <w:t>an</w:t>
      </w:r>
      <w:r>
        <w:rPr>
          <w:spacing w:val="-10"/>
        </w:rPr>
        <w:t xml:space="preserve"> </w:t>
      </w:r>
      <w:r>
        <w:t>individual, family, group, community or population.</w:t>
      </w:r>
    </w:p>
    <w:p w14:paraId="2E1B9A04" w14:textId="77777777" w:rsidR="00824550" w:rsidRDefault="00FB6073">
      <w:pPr>
        <w:pStyle w:val="BodyText"/>
        <w:ind w:left="3061" w:right="2031" w:hanging="1261"/>
      </w:pPr>
      <w:r>
        <w:t>Provision</w:t>
      </w:r>
      <w:r>
        <w:rPr>
          <w:spacing w:val="-11"/>
        </w:rPr>
        <w:t xml:space="preserve"> </w:t>
      </w:r>
      <w:r>
        <w:t>3.</w:t>
      </w:r>
      <w:r>
        <w:rPr>
          <w:spacing w:val="-12"/>
        </w:rPr>
        <w:t xml:space="preserve"> </w:t>
      </w:r>
      <w:r>
        <w:t>The</w:t>
      </w:r>
      <w:r>
        <w:rPr>
          <w:spacing w:val="-14"/>
        </w:rPr>
        <w:t xml:space="preserve"> </w:t>
      </w:r>
      <w:r>
        <w:t>nurse</w:t>
      </w:r>
      <w:r>
        <w:rPr>
          <w:spacing w:val="-13"/>
        </w:rPr>
        <w:t xml:space="preserve"> </w:t>
      </w:r>
      <w:r>
        <w:t>promotes,</w:t>
      </w:r>
      <w:r>
        <w:rPr>
          <w:spacing w:val="-6"/>
        </w:rPr>
        <w:t xml:space="preserve"> </w:t>
      </w:r>
      <w:r>
        <w:t>advocates</w:t>
      </w:r>
      <w:r>
        <w:rPr>
          <w:spacing w:val="-11"/>
        </w:rPr>
        <w:t xml:space="preserve"> </w:t>
      </w:r>
      <w:r>
        <w:t>for,</w:t>
      </w:r>
      <w:r>
        <w:rPr>
          <w:spacing w:val="-11"/>
        </w:rPr>
        <w:t xml:space="preserve"> </w:t>
      </w:r>
      <w:r>
        <w:t>and</w:t>
      </w:r>
      <w:r>
        <w:rPr>
          <w:spacing w:val="-14"/>
        </w:rPr>
        <w:t xml:space="preserve"> </w:t>
      </w:r>
      <w:r>
        <w:t>protects</w:t>
      </w:r>
      <w:r>
        <w:rPr>
          <w:spacing w:val="-6"/>
        </w:rPr>
        <w:t xml:space="preserve"> </w:t>
      </w:r>
      <w:r>
        <w:t>the</w:t>
      </w:r>
      <w:r>
        <w:rPr>
          <w:spacing w:val="-9"/>
        </w:rPr>
        <w:t xml:space="preserve"> </w:t>
      </w:r>
      <w:r>
        <w:t>rights,</w:t>
      </w:r>
      <w:r>
        <w:rPr>
          <w:spacing w:val="-11"/>
        </w:rPr>
        <w:t xml:space="preserve"> </w:t>
      </w:r>
      <w:r>
        <w:t>health,</w:t>
      </w:r>
      <w:r>
        <w:rPr>
          <w:spacing w:val="-6"/>
        </w:rPr>
        <w:t xml:space="preserve"> </w:t>
      </w:r>
      <w:r>
        <w:t>and safety of the patient.</w:t>
      </w:r>
    </w:p>
    <w:p w14:paraId="2E1B9A05" w14:textId="77777777" w:rsidR="00824550" w:rsidRDefault="00FB6073">
      <w:pPr>
        <w:pStyle w:val="BodyText"/>
        <w:spacing w:before="1"/>
        <w:ind w:left="3061" w:right="1759" w:hanging="1261"/>
      </w:pPr>
      <w:r>
        <w:t>Provision 4. The nurse has authority, accountability, and responsibility for nursing practice;</w:t>
      </w:r>
      <w:r>
        <w:rPr>
          <w:spacing w:val="-12"/>
        </w:rPr>
        <w:t xml:space="preserve"> </w:t>
      </w:r>
      <w:r>
        <w:t>makes</w:t>
      </w:r>
      <w:r>
        <w:rPr>
          <w:spacing w:val="-11"/>
        </w:rPr>
        <w:t xml:space="preserve"> </w:t>
      </w:r>
      <w:r>
        <w:t>decisions;</w:t>
      </w:r>
      <w:r>
        <w:rPr>
          <w:spacing w:val="-11"/>
        </w:rPr>
        <w:t xml:space="preserve"> </w:t>
      </w:r>
      <w:r>
        <w:t>and</w:t>
      </w:r>
      <w:r>
        <w:rPr>
          <w:spacing w:val="-14"/>
        </w:rPr>
        <w:t xml:space="preserve"> </w:t>
      </w:r>
      <w:proofErr w:type="gramStart"/>
      <w:r>
        <w:t>takes</w:t>
      </w:r>
      <w:r>
        <w:rPr>
          <w:spacing w:val="-15"/>
        </w:rPr>
        <w:t xml:space="preserve"> </w:t>
      </w:r>
      <w:r>
        <w:t>action</w:t>
      </w:r>
      <w:proofErr w:type="gramEnd"/>
      <w:r>
        <w:rPr>
          <w:spacing w:val="-11"/>
        </w:rPr>
        <w:t xml:space="preserve"> </w:t>
      </w:r>
      <w:r>
        <w:t>consistent</w:t>
      </w:r>
      <w:r>
        <w:rPr>
          <w:spacing w:val="-13"/>
        </w:rPr>
        <w:t xml:space="preserve"> </w:t>
      </w:r>
      <w:r>
        <w:t>with</w:t>
      </w:r>
      <w:r>
        <w:rPr>
          <w:spacing w:val="-12"/>
        </w:rPr>
        <w:t xml:space="preserve"> </w:t>
      </w:r>
      <w:r>
        <w:t>the</w:t>
      </w:r>
      <w:r>
        <w:rPr>
          <w:spacing w:val="-14"/>
        </w:rPr>
        <w:t xml:space="preserve"> </w:t>
      </w:r>
      <w:r>
        <w:t>obligation to promote health and to provide optimal care.</w:t>
      </w:r>
    </w:p>
    <w:p w14:paraId="2E1B9A06" w14:textId="77777777" w:rsidR="00824550" w:rsidRDefault="00FB6073">
      <w:pPr>
        <w:pStyle w:val="BodyText"/>
        <w:spacing w:before="5"/>
        <w:ind w:left="3061" w:right="1567" w:hanging="1261"/>
      </w:pPr>
      <w:r>
        <w:t>Provision 5. The nurse owes the same duties to self as to others, including the responsibility to promote health and safety, preserve wholeness of character</w:t>
      </w:r>
      <w:r>
        <w:rPr>
          <w:spacing w:val="-14"/>
        </w:rPr>
        <w:t xml:space="preserve"> </w:t>
      </w:r>
      <w:r>
        <w:t>and</w:t>
      </w:r>
      <w:r>
        <w:rPr>
          <w:spacing w:val="-14"/>
        </w:rPr>
        <w:t xml:space="preserve"> </w:t>
      </w:r>
      <w:r>
        <w:t>integrity,</w:t>
      </w:r>
      <w:r>
        <w:rPr>
          <w:spacing w:val="-12"/>
        </w:rPr>
        <w:t xml:space="preserve"> </w:t>
      </w:r>
      <w:r>
        <w:t>maintain</w:t>
      </w:r>
      <w:r>
        <w:rPr>
          <w:spacing w:val="-12"/>
        </w:rPr>
        <w:t xml:space="preserve"> </w:t>
      </w:r>
      <w:r>
        <w:t>competence,</w:t>
      </w:r>
      <w:r>
        <w:rPr>
          <w:spacing w:val="-15"/>
        </w:rPr>
        <w:t xml:space="preserve"> </w:t>
      </w:r>
      <w:r>
        <w:t>and</w:t>
      </w:r>
      <w:r>
        <w:rPr>
          <w:spacing w:val="-14"/>
        </w:rPr>
        <w:t xml:space="preserve"> </w:t>
      </w:r>
      <w:r>
        <w:t>continue</w:t>
      </w:r>
      <w:r>
        <w:rPr>
          <w:spacing w:val="-14"/>
        </w:rPr>
        <w:t xml:space="preserve"> </w:t>
      </w:r>
      <w:r>
        <w:t>personal</w:t>
      </w:r>
      <w:r>
        <w:rPr>
          <w:spacing w:val="-14"/>
        </w:rPr>
        <w:t xml:space="preserve"> </w:t>
      </w:r>
      <w:r>
        <w:t>and professional growth.</w:t>
      </w:r>
    </w:p>
    <w:p w14:paraId="2E1B9A07" w14:textId="77777777" w:rsidR="00824550" w:rsidRDefault="00FB6073">
      <w:pPr>
        <w:pStyle w:val="BodyText"/>
        <w:ind w:left="3061" w:right="1632" w:hanging="1261"/>
        <w:jc w:val="both"/>
      </w:pPr>
      <w:r>
        <w:t>Provision 6. The nurse, through individual and collective effort, establishes, maintains, and improves</w:t>
      </w:r>
      <w:r>
        <w:rPr>
          <w:spacing w:val="-1"/>
        </w:rPr>
        <w:t xml:space="preserve"> </w:t>
      </w:r>
      <w:r>
        <w:t>the ethical environment of</w:t>
      </w:r>
      <w:r>
        <w:rPr>
          <w:spacing w:val="-1"/>
        </w:rPr>
        <w:t xml:space="preserve"> </w:t>
      </w:r>
      <w:r>
        <w:t>the work</w:t>
      </w:r>
      <w:r>
        <w:rPr>
          <w:spacing w:val="-2"/>
        </w:rPr>
        <w:t xml:space="preserve"> </w:t>
      </w:r>
      <w:r>
        <w:t>setting</w:t>
      </w:r>
      <w:r>
        <w:rPr>
          <w:spacing w:val="-1"/>
        </w:rPr>
        <w:t xml:space="preserve"> </w:t>
      </w:r>
      <w:r>
        <w:t>and</w:t>
      </w:r>
      <w:r>
        <w:rPr>
          <w:spacing w:val="-4"/>
        </w:rPr>
        <w:t xml:space="preserve"> </w:t>
      </w:r>
      <w:r>
        <w:t>conditions of employment that are conducive to safe, quality health care.</w:t>
      </w:r>
    </w:p>
    <w:p w14:paraId="2E1B9A08" w14:textId="77777777" w:rsidR="00824550" w:rsidRDefault="00FB6073">
      <w:pPr>
        <w:pStyle w:val="BodyText"/>
        <w:ind w:left="3061" w:right="1493" w:hanging="1261"/>
      </w:pPr>
      <w:r>
        <w:t>Provision 7. The nurse, in all roles and settings, advances the profession through research</w:t>
      </w:r>
      <w:r>
        <w:rPr>
          <w:spacing w:val="-15"/>
        </w:rPr>
        <w:t xml:space="preserve"> </w:t>
      </w:r>
      <w:r>
        <w:t>and</w:t>
      </w:r>
      <w:r>
        <w:rPr>
          <w:spacing w:val="-15"/>
        </w:rPr>
        <w:t xml:space="preserve"> </w:t>
      </w:r>
      <w:r>
        <w:t>scholarly</w:t>
      </w:r>
      <w:r>
        <w:rPr>
          <w:spacing w:val="-15"/>
        </w:rPr>
        <w:t xml:space="preserve"> </w:t>
      </w:r>
      <w:r>
        <w:t>inquiry,</w:t>
      </w:r>
      <w:r>
        <w:rPr>
          <w:spacing w:val="-13"/>
        </w:rPr>
        <w:t xml:space="preserve"> </w:t>
      </w:r>
      <w:r>
        <w:t>professional</w:t>
      </w:r>
      <w:r>
        <w:rPr>
          <w:spacing w:val="-13"/>
        </w:rPr>
        <w:t xml:space="preserve"> </w:t>
      </w:r>
      <w:r>
        <w:t>standards</w:t>
      </w:r>
      <w:r>
        <w:rPr>
          <w:spacing w:val="-12"/>
        </w:rPr>
        <w:t xml:space="preserve"> </w:t>
      </w:r>
      <w:r>
        <w:t>development,</w:t>
      </w:r>
      <w:r>
        <w:rPr>
          <w:spacing w:val="-12"/>
        </w:rPr>
        <w:t xml:space="preserve"> </w:t>
      </w:r>
      <w:r>
        <w:t>and</w:t>
      </w:r>
      <w:r>
        <w:rPr>
          <w:spacing w:val="-16"/>
        </w:rPr>
        <w:t xml:space="preserve"> </w:t>
      </w:r>
      <w:r>
        <w:t>the generation of both nursing and health policy.</w:t>
      </w:r>
    </w:p>
    <w:p w14:paraId="2E1B9A09" w14:textId="77777777" w:rsidR="00824550" w:rsidRDefault="00824550">
      <w:pPr>
        <w:pStyle w:val="BodyText"/>
        <w:spacing w:before="1"/>
      </w:pPr>
    </w:p>
    <w:p w14:paraId="2E1B9A0A" w14:textId="77777777" w:rsidR="00824550" w:rsidRDefault="00FB6073">
      <w:pPr>
        <w:pStyle w:val="BodyText"/>
        <w:ind w:left="3061" w:right="1357" w:hanging="1261"/>
      </w:pPr>
      <w:r>
        <w:t>Provision</w:t>
      </w:r>
      <w:r>
        <w:rPr>
          <w:spacing w:val="-10"/>
        </w:rPr>
        <w:t xml:space="preserve"> </w:t>
      </w:r>
      <w:r>
        <w:t>8.</w:t>
      </w:r>
      <w:r>
        <w:rPr>
          <w:spacing w:val="-10"/>
        </w:rPr>
        <w:t xml:space="preserve"> </w:t>
      </w:r>
      <w:r>
        <w:t>The</w:t>
      </w:r>
      <w:r>
        <w:rPr>
          <w:spacing w:val="-12"/>
        </w:rPr>
        <w:t xml:space="preserve"> </w:t>
      </w:r>
      <w:r>
        <w:t>nurse</w:t>
      </w:r>
      <w:r>
        <w:rPr>
          <w:spacing w:val="-11"/>
        </w:rPr>
        <w:t xml:space="preserve"> </w:t>
      </w:r>
      <w:r>
        <w:t>collaborates</w:t>
      </w:r>
      <w:r>
        <w:rPr>
          <w:spacing w:val="-9"/>
        </w:rPr>
        <w:t xml:space="preserve"> </w:t>
      </w:r>
      <w:r>
        <w:t>with</w:t>
      </w:r>
      <w:r>
        <w:rPr>
          <w:spacing w:val="-10"/>
        </w:rPr>
        <w:t xml:space="preserve"> </w:t>
      </w:r>
      <w:r>
        <w:t>other</w:t>
      </w:r>
      <w:r>
        <w:rPr>
          <w:spacing w:val="-12"/>
        </w:rPr>
        <w:t xml:space="preserve"> </w:t>
      </w:r>
      <w:r>
        <w:t>health</w:t>
      </w:r>
      <w:r>
        <w:rPr>
          <w:spacing w:val="-10"/>
        </w:rPr>
        <w:t xml:space="preserve"> </w:t>
      </w:r>
      <w:r>
        <w:t>professionals</w:t>
      </w:r>
      <w:r>
        <w:rPr>
          <w:spacing w:val="-9"/>
        </w:rPr>
        <w:t xml:space="preserve"> </w:t>
      </w:r>
      <w:r>
        <w:t>and</w:t>
      </w:r>
      <w:r>
        <w:rPr>
          <w:spacing w:val="-13"/>
        </w:rPr>
        <w:t xml:space="preserve"> </w:t>
      </w:r>
      <w:r>
        <w:t>the</w:t>
      </w:r>
      <w:r>
        <w:rPr>
          <w:spacing w:val="-8"/>
        </w:rPr>
        <w:t xml:space="preserve"> </w:t>
      </w:r>
      <w:r>
        <w:t>public</w:t>
      </w:r>
      <w:r>
        <w:rPr>
          <w:spacing w:val="-12"/>
        </w:rPr>
        <w:t xml:space="preserve"> </w:t>
      </w:r>
      <w:r>
        <w:t xml:space="preserve">to promote human rights, promote health diplomacy, and reduce health </w:t>
      </w:r>
      <w:r>
        <w:rPr>
          <w:spacing w:val="-2"/>
        </w:rPr>
        <w:t>disparities.</w:t>
      </w:r>
    </w:p>
    <w:p w14:paraId="2E1B9A0B" w14:textId="77777777" w:rsidR="00824550" w:rsidRDefault="00FB6073">
      <w:pPr>
        <w:pStyle w:val="BodyText"/>
        <w:ind w:left="3061" w:right="1567" w:hanging="1261"/>
      </w:pPr>
      <w:r>
        <w:t>Provision 9. The profession of nursing, collectively through its professional organizations, must</w:t>
      </w:r>
      <w:r>
        <w:rPr>
          <w:spacing w:val="-3"/>
        </w:rPr>
        <w:t xml:space="preserve"> </w:t>
      </w:r>
      <w:r>
        <w:t>articulate nursing</w:t>
      </w:r>
      <w:r>
        <w:rPr>
          <w:spacing w:val="-1"/>
        </w:rPr>
        <w:t xml:space="preserve"> </w:t>
      </w:r>
      <w:r>
        <w:t>values, maintain</w:t>
      </w:r>
      <w:r>
        <w:rPr>
          <w:spacing w:val="-1"/>
        </w:rPr>
        <w:t xml:space="preserve"> </w:t>
      </w:r>
      <w:r>
        <w:t>the integrity of the profession,</w:t>
      </w:r>
      <w:r>
        <w:rPr>
          <w:spacing w:val="-8"/>
        </w:rPr>
        <w:t xml:space="preserve"> </w:t>
      </w:r>
      <w:r>
        <w:t>and</w:t>
      </w:r>
      <w:r>
        <w:rPr>
          <w:spacing w:val="-12"/>
        </w:rPr>
        <w:t xml:space="preserve"> </w:t>
      </w:r>
      <w:r>
        <w:t>integrate</w:t>
      </w:r>
      <w:r>
        <w:rPr>
          <w:spacing w:val="-11"/>
        </w:rPr>
        <w:t xml:space="preserve"> </w:t>
      </w:r>
      <w:r>
        <w:t>principles</w:t>
      </w:r>
      <w:r>
        <w:rPr>
          <w:spacing w:val="-14"/>
        </w:rPr>
        <w:t xml:space="preserve"> </w:t>
      </w:r>
      <w:r>
        <w:t>of</w:t>
      </w:r>
      <w:r>
        <w:rPr>
          <w:spacing w:val="-15"/>
        </w:rPr>
        <w:t xml:space="preserve"> </w:t>
      </w:r>
      <w:r>
        <w:t>social</w:t>
      </w:r>
      <w:r>
        <w:rPr>
          <w:spacing w:val="-12"/>
        </w:rPr>
        <w:t xml:space="preserve"> </w:t>
      </w:r>
      <w:r>
        <w:t>justice</w:t>
      </w:r>
      <w:r>
        <w:rPr>
          <w:spacing w:val="-12"/>
        </w:rPr>
        <w:t xml:space="preserve"> </w:t>
      </w:r>
      <w:r>
        <w:t>into</w:t>
      </w:r>
      <w:r>
        <w:rPr>
          <w:spacing w:val="-15"/>
        </w:rPr>
        <w:t xml:space="preserve"> </w:t>
      </w:r>
      <w:r>
        <w:t>nursing</w:t>
      </w:r>
      <w:r>
        <w:rPr>
          <w:spacing w:val="-13"/>
        </w:rPr>
        <w:t xml:space="preserve"> </w:t>
      </w:r>
      <w:r>
        <w:t>and</w:t>
      </w:r>
      <w:r>
        <w:rPr>
          <w:spacing w:val="-13"/>
        </w:rPr>
        <w:t xml:space="preserve"> </w:t>
      </w:r>
      <w:r>
        <w:t xml:space="preserve">health </w:t>
      </w:r>
      <w:r>
        <w:rPr>
          <w:spacing w:val="-2"/>
        </w:rPr>
        <w:t>policy.</w:t>
      </w:r>
    </w:p>
    <w:p w14:paraId="2E1B9A0C" w14:textId="77777777" w:rsidR="00824550" w:rsidRDefault="00FB6073">
      <w:pPr>
        <w:pStyle w:val="BodyText"/>
        <w:ind w:left="1075" w:right="1695"/>
      </w:pPr>
      <w:r>
        <w:t xml:space="preserve">(American Nursing Association (2015). American Nurses Association, Code of ethics for </w:t>
      </w:r>
      <w:r>
        <w:rPr>
          <w:spacing w:val="-12"/>
        </w:rPr>
        <w:t>nurses.</w:t>
      </w:r>
      <w:r>
        <w:rPr>
          <w:spacing w:val="-17"/>
        </w:rPr>
        <w:t xml:space="preserve"> </w:t>
      </w:r>
      <w:r>
        <w:rPr>
          <w:spacing w:val="-12"/>
        </w:rPr>
        <w:t>Retrieved</w:t>
      </w:r>
      <w:r>
        <w:rPr>
          <w:spacing w:val="-21"/>
        </w:rPr>
        <w:t xml:space="preserve"> </w:t>
      </w:r>
      <w:r>
        <w:rPr>
          <w:spacing w:val="-12"/>
        </w:rPr>
        <w:t xml:space="preserve">from </w:t>
      </w:r>
      <w:hyperlink r:id="rId29">
        <w:r>
          <w:rPr>
            <w:color w:val="0000FF"/>
            <w:spacing w:val="-12"/>
            <w:u w:val="single" w:color="0000FF"/>
          </w:rPr>
          <w:t>https://www.nursingworld.org/practice-policy/nursing-excellence/ethics/code-of-</w:t>
        </w:r>
      </w:hyperlink>
      <w:hyperlink r:id="rId30">
        <w:r>
          <w:rPr>
            <w:color w:val="0000FF"/>
            <w:spacing w:val="-2"/>
            <w:u w:val="single" w:color="0000FF"/>
          </w:rPr>
          <w:t>ethics-for-nurses/</w:t>
        </w:r>
      </w:hyperlink>
    </w:p>
    <w:p w14:paraId="2E1B9A0D"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0E" w14:textId="77777777" w:rsidR="00824550" w:rsidRDefault="00FB6073">
      <w:pPr>
        <w:pStyle w:val="Heading2"/>
        <w:spacing w:before="88"/>
        <w:ind w:left="1075"/>
      </w:pPr>
      <w:bookmarkStart w:id="42" w:name="Academic_Integrity"/>
      <w:bookmarkEnd w:id="42"/>
      <w:r>
        <w:lastRenderedPageBreak/>
        <w:t>Academic</w:t>
      </w:r>
      <w:r>
        <w:rPr>
          <w:spacing w:val="-6"/>
        </w:rPr>
        <w:t xml:space="preserve"> </w:t>
      </w:r>
      <w:r>
        <w:rPr>
          <w:spacing w:val="-2"/>
        </w:rPr>
        <w:t>Integrity</w:t>
      </w:r>
    </w:p>
    <w:p w14:paraId="2E1B9A0F" w14:textId="77777777" w:rsidR="00824550" w:rsidRDefault="00FB6073">
      <w:pPr>
        <w:pStyle w:val="BodyText"/>
        <w:spacing w:before="226" w:line="350" w:lineRule="auto"/>
        <w:ind w:left="1075" w:right="1567" w:firstLine="85"/>
      </w:pPr>
      <w:r>
        <w:rPr>
          <w:b/>
          <w:i/>
          <w:w w:val="85"/>
          <w:sz w:val="28"/>
        </w:rPr>
        <w:t>Students must do their own work; there are no exceptions</w:t>
      </w:r>
      <w:r>
        <w:rPr>
          <w:w w:val="85"/>
        </w:rPr>
        <w:t>. The SWCC Nursing Program</w:t>
      </w:r>
      <w:r>
        <w:rPr>
          <w:spacing w:val="40"/>
        </w:rPr>
        <w:t xml:space="preserve"> </w:t>
      </w:r>
      <w:r>
        <w:t>faculty</w:t>
      </w:r>
      <w:r>
        <w:rPr>
          <w:spacing w:val="-2"/>
        </w:rPr>
        <w:t xml:space="preserve"> </w:t>
      </w:r>
      <w:r>
        <w:t>identify</w:t>
      </w:r>
      <w:r>
        <w:rPr>
          <w:spacing w:val="-7"/>
        </w:rPr>
        <w:t xml:space="preserve"> </w:t>
      </w:r>
      <w:r>
        <w:t>academic</w:t>
      </w:r>
      <w:r>
        <w:rPr>
          <w:spacing w:val="-7"/>
        </w:rPr>
        <w:t xml:space="preserve"> </w:t>
      </w:r>
      <w:r>
        <w:t>dishonesty</w:t>
      </w:r>
      <w:r>
        <w:rPr>
          <w:spacing w:val="-7"/>
        </w:rPr>
        <w:t xml:space="preserve"> </w:t>
      </w:r>
      <w:r>
        <w:t>(plagiarizing</w:t>
      </w:r>
      <w:r>
        <w:rPr>
          <w:spacing w:val="-4"/>
        </w:rPr>
        <w:t xml:space="preserve"> </w:t>
      </w:r>
      <w:r>
        <w:t>or</w:t>
      </w:r>
      <w:r>
        <w:rPr>
          <w:spacing w:val="-7"/>
        </w:rPr>
        <w:t xml:space="preserve"> </w:t>
      </w:r>
      <w:r>
        <w:t>cheating in</w:t>
      </w:r>
      <w:r>
        <w:rPr>
          <w:spacing w:val="-10"/>
        </w:rPr>
        <w:t xml:space="preserve"> </w:t>
      </w:r>
      <w:r>
        <w:t>any</w:t>
      </w:r>
      <w:r>
        <w:rPr>
          <w:spacing w:val="-8"/>
        </w:rPr>
        <w:t xml:space="preserve"> </w:t>
      </w:r>
      <w:r>
        <w:t>way)</w:t>
      </w:r>
      <w:r>
        <w:rPr>
          <w:spacing w:val="-6"/>
        </w:rPr>
        <w:t xml:space="preserve"> </w:t>
      </w:r>
      <w:r>
        <w:t>as</w:t>
      </w:r>
      <w:r>
        <w:rPr>
          <w:spacing w:val="-5"/>
        </w:rPr>
        <w:t xml:space="preserve"> </w:t>
      </w:r>
      <w:r>
        <w:t>misconduct</w:t>
      </w:r>
      <w:r>
        <w:rPr>
          <w:spacing w:val="-11"/>
        </w:rPr>
        <w:t xml:space="preserve"> </w:t>
      </w:r>
      <w:r>
        <w:t>subject to</w:t>
      </w:r>
      <w:r>
        <w:rPr>
          <w:spacing w:val="-4"/>
        </w:rPr>
        <w:t xml:space="preserve"> </w:t>
      </w:r>
      <w:r>
        <w:t>disciplinary</w:t>
      </w:r>
      <w:r>
        <w:rPr>
          <w:spacing w:val="-5"/>
        </w:rPr>
        <w:t xml:space="preserve"> </w:t>
      </w:r>
      <w:r>
        <w:t>action. Students</w:t>
      </w:r>
      <w:r>
        <w:rPr>
          <w:spacing w:val="-3"/>
        </w:rPr>
        <w:t xml:space="preserve"> </w:t>
      </w:r>
      <w:r>
        <w:t>who</w:t>
      </w:r>
      <w:r>
        <w:rPr>
          <w:spacing w:val="-4"/>
        </w:rPr>
        <w:t xml:space="preserve"> </w:t>
      </w:r>
      <w:r>
        <w:t>plagiarize</w:t>
      </w:r>
      <w:r>
        <w:rPr>
          <w:spacing w:val="-5"/>
        </w:rPr>
        <w:t xml:space="preserve"> </w:t>
      </w:r>
      <w:r>
        <w:t>or</w:t>
      </w:r>
      <w:r>
        <w:rPr>
          <w:spacing w:val="-6"/>
        </w:rPr>
        <w:t xml:space="preserve"> </w:t>
      </w:r>
      <w:r>
        <w:t>cheat</w:t>
      </w:r>
      <w:r>
        <w:rPr>
          <w:spacing w:val="-6"/>
        </w:rPr>
        <w:t xml:space="preserve"> </w:t>
      </w:r>
      <w:r>
        <w:t>will</w:t>
      </w:r>
      <w:r>
        <w:rPr>
          <w:spacing w:val="-1"/>
        </w:rPr>
        <w:t xml:space="preserve"> </w:t>
      </w:r>
      <w:r>
        <w:t>be</w:t>
      </w:r>
      <w:r>
        <w:rPr>
          <w:spacing w:val="-7"/>
        </w:rPr>
        <w:t xml:space="preserve"> </w:t>
      </w:r>
      <w:r>
        <w:t>dismissed</w:t>
      </w:r>
      <w:r>
        <w:rPr>
          <w:spacing w:val="-7"/>
        </w:rPr>
        <w:t xml:space="preserve"> </w:t>
      </w:r>
      <w:r>
        <w:t>from</w:t>
      </w:r>
      <w:r>
        <w:rPr>
          <w:spacing w:val="-1"/>
        </w:rPr>
        <w:t xml:space="preserve"> </w:t>
      </w:r>
      <w:r>
        <w:t>class and</w:t>
      </w:r>
      <w:r>
        <w:rPr>
          <w:spacing w:val="-1"/>
        </w:rPr>
        <w:t xml:space="preserve"> </w:t>
      </w:r>
      <w:r>
        <w:t>receive an “F” for the course and can be dismissed from the program and the college. This policy is consistent with conduct requirements for SWCC.</w:t>
      </w:r>
    </w:p>
    <w:p w14:paraId="2E1B9A10" w14:textId="77777777" w:rsidR="00824550" w:rsidRDefault="00FB6073">
      <w:pPr>
        <w:pStyle w:val="BodyText"/>
        <w:spacing w:before="129" w:line="360" w:lineRule="auto"/>
        <w:ind w:left="1075" w:right="1629"/>
      </w:pPr>
      <w:r>
        <w:t>Cheating on any</w:t>
      </w:r>
      <w:r>
        <w:rPr>
          <w:spacing w:val="-1"/>
        </w:rPr>
        <w:t xml:space="preserve"> </w:t>
      </w:r>
      <w:r>
        <w:t>test, exam, quiz, lab checkoff, lab test, simulation or clinical</w:t>
      </w:r>
      <w:r>
        <w:rPr>
          <w:spacing w:val="-2"/>
        </w:rPr>
        <w:t xml:space="preserve"> </w:t>
      </w:r>
      <w:r>
        <w:t>competency, homework</w:t>
      </w:r>
      <w:r>
        <w:rPr>
          <w:spacing w:val="-1"/>
        </w:rPr>
        <w:t xml:space="preserve"> </w:t>
      </w:r>
      <w:r>
        <w:t>or</w:t>
      </w:r>
      <w:r>
        <w:rPr>
          <w:spacing w:val="-4"/>
        </w:rPr>
        <w:t xml:space="preserve"> </w:t>
      </w:r>
      <w:r>
        <w:t>any other</w:t>
      </w:r>
      <w:r>
        <w:rPr>
          <w:spacing w:val="-4"/>
        </w:rPr>
        <w:t xml:space="preserve"> </w:t>
      </w:r>
      <w:r>
        <w:t>type</w:t>
      </w:r>
      <w:r>
        <w:rPr>
          <w:spacing w:val="-4"/>
        </w:rPr>
        <w:t xml:space="preserve"> </w:t>
      </w:r>
      <w:r>
        <w:t>of</w:t>
      </w:r>
      <w:r>
        <w:rPr>
          <w:spacing w:val="-2"/>
        </w:rPr>
        <w:t xml:space="preserve"> </w:t>
      </w:r>
      <w:r>
        <w:t>examination,</w:t>
      </w:r>
      <w:r>
        <w:rPr>
          <w:spacing w:val="-2"/>
        </w:rPr>
        <w:t xml:space="preserve"> </w:t>
      </w:r>
      <w:r>
        <w:t>as well</w:t>
      </w:r>
      <w:r>
        <w:rPr>
          <w:spacing w:val="-5"/>
        </w:rPr>
        <w:t xml:space="preserve"> </w:t>
      </w:r>
      <w:r>
        <w:t>as</w:t>
      </w:r>
      <w:r>
        <w:rPr>
          <w:spacing w:val="-2"/>
        </w:rPr>
        <w:t xml:space="preserve"> </w:t>
      </w:r>
      <w:r>
        <w:t>plagiarism of thoughts, words, or ideas is prohibited. Students are expected to maintain a high level of integrity in their academic pursuits. Academic honesty is essential for maintaining the relationship of trust that is fundamental to the educational process and to the healthcare delivery system. Academic dishonesty</w:t>
      </w:r>
      <w:r>
        <w:rPr>
          <w:spacing w:val="-3"/>
        </w:rPr>
        <w:t xml:space="preserve"> </w:t>
      </w:r>
      <w:r>
        <w:t>is</w:t>
      </w:r>
      <w:r>
        <w:rPr>
          <w:spacing w:val="-6"/>
        </w:rPr>
        <w:t xml:space="preserve"> </w:t>
      </w:r>
      <w:r>
        <w:t>a</w:t>
      </w:r>
      <w:r>
        <w:rPr>
          <w:spacing w:val="-1"/>
        </w:rPr>
        <w:t xml:space="preserve"> </w:t>
      </w:r>
      <w:r>
        <w:t>violation</w:t>
      </w:r>
      <w:r>
        <w:rPr>
          <w:spacing w:val="-6"/>
        </w:rPr>
        <w:t xml:space="preserve"> </w:t>
      </w:r>
      <w:r>
        <w:t>of</w:t>
      </w:r>
      <w:r>
        <w:rPr>
          <w:spacing w:val="-6"/>
        </w:rPr>
        <w:t xml:space="preserve"> </w:t>
      </w:r>
      <w:r>
        <w:t>one</w:t>
      </w:r>
      <w:r>
        <w:rPr>
          <w:spacing w:val="-8"/>
        </w:rPr>
        <w:t xml:space="preserve"> </w:t>
      </w:r>
      <w:r>
        <w:t>of</w:t>
      </w:r>
      <w:r>
        <w:rPr>
          <w:spacing w:val="-1"/>
        </w:rPr>
        <w:t xml:space="preserve"> </w:t>
      </w:r>
      <w:r>
        <w:t>the</w:t>
      </w:r>
      <w:r>
        <w:rPr>
          <w:spacing w:val="-3"/>
        </w:rPr>
        <w:t xml:space="preserve"> </w:t>
      </w:r>
      <w:r>
        <w:t>most</w:t>
      </w:r>
      <w:r>
        <w:rPr>
          <w:spacing w:val="-3"/>
        </w:rPr>
        <w:t xml:space="preserve"> </w:t>
      </w:r>
      <w:r>
        <w:t>basic</w:t>
      </w:r>
      <w:r>
        <w:rPr>
          <w:spacing w:val="-3"/>
        </w:rPr>
        <w:t xml:space="preserve"> </w:t>
      </w:r>
      <w:r>
        <w:t>ethical</w:t>
      </w:r>
      <w:r>
        <w:rPr>
          <w:spacing w:val="-3"/>
        </w:rPr>
        <w:t xml:space="preserve"> </w:t>
      </w:r>
      <w:r>
        <w:t>principles</w:t>
      </w:r>
      <w:r>
        <w:rPr>
          <w:spacing w:val="-1"/>
        </w:rPr>
        <w:t xml:space="preserve"> </w:t>
      </w:r>
      <w:r>
        <w:t>of</w:t>
      </w:r>
      <w:r>
        <w:rPr>
          <w:spacing w:val="-1"/>
        </w:rPr>
        <w:t xml:space="preserve"> </w:t>
      </w:r>
      <w:r>
        <w:t>an</w:t>
      </w:r>
      <w:r>
        <w:rPr>
          <w:spacing w:val="-1"/>
        </w:rPr>
        <w:t xml:space="preserve"> </w:t>
      </w:r>
      <w:r>
        <w:t>academic</w:t>
      </w:r>
      <w:r>
        <w:rPr>
          <w:spacing w:val="-3"/>
        </w:rPr>
        <w:t xml:space="preserve"> </w:t>
      </w:r>
      <w:r>
        <w:t>community.</w:t>
      </w:r>
    </w:p>
    <w:p w14:paraId="2E1B9A11" w14:textId="77777777" w:rsidR="00824550" w:rsidRDefault="00FB6073">
      <w:pPr>
        <w:spacing w:before="80"/>
        <w:ind w:left="1075"/>
        <w:rPr>
          <w:sz w:val="24"/>
        </w:rPr>
      </w:pPr>
      <w:r>
        <w:rPr>
          <w:b/>
          <w:sz w:val="24"/>
        </w:rPr>
        <w:t>Examples</w:t>
      </w:r>
      <w:r>
        <w:rPr>
          <w:b/>
          <w:spacing w:val="-14"/>
          <w:sz w:val="24"/>
        </w:rPr>
        <w:t xml:space="preserve"> </w:t>
      </w:r>
      <w:r>
        <w:rPr>
          <w:b/>
          <w:sz w:val="24"/>
        </w:rPr>
        <w:t>of</w:t>
      </w:r>
      <w:r>
        <w:rPr>
          <w:b/>
          <w:spacing w:val="-4"/>
          <w:sz w:val="24"/>
        </w:rPr>
        <w:t xml:space="preserve"> </w:t>
      </w:r>
      <w:r>
        <w:rPr>
          <w:b/>
          <w:sz w:val="24"/>
        </w:rPr>
        <w:t>academic</w:t>
      </w:r>
      <w:r>
        <w:rPr>
          <w:b/>
          <w:spacing w:val="-3"/>
          <w:sz w:val="24"/>
        </w:rPr>
        <w:t xml:space="preserve"> </w:t>
      </w:r>
      <w:r>
        <w:rPr>
          <w:b/>
          <w:sz w:val="24"/>
        </w:rPr>
        <w:t>dishonesty</w:t>
      </w:r>
      <w:r>
        <w:rPr>
          <w:b/>
          <w:spacing w:val="-3"/>
          <w:sz w:val="24"/>
        </w:rPr>
        <w:t xml:space="preserve"> </w:t>
      </w:r>
      <w:r>
        <w:rPr>
          <w:sz w:val="24"/>
        </w:rPr>
        <w:t>include,</w:t>
      </w:r>
      <w:r>
        <w:rPr>
          <w:spacing w:val="-8"/>
          <w:sz w:val="24"/>
        </w:rPr>
        <w:t xml:space="preserve"> </w:t>
      </w:r>
      <w:r>
        <w:rPr>
          <w:sz w:val="24"/>
        </w:rPr>
        <w:t>but</w:t>
      </w:r>
      <w:r>
        <w:rPr>
          <w:spacing w:val="-15"/>
          <w:sz w:val="24"/>
        </w:rPr>
        <w:t xml:space="preserve"> </w:t>
      </w:r>
      <w:r>
        <w:rPr>
          <w:sz w:val="24"/>
        </w:rPr>
        <w:t>are</w:t>
      </w:r>
      <w:r>
        <w:rPr>
          <w:spacing w:val="-6"/>
          <w:sz w:val="24"/>
        </w:rPr>
        <w:t xml:space="preserve"> </w:t>
      </w:r>
      <w:r>
        <w:rPr>
          <w:sz w:val="24"/>
        </w:rPr>
        <w:t>not</w:t>
      </w:r>
      <w:r>
        <w:rPr>
          <w:spacing w:val="-6"/>
          <w:sz w:val="24"/>
        </w:rPr>
        <w:t xml:space="preserve"> </w:t>
      </w:r>
      <w:r>
        <w:rPr>
          <w:sz w:val="24"/>
        </w:rPr>
        <w:t>limited</w:t>
      </w:r>
      <w:r>
        <w:rPr>
          <w:spacing w:val="-8"/>
          <w:sz w:val="24"/>
        </w:rPr>
        <w:t xml:space="preserve"> </w:t>
      </w:r>
      <w:r>
        <w:rPr>
          <w:sz w:val="24"/>
        </w:rPr>
        <w:t>to,</w:t>
      </w:r>
      <w:r>
        <w:rPr>
          <w:spacing w:val="-4"/>
          <w:sz w:val="24"/>
        </w:rPr>
        <w:t xml:space="preserve"> </w:t>
      </w:r>
      <w:r>
        <w:rPr>
          <w:sz w:val="24"/>
        </w:rPr>
        <w:t>the</w:t>
      </w:r>
      <w:r>
        <w:rPr>
          <w:spacing w:val="-10"/>
          <w:sz w:val="24"/>
        </w:rPr>
        <w:t xml:space="preserve"> </w:t>
      </w:r>
      <w:r>
        <w:rPr>
          <w:spacing w:val="-2"/>
          <w:sz w:val="24"/>
        </w:rPr>
        <w:t>following:</w:t>
      </w:r>
    </w:p>
    <w:p w14:paraId="2E1B9A12" w14:textId="77777777" w:rsidR="00824550" w:rsidRDefault="00FB6073">
      <w:pPr>
        <w:pStyle w:val="ListParagraph"/>
        <w:numPr>
          <w:ilvl w:val="0"/>
          <w:numId w:val="9"/>
        </w:numPr>
        <w:tabs>
          <w:tab w:val="left" w:pos="2161"/>
        </w:tabs>
        <w:spacing w:line="360" w:lineRule="auto"/>
        <w:ind w:right="1742"/>
        <w:rPr>
          <w:sz w:val="24"/>
        </w:rPr>
      </w:pPr>
      <w:r>
        <w:rPr>
          <w:b/>
          <w:sz w:val="24"/>
        </w:rPr>
        <w:t>Cheating:</w:t>
      </w:r>
      <w:r>
        <w:rPr>
          <w:b/>
          <w:spacing w:val="-11"/>
          <w:sz w:val="24"/>
        </w:rPr>
        <w:t xml:space="preserve"> </w:t>
      </w:r>
      <w:r>
        <w:rPr>
          <w:sz w:val="24"/>
        </w:rPr>
        <w:t>Using</w:t>
      </w:r>
      <w:r>
        <w:rPr>
          <w:spacing w:val="-12"/>
          <w:sz w:val="24"/>
        </w:rPr>
        <w:t xml:space="preserve"> </w:t>
      </w:r>
      <w:r>
        <w:rPr>
          <w:sz w:val="24"/>
        </w:rPr>
        <w:t>unauthorized</w:t>
      </w:r>
      <w:r>
        <w:rPr>
          <w:spacing w:val="-12"/>
          <w:sz w:val="24"/>
        </w:rPr>
        <w:t xml:space="preserve"> </w:t>
      </w:r>
      <w:r>
        <w:rPr>
          <w:sz w:val="24"/>
        </w:rPr>
        <w:t>material</w:t>
      </w:r>
      <w:r>
        <w:rPr>
          <w:spacing w:val="-14"/>
          <w:sz w:val="24"/>
        </w:rPr>
        <w:t xml:space="preserve"> </w:t>
      </w:r>
      <w:r>
        <w:rPr>
          <w:sz w:val="24"/>
        </w:rPr>
        <w:t>or</w:t>
      </w:r>
      <w:r>
        <w:rPr>
          <w:spacing w:val="-14"/>
          <w:sz w:val="24"/>
        </w:rPr>
        <w:t xml:space="preserve"> </w:t>
      </w:r>
      <w:r>
        <w:rPr>
          <w:sz w:val="24"/>
        </w:rPr>
        <w:t>unauthorized</w:t>
      </w:r>
      <w:r>
        <w:rPr>
          <w:spacing w:val="-13"/>
          <w:sz w:val="24"/>
        </w:rPr>
        <w:t xml:space="preserve"> </w:t>
      </w:r>
      <w:r>
        <w:rPr>
          <w:sz w:val="24"/>
        </w:rPr>
        <w:t>help</w:t>
      </w:r>
      <w:r>
        <w:rPr>
          <w:spacing w:val="-11"/>
          <w:sz w:val="24"/>
        </w:rPr>
        <w:t xml:space="preserve"> </w:t>
      </w:r>
      <w:r>
        <w:rPr>
          <w:sz w:val="24"/>
        </w:rPr>
        <w:t>from</w:t>
      </w:r>
      <w:r>
        <w:rPr>
          <w:spacing w:val="-14"/>
          <w:sz w:val="24"/>
        </w:rPr>
        <w:t xml:space="preserve"> </w:t>
      </w:r>
      <w:r>
        <w:rPr>
          <w:sz w:val="24"/>
        </w:rPr>
        <w:t>another</w:t>
      </w:r>
      <w:r>
        <w:rPr>
          <w:spacing w:val="-13"/>
          <w:sz w:val="24"/>
        </w:rPr>
        <w:t xml:space="preserve"> </w:t>
      </w:r>
      <w:r>
        <w:rPr>
          <w:sz w:val="24"/>
        </w:rPr>
        <w:t>person in any work submitted for academic credit.</w:t>
      </w:r>
    </w:p>
    <w:p w14:paraId="2E1B9A13" w14:textId="77777777" w:rsidR="00824550" w:rsidRDefault="00FB6073">
      <w:pPr>
        <w:pStyle w:val="ListParagraph"/>
        <w:numPr>
          <w:ilvl w:val="0"/>
          <w:numId w:val="9"/>
        </w:numPr>
        <w:tabs>
          <w:tab w:val="left" w:pos="2161"/>
        </w:tabs>
        <w:spacing w:before="1" w:line="360" w:lineRule="auto"/>
        <w:ind w:right="2017"/>
        <w:rPr>
          <w:sz w:val="24"/>
        </w:rPr>
      </w:pPr>
      <w:r>
        <w:rPr>
          <w:b/>
          <w:sz w:val="24"/>
        </w:rPr>
        <w:t>Artificial Intelligence</w:t>
      </w:r>
      <w:r>
        <w:rPr>
          <w:b/>
          <w:spacing w:val="-2"/>
          <w:sz w:val="24"/>
        </w:rPr>
        <w:t xml:space="preserve"> </w:t>
      </w:r>
      <w:r>
        <w:rPr>
          <w:b/>
          <w:sz w:val="24"/>
        </w:rPr>
        <w:t>(AI)</w:t>
      </w:r>
      <w:r>
        <w:rPr>
          <w:sz w:val="24"/>
        </w:rPr>
        <w:t>:</w:t>
      </w:r>
      <w:r>
        <w:rPr>
          <w:spacing w:val="-2"/>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any</w:t>
      </w:r>
      <w:r>
        <w:rPr>
          <w:spacing w:val="-4"/>
          <w:sz w:val="24"/>
        </w:rPr>
        <w:t xml:space="preserve"> </w:t>
      </w:r>
      <w:r>
        <w:rPr>
          <w:sz w:val="24"/>
        </w:rPr>
        <w:t>type</w:t>
      </w:r>
      <w:r>
        <w:rPr>
          <w:spacing w:val="-9"/>
          <w:sz w:val="24"/>
        </w:rPr>
        <w:t xml:space="preserve"> </w:t>
      </w:r>
      <w:r>
        <w:rPr>
          <w:sz w:val="24"/>
        </w:rPr>
        <w:t>of</w:t>
      </w:r>
      <w:r>
        <w:rPr>
          <w:spacing w:val="-7"/>
          <w:sz w:val="24"/>
        </w:rPr>
        <w:t xml:space="preserve"> </w:t>
      </w:r>
      <w:r>
        <w:rPr>
          <w:sz w:val="24"/>
        </w:rPr>
        <w:t>AI</w:t>
      </w:r>
      <w:r>
        <w:rPr>
          <w:spacing w:val="-4"/>
          <w:sz w:val="24"/>
        </w:rPr>
        <w:t xml:space="preserve"> </w:t>
      </w:r>
      <w:r>
        <w:rPr>
          <w:sz w:val="24"/>
        </w:rPr>
        <w:t>or</w:t>
      </w:r>
      <w:r>
        <w:rPr>
          <w:spacing w:val="-5"/>
          <w:sz w:val="24"/>
        </w:rPr>
        <w:t xml:space="preserve"> </w:t>
      </w:r>
      <w:r>
        <w:rPr>
          <w:sz w:val="24"/>
        </w:rPr>
        <w:t>technological</w:t>
      </w:r>
      <w:r>
        <w:rPr>
          <w:spacing w:val="-4"/>
          <w:sz w:val="24"/>
        </w:rPr>
        <w:t xml:space="preserve"> </w:t>
      </w:r>
      <w:r>
        <w:rPr>
          <w:sz w:val="24"/>
        </w:rPr>
        <w:t>means are prohibited when completing assignments or during testing.</w:t>
      </w:r>
    </w:p>
    <w:p w14:paraId="2E1B9A14" w14:textId="77777777" w:rsidR="00824550" w:rsidRDefault="00FB6073">
      <w:pPr>
        <w:pStyle w:val="ListParagraph"/>
        <w:numPr>
          <w:ilvl w:val="0"/>
          <w:numId w:val="9"/>
        </w:numPr>
        <w:tabs>
          <w:tab w:val="left" w:pos="2160"/>
        </w:tabs>
        <w:ind w:left="2160" w:hanging="359"/>
        <w:rPr>
          <w:sz w:val="24"/>
        </w:rPr>
      </w:pPr>
      <w:r>
        <w:rPr>
          <w:b/>
          <w:sz w:val="24"/>
        </w:rPr>
        <w:t>Fabrication:</w:t>
      </w:r>
      <w:r>
        <w:rPr>
          <w:b/>
          <w:spacing w:val="-17"/>
          <w:sz w:val="24"/>
        </w:rPr>
        <w:t xml:space="preserve"> </w:t>
      </w:r>
      <w:r>
        <w:rPr>
          <w:sz w:val="24"/>
        </w:rPr>
        <w:t>Inventing</w:t>
      </w:r>
      <w:r>
        <w:rPr>
          <w:spacing w:val="-15"/>
          <w:sz w:val="24"/>
        </w:rPr>
        <w:t xml:space="preserve"> </w:t>
      </w:r>
      <w:r>
        <w:rPr>
          <w:sz w:val="24"/>
        </w:rPr>
        <w:t>information</w:t>
      </w:r>
      <w:r>
        <w:rPr>
          <w:spacing w:val="-15"/>
          <w:sz w:val="24"/>
        </w:rPr>
        <w:t xml:space="preserve"> </w:t>
      </w:r>
      <w:r>
        <w:rPr>
          <w:sz w:val="24"/>
        </w:rPr>
        <w:t>or</w:t>
      </w:r>
      <w:r>
        <w:rPr>
          <w:spacing w:val="-15"/>
          <w:sz w:val="24"/>
        </w:rPr>
        <w:t xml:space="preserve"> </w:t>
      </w:r>
      <w:r>
        <w:rPr>
          <w:sz w:val="24"/>
        </w:rPr>
        <w:t>citations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academic</w:t>
      </w:r>
      <w:r>
        <w:rPr>
          <w:spacing w:val="-12"/>
          <w:sz w:val="24"/>
        </w:rPr>
        <w:t xml:space="preserve"> </w:t>
      </w:r>
      <w:r>
        <w:rPr>
          <w:sz w:val="24"/>
        </w:rPr>
        <w:t>or</w:t>
      </w:r>
      <w:r>
        <w:rPr>
          <w:spacing w:val="-15"/>
          <w:sz w:val="24"/>
        </w:rPr>
        <w:t xml:space="preserve"> </w:t>
      </w:r>
      <w:r>
        <w:rPr>
          <w:sz w:val="24"/>
        </w:rPr>
        <w:t>lab/clinical</w:t>
      </w:r>
      <w:r>
        <w:rPr>
          <w:spacing w:val="-19"/>
          <w:sz w:val="24"/>
        </w:rPr>
        <w:t xml:space="preserve"> </w:t>
      </w:r>
      <w:r>
        <w:rPr>
          <w:spacing w:val="-2"/>
          <w:sz w:val="24"/>
        </w:rPr>
        <w:t>exercise.</w:t>
      </w:r>
    </w:p>
    <w:p w14:paraId="2E1B9A15" w14:textId="77777777" w:rsidR="00824550" w:rsidRDefault="00FB6073">
      <w:pPr>
        <w:pStyle w:val="ListParagraph"/>
        <w:numPr>
          <w:ilvl w:val="0"/>
          <w:numId w:val="9"/>
        </w:numPr>
        <w:tabs>
          <w:tab w:val="left" w:pos="2156"/>
        </w:tabs>
        <w:spacing w:before="135" w:line="360" w:lineRule="auto"/>
        <w:ind w:left="2156" w:right="2699"/>
        <w:rPr>
          <w:sz w:val="24"/>
        </w:rPr>
      </w:pPr>
      <w:r>
        <w:rPr>
          <w:b/>
          <w:sz w:val="24"/>
        </w:rPr>
        <w:t>Facilitating</w:t>
      </w:r>
      <w:r>
        <w:rPr>
          <w:b/>
          <w:spacing w:val="-15"/>
          <w:sz w:val="24"/>
        </w:rPr>
        <w:t xml:space="preserve"> </w:t>
      </w:r>
      <w:r>
        <w:rPr>
          <w:b/>
          <w:sz w:val="24"/>
        </w:rPr>
        <w:t>academic</w:t>
      </w:r>
      <w:r>
        <w:rPr>
          <w:b/>
          <w:spacing w:val="-15"/>
          <w:sz w:val="24"/>
        </w:rPr>
        <w:t xml:space="preserve"> </w:t>
      </w:r>
      <w:r>
        <w:rPr>
          <w:b/>
          <w:sz w:val="24"/>
        </w:rPr>
        <w:t>dishonesty:</w:t>
      </w:r>
      <w:r>
        <w:rPr>
          <w:b/>
          <w:spacing w:val="-15"/>
          <w:sz w:val="24"/>
        </w:rPr>
        <w:t xml:space="preserve"> </w:t>
      </w:r>
      <w:r>
        <w:rPr>
          <w:sz w:val="24"/>
        </w:rPr>
        <w:t>Providing</w:t>
      </w:r>
      <w:r>
        <w:rPr>
          <w:spacing w:val="-15"/>
          <w:sz w:val="24"/>
        </w:rPr>
        <w:t xml:space="preserve"> </w:t>
      </w:r>
      <w:r>
        <w:rPr>
          <w:sz w:val="24"/>
        </w:rPr>
        <w:t>unauthorized</w:t>
      </w:r>
      <w:r>
        <w:rPr>
          <w:spacing w:val="-15"/>
          <w:sz w:val="24"/>
        </w:rPr>
        <w:t xml:space="preserve"> </w:t>
      </w:r>
      <w:r>
        <w:rPr>
          <w:sz w:val="24"/>
        </w:rPr>
        <w:t>material</w:t>
      </w:r>
      <w:r>
        <w:rPr>
          <w:spacing w:val="-15"/>
          <w:sz w:val="24"/>
        </w:rPr>
        <w:t xml:space="preserve"> </w:t>
      </w:r>
      <w:r>
        <w:rPr>
          <w:sz w:val="24"/>
        </w:rPr>
        <w:t>or information to another person.</w:t>
      </w:r>
    </w:p>
    <w:p w14:paraId="2E1B9A16" w14:textId="77777777" w:rsidR="00824550" w:rsidRDefault="00FB6073">
      <w:pPr>
        <w:pStyle w:val="ListParagraph"/>
        <w:numPr>
          <w:ilvl w:val="0"/>
          <w:numId w:val="9"/>
        </w:numPr>
        <w:tabs>
          <w:tab w:val="left" w:pos="2156"/>
        </w:tabs>
        <w:spacing w:line="360" w:lineRule="auto"/>
        <w:ind w:left="2156" w:right="2734"/>
        <w:rPr>
          <w:sz w:val="24"/>
        </w:rPr>
      </w:pPr>
      <w:r>
        <w:rPr>
          <w:b/>
          <w:sz w:val="24"/>
        </w:rPr>
        <w:t>Plagiarism:</w:t>
      </w:r>
      <w:r>
        <w:rPr>
          <w:b/>
          <w:spacing w:val="-12"/>
          <w:sz w:val="24"/>
        </w:rPr>
        <w:t xml:space="preserve"> </w:t>
      </w:r>
      <w:r>
        <w:rPr>
          <w:sz w:val="24"/>
        </w:rPr>
        <w:t>Submitting</w:t>
      </w:r>
      <w:r>
        <w:rPr>
          <w:spacing w:val="-7"/>
          <w:sz w:val="24"/>
        </w:rPr>
        <w:t xml:space="preserve"> </w:t>
      </w:r>
      <w:r>
        <w:rPr>
          <w:sz w:val="24"/>
        </w:rPr>
        <w:t>someone</w:t>
      </w:r>
      <w:r>
        <w:rPr>
          <w:spacing w:val="-9"/>
          <w:sz w:val="24"/>
        </w:rPr>
        <w:t xml:space="preserve"> </w:t>
      </w:r>
      <w:r>
        <w:rPr>
          <w:sz w:val="24"/>
        </w:rPr>
        <w:t>else’s</w:t>
      </w:r>
      <w:r>
        <w:rPr>
          <w:spacing w:val="-8"/>
          <w:sz w:val="24"/>
        </w:rPr>
        <w:t xml:space="preserve"> </w:t>
      </w:r>
      <w:r>
        <w:rPr>
          <w:sz w:val="24"/>
        </w:rPr>
        <w:t>work</w:t>
      </w:r>
      <w:r>
        <w:rPr>
          <w:spacing w:val="-7"/>
          <w:sz w:val="24"/>
        </w:rPr>
        <w:t xml:space="preserve"> </w:t>
      </w:r>
      <w:r>
        <w:rPr>
          <w:sz w:val="24"/>
        </w:rPr>
        <w:t>or</w:t>
      </w:r>
      <w:r>
        <w:rPr>
          <w:spacing w:val="-10"/>
          <w:sz w:val="24"/>
        </w:rPr>
        <w:t xml:space="preserve"> </w:t>
      </w:r>
      <w:r>
        <w:rPr>
          <w:sz w:val="24"/>
        </w:rPr>
        <w:t>ideas</w:t>
      </w:r>
      <w:r>
        <w:rPr>
          <w:spacing w:val="-13"/>
          <w:sz w:val="24"/>
        </w:rPr>
        <w:t xml:space="preserve"> </w:t>
      </w:r>
      <w:r>
        <w:rPr>
          <w:sz w:val="24"/>
        </w:rPr>
        <w:t>and</w:t>
      </w:r>
      <w:r>
        <w:rPr>
          <w:spacing w:val="-10"/>
          <w:sz w:val="24"/>
        </w:rPr>
        <w:t xml:space="preserve"> </w:t>
      </w:r>
      <w:r>
        <w:rPr>
          <w:sz w:val="24"/>
        </w:rPr>
        <w:t>passing</w:t>
      </w:r>
      <w:r>
        <w:rPr>
          <w:spacing w:val="-7"/>
          <w:sz w:val="24"/>
        </w:rPr>
        <w:t xml:space="preserve"> </w:t>
      </w:r>
      <w:r>
        <w:rPr>
          <w:sz w:val="24"/>
        </w:rPr>
        <w:t>them off as your own.</w:t>
      </w:r>
    </w:p>
    <w:p w14:paraId="2E1B9A17" w14:textId="77777777" w:rsidR="00824550" w:rsidRDefault="00824550">
      <w:pPr>
        <w:pStyle w:val="BodyText"/>
        <w:spacing w:before="145"/>
      </w:pPr>
    </w:p>
    <w:p w14:paraId="2E1B9A18" w14:textId="77777777" w:rsidR="00824550" w:rsidRDefault="00FB6073">
      <w:pPr>
        <w:pStyle w:val="BodyText"/>
        <w:spacing w:before="1" w:line="360" w:lineRule="auto"/>
        <w:ind w:left="1075" w:right="1411"/>
      </w:pPr>
      <w:r>
        <w:rPr>
          <w:b/>
        </w:rPr>
        <w:t>Unauthorized</w:t>
      </w:r>
      <w:r>
        <w:rPr>
          <w:b/>
          <w:spacing w:val="-6"/>
        </w:rPr>
        <w:t xml:space="preserve"> </w:t>
      </w:r>
      <w:r>
        <w:rPr>
          <w:b/>
        </w:rPr>
        <w:t>testing/examination</w:t>
      </w:r>
      <w:r>
        <w:rPr>
          <w:b/>
          <w:spacing w:val="-11"/>
        </w:rPr>
        <w:t xml:space="preserve"> </w:t>
      </w:r>
      <w:r>
        <w:rPr>
          <w:b/>
        </w:rPr>
        <w:t>behavior</w:t>
      </w:r>
      <w:r>
        <w:t>.</w:t>
      </w:r>
      <w:r>
        <w:rPr>
          <w:spacing w:val="-13"/>
        </w:rPr>
        <w:t xml:space="preserve"> </w:t>
      </w:r>
      <w:r>
        <w:t>Examples</w:t>
      </w:r>
      <w:r>
        <w:rPr>
          <w:spacing w:val="-12"/>
        </w:rPr>
        <w:t xml:space="preserve"> </w:t>
      </w:r>
      <w:r>
        <w:t>of</w:t>
      </w:r>
      <w:r>
        <w:rPr>
          <w:spacing w:val="-13"/>
        </w:rPr>
        <w:t xml:space="preserve"> </w:t>
      </w:r>
      <w:r>
        <w:t>unauthorized</w:t>
      </w:r>
      <w:r>
        <w:rPr>
          <w:spacing w:val="-9"/>
        </w:rPr>
        <w:t xml:space="preserve"> </w:t>
      </w:r>
      <w:r>
        <w:t>testing</w:t>
      </w:r>
      <w:r>
        <w:rPr>
          <w:spacing w:val="-7"/>
        </w:rPr>
        <w:t xml:space="preserve"> </w:t>
      </w:r>
      <w:r>
        <w:t>examination behavior include but are not limited to conversing with another person, passing or receiving information/material to or from another person, or temporarily leaving an</w:t>
      </w:r>
      <w:r>
        <w:rPr>
          <w:spacing w:val="40"/>
        </w:rPr>
        <w:t xml:space="preserve"> </w:t>
      </w:r>
      <w:r>
        <w:t>examination site to visit an unauthorized site; having a cell phone, tablet, smartwatch or earbuds; having food or drinks in the testing area; wearing hats, caps, hoodies or other head coverings/garments that cover the head or face.</w:t>
      </w:r>
    </w:p>
    <w:p w14:paraId="2E1B9A19" w14:textId="77777777" w:rsidR="00824550" w:rsidRDefault="00824550">
      <w:pPr>
        <w:pStyle w:val="BodyText"/>
        <w:spacing w:before="135"/>
      </w:pPr>
    </w:p>
    <w:p w14:paraId="2E1B9A1A" w14:textId="77777777" w:rsidR="00824550" w:rsidRDefault="00FB6073">
      <w:pPr>
        <w:pStyle w:val="BodyText"/>
        <w:spacing w:before="1" w:line="360" w:lineRule="auto"/>
        <w:ind w:left="1075" w:right="1629"/>
      </w:pPr>
      <w:r>
        <w:t>When testing is administered in a proctored environment, either by the faculty, faculty designee,</w:t>
      </w:r>
      <w:r>
        <w:rPr>
          <w:spacing w:val="-4"/>
        </w:rPr>
        <w:t xml:space="preserve"> </w:t>
      </w:r>
      <w:r>
        <w:t>or</w:t>
      </w:r>
      <w:r>
        <w:rPr>
          <w:spacing w:val="-7"/>
        </w:rPr>
        <w:t xml:space="preserve"> </w:t>
      </w:r>
      <w:r>
        <w:t>by</w:t>
      </w:r>
      <w:r>
        <w:rPr>
          <w:spacing w:val="-8"/>
        </w:rPr>
        <w:t xml:space="preserve"> </w:t>
      </w:r>
      <w:r>
        <w:t>testing</w:t>
      </w:r>
      <w:r>
        <w:rPr>
          <w:spacing w:val="-4"/>
        </w:rPr>
        <w:t xml:space="preserve"> </w:t>
      </w:r>
      <w:r>
        <w:t>center</w:t>
      </w:r>
      <w:r>
        <w:rPr>
          <w:spacing w:val="-6"/>
        </w:rPr>
        <w:t xml:space="preserve"> </w:t>
      </w:r>
      <w:r>
        <w:t>staff,</w:t>
      </w:r>
      <w:r>
        <w:rPr>
          <w:spacing w:val="-4"/>
        </w:rPr>
        <w:t xml:space="preserve"> </w:t>
      </w:r>
      <w:r>
        <w:t>the</w:t>
      </w:r>
      <w:r>
        <w:rPr>
          <w:spacing w:val="-11"/>
        </w:rPr>
        <w:t xml:space="preserve"> </w:t>
      </w:r>
      <w:r>
        <w:t>student</w:t>
      </w:r>
      <w:r>
        <w:rPr>
          <w:spacing w:val="-6"/>
        </w:rPr>
        <w:t xml:space="preserve"> </w:t>
      </w:r>
      <w:r>
        <w:t>will</w:t>
      </w:r>
      <w:r>
        <w:rPr>
          <w:spacing w:val="-7"/>
        </w:rPr>
        <w:t xml:space="preserve"> </w:t>
      </w:r>
      <w:r>
        <w:t>not</w:t>
      </w:r>
      <w:r>
        <w:rPr>
          <w:spacing w:val="-16"/>
        </w:rPr>
        <w:t xml:space="preserve"> </w:t>
      </w:r>
      <w:r>
        <w:t>violate</w:t>
      </w:r>
      <w:r>
        <w:rPr>
          <w:spacing w:val="-6"/>
        </w:rPr>
        <w:t xml:space="preserve"> </w:t>
      </w:r>
      <w:r>
        <w:t>testing rules</w:t>
      </w:r>
      <w:r>
        <w:rPr>
          <w:spacing w:val="-10"/>
        </w:rPr>
        <w:t xml:space="preserve"> </w:t>
      </w:r>
      <w:r>
        <w:t>as</w:t>
      </w:r>
      <w:r>
        <w:rPr>
          <w:spacing w:val="-5"/>
        </w:rPr>
        <w:t xml:space="preserve"> </w:t>
      </w:r>
      <w:r>
        <w:t>established</w:t>
      </w:r>
      <w:r>
        <w:rPr>
          <w:spacing w:val="-1"/>
        </w:rPr>
        <w:t xml:space="preserve"> </w:t>
      </w:r>
      <w:r>
        <w:t>in</w:t>
      </w:r>
      <w:r>
        <w:rPr>
          <w:spacing w:val="-5"/>
        </w:rPr>
        <w:t xml:space="preserve"> </w:t>
      </w:r>
      <w:r>
        <w:t>the syllabus,</w:t>
      </w:r>
      <w:r>
        <w:rPr>
          <w:spacing w:val="-10"/>
        </w:rPr>
        <w:t xml:space="preserve"> </w:t>
      </w:r>
      <w:r>
        <w:t>handbooks</w:t>
      </w:r>
      <w:r>
        <w:rPr>
          <w:spacing w:val="-10"/>
        </w:rPr>
        <w:t xml:space="preserve"> </w:t>
      </w:r>
      <w:r>
        <w:t>or</w:t>
      </w:r>
      <w:r>
        <w:rPr>
          <w:spacing w:val="-8"/>
        </w:rPr>
        <w:t xml:space="preserve"> </w:t>
      </w:r>
      <w:r>
        <w:t>in</w:t>
      </w:r>
      <w:r>
        <w:rPr>
          <w:spacing w:val="-10"/>
        </w:rPr>
        <w:t xml:space="preserve"> </w:t>
      </w:r>
      <w:r>
        <w:t>testing</w:t>
      </w:r>
      <w:r>
        <w:rPr>
          <w:spacing w:val="-5"/>
        </w:rPr>
        <w:t xml:space="preserve"> </w:t>
      </w:r>
      <w:r>
        <w:t>center</w:t>
      </w:r>
      <w:r>
        <w:rPr>
          <w:spacing w:val="-8"/>
        </w:rPr>
        <w:t xml:space="preserve"> </w:t>
      </w:r>
      <w:r>
        <w:t>policies.</w:t>
      </w:r>
      <w:r>
        <w:rPr>
          <w:spacing w:val="-5"/>
        </w:rPr>
        <w:t xml:space="preserve"> </w:t>
      </w:r>
      <w:r>
        <w:t>If</w:t>
      </w:r>
      <w:r>
        <w:rPr>
          <w:spacing w:val="-15"/>
        </w:rPr>
        <w:t xml:space="preserve"> </w:t>
      </w:r>
      <w:r>
        <w:t>a</w:t>
      </w:r>
      <w:r>
        <w:rPr>
          <w:spacing w:val="-6"/>
        </w:rPr>
        <w:t xml:space="preserve"> </w:t>
      </w:r>
      <w:r>
        <w:t>test</w:t>
      </w:r>
      <w:r>
        <w:rPr>
          <w:spacing w:val="-12"/>
        </w:rPr>
        <w:t xml:space="preserve"> </w:t>
      </w:r>
      <w:r>
        <w:t>proctor</w:t>
      </w:r>
      <w:r>
        <w:rPr>
          <w:spacing w:val="-8"/>
        </w:rPr>
        <w:t xml:space="preserve"> </w:t>
      </w:r>
      <w:r>
        <w:t>finds</w:t>
      </w:r>
      <w:r>
        <w:rPr>
          <w:spacing w:val="-10"/>
        </w:rPr>
        <w:t xml:space="preserve"> </w:t>
      </w:r>
      <w:r>
        <w:t>reason</w:t>
      </w:r>
      <w:r>
        <w:rPr>
          <w:spacing w:val="-6"/>
        </w:rPr>
        <w:t xml:space="preserve"> </w:t>
      </w:r>
      <w:r>
        <w:t>to</w:t>
      </w:r>
      <w:r>
        <w:rPr>
          <w:spacing w:val="-10"/>
        </w:rPr>
        <w:t xml:space="preserve"> </w:t>
      </w:r>
      <w:r>
        <w:t>suspect</w:t>
      </w:r>
      <w:r>
        <w:rPr>
          <w:spacing w:val="-7"/>
        </w:rPr>
        <w:t xml:space="preserve"> </w:t>
      </w:r>
      <w:r>
        <w:t xml:space="preserve">testing </w:t>
      </w:r>
      <w:r>
        <w:rPr>
          <w:spacing w:val="-2"/>
        </w:rPr>
        <w:t>irregularities,</w:t>
      </w:r>
      <w:r>
        <w:rPr>
          <w:spacing w:val="-1"/>
        </w:rPr>
        <w:t xml:space="preserve"> </w:t>
      </w:r>
      <w:r>
        <w:rPr>
          <w:spacing w:val="-2"/>
        </w:rPr>
        <w:t>including</w:t>
      </w:r>
      <w:r>
        <w:rPr>
          <w:spacing w:val="1"/>
        </w:rPr>
        <w:t xml:space="preserve"> </w:t>
      </w:r>
      <w:r>
        <w:rPr>
          <w:spacing w:val="-2"/>
        </w:rPr>
        <w:t>cheating,</w:t>
      </w:r>
      <w:r>
        <w:rPr>
          <w:spacing w:val="2"/>
        </w:rPr>
        <w:t xml:space="preserve"> </w:t>
      </w:r>
      <w:r>
        <w:rPr>
          <w:spacing w:val="-2"/>
        </w:rPr>
        <w:t>the</w:t>
      </w:r>
      <w:r>
        <w:rPr>
          <w:spacing w:val="-7"/>
        </w:rPr>
        <w:t xml:space="preserve"> </w:t>
      </w:r>
      <w:r>
        <w:rPr>
          <w:spacing w:val="-2"/>
        </w:rPr>
        <w:t>assessment</w:t>
      </w:r>
      <w:r>
        <w:rPr>
          <w:spacing w:val="-7"/>
        </w:rPr>
        <w:t xml:space="preserve"> </w:t>
      </w:r>
      <w:r>
        <w:rPr>
          <w:spacing w:val="-2"/>
        </w:rPr>
        <w:t>will</w:t>
      </w:r>
      <w:r>
        <w:rPr>
          <w:spacing w:val="-8"/>
        </w:rPr>
        <w:t xml:space="preserve"> </w:t>
      </w:r>
      <w:r>
        <w:rPr>
          <w:spacing w:val="-2"/>
        </w:rPr>
        <w:t>be</w:t>
      </w:r>
      <w:r>
        <w:rPr>
          <w:spacing w:val="-8"/>
        </w:rPr>
        <w:t xml:space="preserve"> </w:t>
      </w:r>
      <w:r>
        <w:rPr>
          <w:spacing w:val="-2"/>
        </w:rPr>
        <w:t>immediately</w:t>
      </w:r>
      <w:r>
        <w:rPr>
          <w:spacing w:val="-7"/>
        </w:rPr>
        <w:t xml:space="preserve"> </w:t>
      </w:r>
      <w:r>
        <w:rPr>
          <w:spacing w:val="-2"/>
        </w:rPr>
        <w:t>stopped,</w:t>
      </w:r>
      <w:r>
        <w:rPr>
          <w:spacing w:val="1"/>
        </w:rPr>
        <w:t xml:space="preserve"> </w:t>
      </w:r>
      <w:r>
        <w:rPr>
          <w:spacing w:val="-2"/>
        </w:rPr>
        <w:t>and the test</w:t>
      </w:r>
      <w:r>
        <w:rPr>
          <w:spacing w:val="3"/>
        </w:rPr>
        <w:t xml:space="preserve"> </w:t>
      </w:r>
      <w:r>
        <w:rPr>
          <w:spacing w:val="-2"/>
        </w:rPr>
        <w:t>will</w:t>
      </w:r>
      <w:r>
        <w:rPr>
          <w:spacing w:val="3"/>
        </w:rPr>
        <w:t xml:space="preserve"> </w:t>
      </w:r>
      <w:r>
        <w:rPr>
          <w:spacing w:val="-5"/>
        </w:rPr>
        <w:t>be</w:t>
      </w:r>
    </w:p>
    <w:p w14:paraId="2E1B9A1B" w14:textId="77777777" w:rsidR="00824550" w:rsidRDefault="00824550">
      <w:pPr>
        <w:pStyle w:val="BodyText"/>
        <w:spacing w:line="360" w:lineRule="auto"/>
        <w:sectPr w:rsidR="00824550">
          <w:pgSz w:w="12240" w:h="15840"/>
          <w:pgMar w:top="12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1C" w14:textId="77777777" w:rsidR="00824550" w:rsidRDefault="00FB6073">
      <w:pPr>
        <w:pStyle w:val="BodyText"/>
        <w:spacing w:before="78" w:line="360" w:lineRule="auto"/>
        <w:ind w:left="1075" w:right="1698"/>
      </w:pPr>
      <w:proofErr w:type="gramStart"/>
      <w:r>
        <w:lastRenderedPageBreak/>
        <w:t>closed down</w:t>
      </w:r>
      <w:proofErr w:type="gramEnd"/>
      <w:r>
        <w:t>. A formal report will be made to the course faculty. The incident will be discussed with the student by faculty. If the allegation of cheating is upheld, the student will receive, at a minimum, a grade of “ZERO” for the test and a “F” for the course. If the allegation is</w:t>
      </w:r>
      <w:r>
        <w:rPr>
          <w:spacing w:val="-5"/>
        </w:rPr>
        <w:t xml:space="preserve"> </w:t>
      </w:r>
      <w:r>
        <w:t>not</w:t>
      </w:r>
      <w:r>
        <w:rPr>
          <w:spacing w:val="-7"/>
        </w:rPr>
        <w:t xml:space="preserve"> </w:t>
      </w:r>
      <w:r>
        <w:t>supported, the</w:t>
      </w:r>
      <w:r>
        <w:rPr>
          <w:spacing w:val="-2"/>
        </w:rPr>
        <w:t xml:space="preserve"> </w:t>
      </w:r>
      <w:r>
        <w:t>student</w:t>
      </w:r>
      <w:r>
        <w:rPr>
          <w:spacing w:val="-2"/>
        </w:rPr>
        <w:t xml:space="preserve"> </w:t>
      </w:r>
      <w:r>
        <w:t>will</w:t>
      </w:r>
      <w:r>
        <w:rPr>
          <w:spacing w:val="-8"/>
        </w:rPr>
        <w:t xml:space="preserve"> </w:t>
      </w:r>
      <w:r>
        <w:t>be</w:t>
      </w:r>
      <w:r>
        <w:rPr>
          <w:spacing w:val="-2"/>
        </w:rPr>
        <w:t xml:space="preserve"> </w:t>
      </w:r>
      <w:r>
        <w:t>allowed</w:t>
      </w:r>
      <w:r>
        <w:rPr>
          <w:spacing w:val="-8"/>
        </w:rPr>
        <w:t xml:space="preserve"> </w:t>
      </w:r>
      <w:r>
        <w:t>to repeat</w:t>
      </w:r>
      <w:r>
        <w:rPr>
          <w:spacing w:val="-2"/>
        </w:rPr>
        <w:t xml:space="preserve"> </w:t>
      </w:r>
      <w:r>
        <w:t>and</w:t>
      </w:r>
      <w:r>
        <w:rPr>
          <w:spacing w:val="-2"/>
        </w:rPr>
        <w:t xml:space="preserve"> </w:t>
      </w:r>
      <w:r>
        <w:t>complete</w:t>
      </w:r>
      <w:r>
        <w:rPr>
          <w:spacing w:val="-2"/>
        </w:rPr>
        <w:t xml:space="preserve"> </w:t>
      </w:r>
      <w:r>
        <w:t>the</w:t>
      </w:r>
      <w:r>
        <w:rPr>
          <w:spacing w:val="-7"/>
        </w:rPr>
        <w:t xml:space="preserve"> </w:t>
      </w:r>
      <w:r>
        <w:t>assessment.</w:t>
      </w:r>
    </w:p>
    <w:p w14:paraId="2E1B9A1D" w14:textId="77777777" w:rsidR="00824550" w:rsidRDefault="00824550">
      <w:pPr>
        <w:pStyle w:val="BodyText"/>
        <w:spacing w:before="136"/>
      </w:pPr>
    </w:p>
    <w:p w14:paraId="2E1B9A1E" w14:textId="77777777" w:rsidR="00824550" w:rsidRDefault="00FB6073">
      <w:pPr>
        <w:pStyle w:val="BodyText"/>
        <w:spacing w:line="360" w:lineRule="auto"/>
        <w:ind w:left="1075" w:right="1567"/>
      </w:pPr>
      <w:r>
        <w:rPr>
          <w:b/>
        </w:rPr>
        <w:t>Unauthorized</w:t>
      </w:r>
      <w:r>
        <w:rPr>
          <w:b/>
          <w:spacing w:val="-1"/>
        </w:rPr>
        <w:t xml:space="preserve"> </w:t>
      </w:r>
      <w:r>
        <w:rPr>
          <w:b/>
        </w:rPr>
        <w:t>test</w:t>
      </w:r>
      <w:r>
        <w:rPr>
          <w:b/>
          <w:spacing w:val="-3"/>
        </w:rPr>
        <w:t xml:space="preserve"> </w:t>
      </w:r>
      <w:r>
        <w:rPr>
          <w:b/>
        </w:rPr>
        <w:t>review</w:t>
      </w:r>
      <w:r>
        <w:rPr>
          <w:b/>
          <w:spacing w:val="-4"/>
        </w:rPr>
        <w:t xml:space="preserve"> </w:t>
      </w:r>
      <w:r>
        <w:rPr>
          <w:b/>
        </w:rPr>
        <w:t xml:space="preserve">behavior. </w:t>
      </w:r>
      <w:r>
        <w:t>Test</w:t>
      </w:r>
      <w:r>
        <w:rPr>
          <w:spacing w:val="-3"/>
        </w:rPr>
        <w:t xml:space="preserve"> </w:t>
      </w:r>
      <w:r>
        <w:t>reviews can</w:t>
      </w:r>
      <w:r>
        <w:rPr>
          <w:spacing w:val="-1"/>
        </w:rPr>
        <w:t xml:space="preserve"> </w:t>
      </w:r>
      <w:r>
        <w:t>be</w:t>
      </w:r>
      <w:r>
        <w:rPr>
          <w:spacing w:val="-7"/>
        </w:rPr>
        <w:t xml:space="preserve"> </w:t>
      </w:r>
      <w:r>
        <w:t>good</w:t>
      </w:r>
      <w:r>
        <w:rPr>
          <w:spacing w:val="-3"/>
        </w:rPr>
        <w:t xml:space="preserve"> </w:t>
      </w:r>
      <w:r>
        <w:t>opportunities</w:t>
      </w:r>
      <w:r>
        <w:rPr>
          <w:spacing w:val="-4"/>
        </w:rPr>
        <w:t xml:space="preserve"> </w:t>
      </w:r>
      <w:r>
        <w:t>for</w:t>
      </w:r>
      <w:r>
        <w:rPr>
          <w:spacing w:val="-4"/>
        </w:rPr>
        <w:t xml:space="preserve"> </w:t>
      </w:r>
      <w:r>
        <w:t>learning,</w:t>
      </w:r>
      <w:r>
        <w:rPr>
          <w:spacing w:val="-1"/>
        </w:rPr>
        <w:t xml:space="preserve"> </w:t>
      </w:r>
      <w:r>
        <w:t>but students must behave in a manner that protects test security. Unless faculty approval</w:t>
      </w:r>
      <w:r>
        <w:rPr>
          <w:spacing w:val="-1"/>
        </w:rPr>
        <w:t xml:space="preserve"> </w:t>
      </w:r>
      <w:r>
        <w:t>has been given, students should not be having side conversations during the review. Examples of unauthorized test review behavior include but are not limited to leaving the site of the review with</w:t>
      </w:r>
      <w:r>
        <w:rPr>
          <w:spacing w:val="-4"/>
        </w:rPr>
        <w:t xml:space="preserve"> </w:t>
      </w:r>
      <w:r>
        <w:t>the</w:t>
      </w:r>
      <w:r>
        <w:rPr>
          <w:spacing w:val="-7"/>
        </w:rPr>
        <w:t xml:space="preserve"> </w:t>
      </w:r>
      <w:r>
        <w:t>test</w:t>
      </w:r>
      <w:r>
        <w:rPr>
          <w:spacing w:val="-12"/>
        </w:rPr>
        <w:t xml:space="preserve"> </w:t>
      </w:r>
      <w:r>
        <w:t>or</w:t>
      </w:r>
      <w:r>
        <w:rPr>
          <w:spacing w:val="-12"/>
        </w:rPr>
        <w:t xml:space="preserve"> </w:t>
      </w:r>
      <w:r>
        <w:t>notes</w:t>
      </w:r>
      <w:r>
        <w:rPr>
          <w:spacing w:val="-4"/>
        </w:rPr>
        <w:t xml:space="preserve"> </w:t>
      </w:r>
      <w:r>
        <w:t>regarding</w:t>
      </w:r>
      <w:r>
        <w:rPr>
          <w:spacing w:val="-4"/>
        </w:rPr>
        <w:t xml:space="preserve"> </w:t>
      </w:r>
      <w:r>
        <w:t>the</w:t>
      </w:r>
      <w:r>
        <w:rPr>
          <w:spacing w:val="-7"/>
        </w:rPr>
        <w:t xml:space="preserve"> </w:t>
      </w:r>
      <w:r>
        <w:t>test</w:t>
      </w:r>
      <w:r>
        <w:rPr>
          <w:spacing w:val="-7"/>
        </w:rPr>
        <w:t xml:space="preserve"> </w:t>
      </w:r>
      <w:r>
        <w:t>unless</w:t>
      </w:r>
      <w:r>
        <w:rPr>
          <w:spacing w:val="-4"/>
        </w:rPr>
        <w:t xml:space="preserve"> </w:t>
      </w:r>
      <w:r>
        <w:t>approved</w:t>
      </w:r>
      <w:r>
        <w:rPr>
          <w:spacing w:val="-6"/>
        </w:rPr>
        <w:t xml:space="preserve"> </w:t>
      </w:r>
      <w:r>
        <w:t>by</w:t>
      </w:r>
      <w:r>
        <w:rPr>
          <w:spacing w:val="-8"/>
        </w:rPr>
        <w:t xml:space="preserve"> </w:t>
      </w:r>
      <w:r>
        <w:t>the</w:t>
      </w:r>
      <w:r>
        <w:rPr>
          <w:spacing w:val="-7"/>
        </w:rPr>
        <w:t xml:space="preserve"> </w:t>
      </w:r>
      <w:r>
        <w:t>instructor,</w:t>
      </w:r>
      <w:r>
        <w:rPr>
          <w:spacing w:val="-4"/>
        </w:rPr>
        <w:t xml:space="preserve"> </w:t>
      </w:r>
      <w:r>
        <w:t>leaving</w:t>
      </w:r>
      <w:r>
        <w:rPr>
          <w:spacing w:val="-4"/>
        </w:rPr>
        <w:t xml:space="preserve"> </w:t>
      </w:r>
      <w:r>
        <w:t>the</w:t>
      </w:r>
      <w:r>
        <w:rPr>
          <w:spacing w:val="-3"/>
        </w:rPr>
        <w:t xml:space="preserve"> </w:t>
      </w:r>
      <w:r>
        <w:t>site</w:t>
      </w:r>
      <w:r>
        <w:rPr>
          <w:spacing w:val="-7"/>
        </w:rPr>
        <w:t xml:space="preserve"> </w:t>
      </w:r>
      <w:r>
        <w:t>of</w:t>
      </w:r>
      <w:r>
        <w:rPr>
          <w:spacing w:val="-5"/>
        </w:rPr>
        <w:t xml:space="preserve"> </w:t>
      </w:r>
      <w:r>
        <w:t>the review prior to turning in test, having</w:t>
      </w:r>
      <w:r>
        <w:rPr>
          <w:spacing w:val="-2"/>
        </w:rPr>
        <w:t xml:space="preserve"> </w:t>
      </w:r>
      <w:r>
        <w:t>a cell phone, tablet, smartwatch or earbuds in the review area; having food or drinks in the review area; wearing hats, caps, hoodies or other head coverings/garments that cover the head or face.</w:t>
      </w:r>
    </w:p>
    <w:p w14:paraId="2E1B9A1F" w14:textId="77777777" w:rsidR="00824550" w:rsidRDefault="00FB6073">
      <w:pPr>
        <w:pStyle w:val="BodyText"/>
        <w:spacing w:before="81" w:line="360" w:lineRule="auto"/>
        <w:ind w:left="1075" w:right="1629"/>
      </w:pPr>
      <w:r>
        <w:rPr>
          <w:b/>
        </w:rPr>
        <w:t>Failing to report acts of academic dishonesty</w:t>
      </w:r>
      <w:r>
        <w:t>. Students who witness or hear about any forms of academic dishonesty are expected to report this to faculty. If faculty discover a student</w:t>
      </w:r>
      <w:r>
        <w:rPr>
          <w:spacing w:val="-6"/>
        </w:rPr>
        <w:t xml:space="preserve"> </w:t>
      </w:r>
      <w:r>
        <w:t>has</w:t>
      </w:r>
      <w:r>
        <w:rPr>
          <w:spacing w:val="-10"/>
        </w:rPr>
        <w:t xml:space="preserve"> </w:t>
      </w:r>
      <w:r>
        <w:t>failed</w:t>
      </w:r>
      <w:r>
        <w:rPr>
          <w:spacing w:val="-6"/>
        </w:rPr>
        <w:t xml:space="preserve"> </w:t>
      </w:r>
      <w:r>
        <w:t>to</w:t>
      </w:r>
      <w:r>
        <w:rPr>
          <w:spacing w:val="-10"/>
        </w:rPr>
        <w:t xml:space="preserve"> </w:t>
      </w:r>
      <w:r>
        <w:t>report</w:t>
      </w:r>
      <w:r>
        <w:rPr>
          <w:spacing w:val="-7"/>
        </w:rPr>
        <w:t xml:space="preserve"> </w:t>
      </w:r>
      <w:r>
        <w:t>any</w:t>
      </w:r>
      <w:r>
        <w:rPr>
          <w:spacing w:val="-12"/>
        </w:rPr>
        <w:t xml:space="preserve"> </w:t>
      </w:r>
      <w:r>
        <w:t>form</w:t>
      </w:r>
      <w:r>
        <w:rPr>
          <w:spacing w:val="-12"/>
        </w:rPr>
        <w:t xml:space="preserve"> </w:t>
      </w:r>
      <w:r>
        <w:t>of</w:t>
      </w:r>
      <w:r>
        <w:rPr>
          <w:spacing w:val="-10"/>
        </w:rPr>
        <w:t xml:space="preserve"> </w:t>
      </w:r>
      <w:r>
        <w:t>academic</w:t>
      </w:r>
      <w:r>
        <w:rPr>
          <w:spacing w:val="-7"/>
        </w:rPr>
        <w:t xml:space="preserve"> </w:t>
      </w:r>
      <w:r>
        <w:t>dishonesty</w:t>
      </w:r>
      <w:r>
        <w:rPr>
          <w:spacing w:val="-7"/>
        </w:rPr>
        <w:t xml:space="preserve"> </w:t>
      </w:r>
      <w:r>
        <w:t>the</w:t>
      </w:r>
      <w:r>
        <w:rPr>
          <w:spacing w:val="-7"/>
        </w:rPr>
        <w:t xml:space="preserve"> </w:t>
      </w:r>
      <w:r>
        <w:t>student</w:t>
      </w:r>
      <w:r>
        <w:rPr>
          <w:spacing w:val="-11"/>
        </w:rPr>
        <w:t xml:space="preserve"> </w:t>
      </w:r>
      <w:r>
        <w:t>will</w:t>
      </w:r>
      <w:r>
        <w:rPr>
          <w:spacing w:val="-7"/>
        </w:rPr>
        <w:t xml:space="preserve"> </w:t>
      </w:r>
      <w:r>
        <w:t>be</w:t>
      </w:r>
      <w:r>
        <w:rPr>
          <w:spacing w:val="-8"/>
        </w:rPr>
        <w:t xml:space="preserve"> </w:t>
      </w:r>
      <w:r>
        <w:t>dismissed</w:t>
      </w:r>
      <w:r>
        <w:rPr>
          <w:spacing w:val="-11"/>
        </w:rPr>
        <w:t xml:space="preserve"> </w:t>
      </w:r>
      <w:r>
        <w:t>from the program.</w:t>
      </w:r>
    </w:p>
    <w:p w14:paraId="2E1B9A20" w14:textId="77777777" w:rsidR="00824550" w:rsidRDefault="00824550">
      <w:pPr>
        <w:pStyle w:val="BodyText"/>
      </w:pPr>
    </w:p>
    <w:p w14:paraId="2E1B9A21" w14:textId="77777777" w:rsidR="00824550" w:rsidRDefault="00824550">
      <w:pPr>
        <w:pStyle w:val="BodyText"/>
        <w:spacing w:before="31"/>
      </w:pPr>
    </w:p>
    <w:p w14:paraId="2E1B9A22" w14:textId="77777777" w:rsidR="00824550" w:rsidRDefault="00FB6073">
      <w:pPr>
        <w:pStyle w:val="Heading2"/>
      </w:pPr>
      <w:bookmarkStart w:id="43" w:name="Illegal_Substance_Impairment_and_Mandato"/>
      <w:bookmarkEnd w:id="43"/>
      <w:r>
        <w:t>Illegal</w:t>
      </w:r>
      <w:r>
        <w:rPr>
          <w:spacing w:val="-10"/>
        </w:rPr>
        <w:t xml:space="preserve"> </w:t>
      </w:r>
      <w:r>
        <w:t>Substance Impairment</w:t>
      </w:r>
      <w:r>
        <w:rPr>
          <w:spacing w:val="-3"/>
        </w:rPr>
        <w:t xml:space="preserve"> </w:t>
      </w:r>
      <w:r>
        <w:t>and</w:t>
      </w:r>
      <w:r>
        <w:rPr>
          <w:spacing w:val="-1"/>
        </w:rPr>
        <w:t xml:space="preserve"> </w:t>
      </w:r>
      <w:r>
        <w:t>Mandatory</w:t>
      </w:r>
      <w:r>
        <w:rPr>
          <w:spacing w:val="-5"/>
        </w:rPr>
        <w:t xml:space="preserve"> </w:t>
      </w:r>
      <w:r>
        <w:t>Drug</w:t>
      </w:r>
      <w:r>
        <w:rPr>
          <w:spacing w:val="-3"/>
        </w:rPr>
        <w:t xml:space="preserve"> </w:t>
      </w:r>
      <w:r>
        <w:t>Testing</w:t>
      </w:r>
      <w:r>
        <w:rPr>
          <w:spacing w:val="-3"/>
        </w:rPr>
        <w:t xml:space="preserve"> </w:t>
      </w:r>
      <w:r>
        <w:t>for</w:t>
      </w:r>
      <w:r>
        <w:rPr>
          <w:spacing w:val="-6"/>
        </w:rPr>
        <w:t xml:space="preserve"> </w:t>
      </w:r>
      <w:r>
        <w:t>Nursing</w:t>
      </w:r>
      <w:r>
        <w:rPr>
          <w:spacing w:val="-7"/>
        </w:rPr>
        <w:t xml:space="preserve"> </w:t>
      </w:r>
      <w:r>
        <w:rPr>
          <w:spacing w:val="-2"/>
        </w:rPr>
        <w:t>Students</w:t>
      </w:r>
    </w:p>
    <w:p w14:paraId="2E1B9A23" w14:textId="77777777" w:rsidR="00824550" w:rsidRDefault="00FB6073">
      <w:pPr>
        <w:pStyle w:val="BodyText"/>
        <w:spacing w:before="85"/>
        <w:ind w:left="1080" w:right="428"/>
      </w:pPr>
      <w:bookmarkStart w:id="44" w:name="The_purpose_of_this_policy_is_to_ensure_"/>
      <w:bookmarkEnd w:id="44"/>
      <w:r>
        <w:t>The</w:t>
      </w:r>
      <w:r>
        <w:rPr>
          <w:spacing w:val="-3"/>
        </w:rPr>
        <w:t xml:space="preserve"> </w:t>
      </w:r>
      <w:r>
        <w:t>purpose of this policy is to ensure the safety, well-being,</w:t>
      </w:r>
      <w:r>
        <w:rPr>
          <w:spacing w:val="-1"/>
        </w:rPr>
        <w:t xml:space="preserve"> </w:t>
      </w:r>
      <w:r>
        <w:t>and</w:t>
      </w:r>
      <w:r>
        <w:rPr>
          <w:spacing w:val="-5"/>
        </w:rPr>
        <w:t xml:space="preserve"> </w:t>
      </w:r>
      <w:r>
        <w:t>professionalism of nursing</w:t>
      </w:r>
      <w:r>
        <w:rPr>
          <w:spacing w:val="-1"/>
        </w:rPr>
        <w:t xml:space="preserve"> </w:t>
      </w:r>
      <w:r>
        <w:t>students, as well</w:t>
      </w:r>
      <w:r>
        <w:rPr>
          <w:spacing w:val="-3"/>
        </w:rPr>
        <w:t xml:space="preserve"> </w:t>
      </w:r>
      <w:r>
        <w:t>as</w:t>
      </w:r>
      <w:r>
        <w:rPr>
          <w:spacing w:val="-1"/>
        </w:rPr>
        <w:t xml:space="preserve"> </w:t>
      </w:r>
      <w:r>
        <w:t>to</w:t>
      </w:r>
      <w:r>
        <w:rPr>
          <w:spacing w:val="-1"/>
        </w:rPr>
        <w:t xml:space="preserve"> </w:t>
      </w:r>
      <w:r>
        <w:t>maintain</w:t>
      </w:r>
      <w:r>
        <w:rPr>
          <w:spacing w:val="-1"/>
        </w:rPr>
        <w:t xml:space="preserve"> </w:t>
      </w:r>
      <w:r>
        <w:t>the</w:t>
      </w:r>
      <w:r>
        <w:rPr>
          <w:spacing w:val="-3"/>
        </w:rPr>
        <w:t xml:space="preserve"> </w:t>
      </w:r>
      <w:r>
        <w:t>integrity</w:t>
      </w:r>
      <w:r>
        <w:rPr>
          <w:spacing w:val="-8"/>
        </w:rPr>
        <w:t xml:space="preserve"> </w:t>
      </w:r>
      <w:r>
        <w:t>of</w:t>
      </w:r>
      <w:r>
        <w:rPr>
          <w:spacing w:val="-1"/>
        </w:rPr>
        <w:t xml:space="preserve"> </w:t>
      </w:r>
      <w:r>
        <w:t>the</w:t>
      </w:r>
      <w:r>
        <w:rPr>
          <w:spacing w:val="-3"/>
        </w:rPr>
        <w:t xml:space="preserve"> </w:t>
      </w:r>
      <w:r>
        <w:t>nursing</w:t>
      </w:r>
      <w:r>
        <w:rPr>
          <w:spacing w:val="-6"/>
        </w:rPr>
        <w:t xml:space="preserve"> </w:t>
      </w:r>
      <w:r>
        <w:t>program.</w:t>
      </w:r>
      <w:r>
        <w:rPr>
          <w:spacing w:val="-1"/>
        </w:rPr>
        <w:t xml:space="preserve"> </w:t>
      </w:r>
      <w:r>
        <w:t>This</w:t>
      </w:r>
      <w:r>
        <w:rPr>
          <w:spacing w:val="-1"/>
        </w:rPr>
        <w:t xml:space="preserve"> </w:t>
      </w:r>
      <w:r>
        <w:t>policy</w:t>
      </w:r>
      <w:r>
        <w:rPr>
          <w:spacing w:val="-8"/>
        </w:rPr>
        <w:t xml:space="preserve"> </w:t>
      </w:r>
      <w:r>
        <w:t>outlines</w:t>
      </w:r>
      <w:r>
        <w:rPr>
          <w:spacing w:val="-1"/>
        </w:rPr>
        <w:t xml:space="preserve"> </w:t>
      </w:r>
      <w:r>
        <w:t>the</w:t>
      </w:r>
      <w:r>
        <w:rPr>
          <w:spacing w:val="-3"/>
        </w:rPr>
        <w:t xml:space="preserve"> </w:t>
      </w:r>
      <w:r>
        <w:t>requirements</w:t>
      </w:r>
      <w:r>
        <w:rPr>
          <w:spacing w:val="-1"/>
        </w:rPr>
        <w:t xml:space="preserve"> </w:t>
      </w:r>
      <w:r>
        <w:t>for</w:t>
      </w:r>
      <w:r>
        <w:rPr>
          <w:spacing w:val="-4"/>
        </w:rPr>
        <w:t xml:space="preserve"> </w:t>
      </w:r>
      <w:r>
        <w:t>nursing students suspected of being impaired due to the use of drugs or alcohol during clinical, simulation, lab, classroom,</w:t>
      </w:r>
      <w:r>
        <w:rPr>
          <w:spacing w:val="-5"/>
        </w:rPr>
        <w:t xml:space="preserve"> </w:t>
      </w:r>
      <w:r>
        <w:t>or</w:t>
      </w:r>
      <w:r>
        <w:rPr>
          <w:spacing w:val="-3"/>
        </w:rPr>
        <w:t xml:space="preserve"> </w:t>
      </w:r>
      <w:r>
        <w:t>other</w:t>
      </w:r>
      <w:r>
        <w:rPr>
          <w:spacing w:val="-3"/>
        </w:rPr>
        <w:t xml:space="preserve"> </w:t>
      </w:r>
      <w:r>
        <w:t>program-related</w:t>
      </w:r>
      <w:r>
        <w:rPr>
          <w:spacing w:val="-8"/>
        </w:rPr>
        <w:t xml:space="preserve"> </w:t>
      </w:r>
      <w:r>
        <w:t>activities.</w:t>
      </w:r>
      <w:r>
        <w:rPr>
          <w:spacing w:val="-5"/>
        </w:rPr>
        <w:t xml:space="preserve"> </w:t>
      </w:r>
      <w:r>
        <w:t>The</w:t>
      </w:r>
      <w:r>
        <w:rPr>
          <w:spacing w:val="-7"/>
        </w:rPr>
        <w:t xml:space="preserve"> </w:t>
      </w:r>
      <w:r>
        <w:t>policy</w:t>
      </w:r>
      <w:r>
        <w:rPr>
          <w:spacing w:val="-2"/>
        </w:rPr>
        <w:t xml:space="preserve"> </w:t>
      </w:r>
      <w:r>
        <w:t>also outlines the</w:t>
      </w:r>
      <w:r>
        <w:rPr>
          <w:spacing w:val="-7"/>
        </w:rPr>
        <w:t xml:space="preserve"> </w:t>
      </w:r>
      <w:r>
        <w:t>procedure</w:t>
      </w:r>
      <w:r>
        <w:rPr>
          <w:spacing w:val="-2"/>
        </w:rPr>
        <w:t xml:space="preserve"> </w:t>
      </w:r>
      <w:r>
        <w:t>for</w:t>
      </w:r>
      <w:r>
        <w:rPr>
          <w:spacing w:val="-3"/>
        </w:rPr>
        <w:t xml:space="preserve"> </w:t>
      </w:r>
      <w:r>
        <w:t>mandatory</w:t>
      </w:r>
      <w:r>
        <w:rPr>
          <w:spacing w:val="-2"/>
        </w:rPr>
        <w:t xml:space="preserve"> </w:t>
      </w:r>
      <w:r>
        <w:t>drug testing and the responsibilities of the student in relation to these requirements.</w:t>
      </w:r>
    </w:p>
    <w:p w14:paraId="2E1B9A24" w14:textId="77777777" w:rsidR="00824550" w:rsidRDefault="00824550">
      <w:pPr>
        <w:pStyle w:val="BodyText"/>
        <w:spacing w:before="175"/>
      </w:pPr>
    </w:p>
    <w:p w14:paraId="2E1B9A25" w14:textId="77777777" w:rsidR="00824550" w:rsidRDefault="00FB6073">
      <w:pPr>
        <w:pStyle w:val="BodyText"/>
        <w:ind w:left="1080" w:right="231"/>
      </w:pPr>
      <w:bookmarkStart w:id="45" w:name="This_policy_applies_to_all_nursing_stude"/>
      <w:bookmarkEnd w:id="45"/>
      <w:r>
        <w:t>This policy applies to all nursing students enrolled in the Southwest Virginia Community College Nursing Program</w:t>
      </w:r>
      <w:r>
        <w:rPr>
          <w:spacing w:val="-4"/>
        </w:rPr>
        <w:t xml:space="preserve"> </w:t>
      </w:r>
      <w:r>
        <w:t>who</w:t>
      </w:r>
      <w:r>
        <w:rPr>
          <w:spacing w:val="-2"/>
        </w:rPr>
        <w:t xml:space="preserve"> </w:t>
      </w:r>
      <w:r>
        <w:t>are</w:t>
      </w:r>
      <w:r>
        <w:rPr>
          <w:spacing w:val="-9"/>
        </w:rPr>
        <w:t xml:space="preserve"> </w:t>
      </w:r>
      <w:r>
        <w:t>participating</w:t>
      </w:r>
      <w:r>
        <w:rPr>
          <w:spacing w:val="-2"/>
        </w:rPr>
        <w:t xml:space="preserve"> </w:t>
      </w:r>
      <w:r>
        <w:t>in</w:t>
      </w:r>
      <w:r>
        <w:rPr>
          <w:spacing w:val="-2"/>
        </w:rPr>
        <w:t xml:space="preserve"> </w:t>
      </w:r>
      <w:r>
        <w:t>clinical</w:t>
      </w:r>
      <w:r>
        <w:rPr>
          <w:spacing w:val="-4"/>
        </w:rPr>
        <w:t xml:space="preserve"> </w:t>
      </w:r>
      <w:r>
        <w:t>rotations,</w:t>
      </w:r>
      <w:r>
        <w:rPr>
          <w:spacing w:val="-2"/>
        </w:rPr>
        <w:t xml:space="preserve"> </w:t>
      </w:r>
      <w:r>
        <w:t>simulation,</w:t>
      </w:r>
      <w:r>
        <w:rPr>
          <w:spacing w:val="-2"/>
        </w:rPr>
        <w:t xml:space="preserve"> </w:t>
      </w:r>
      <w:r>
        <w:t>lab,</w:t>
      </w:r>
      <w:r>
        <w:rPr>
          <w:spacing w:val="-2"/>
        </w:rPr>
        <w:t xml:space="preserve"> </w:t>
      </w:r>
      <w:r>
        <w:t>classroom</w:t>
      </w:r>
      <w:r>
        <w:rPr>
          <w:spacing w:val="-4"/>
        </w:rPr>
        <w:t xml:space="preserve"> </w:t>
      </w:r>
      <w:r>
        <w:t>activities,</w:t>
      </w:r>
      <w:r>
        <w:rPr>
          <w:spacing w:val="-2"/>
        </w:rPr>
        <w:t xml:space="preserve"> </w:t>
      </w:r>
      <w:r>
        <w:t>and</w:t>
      </w:r>
      <w:r>
        <w:rPr>
          <w:spacing w:val="-4"/>
        </w:rPr>
        <w:t xml:space="preserve"> </w:t>
      </w:r>
      <w:r>
        <w:t>other</w:t>
      </w:r>
      <w:r>
        <w:rPr>
          <w:spacing w:val="-5"/>
        </w:rPr>
        <w:t xml:space="preserve"> </w:t>
      </w:r>
      <w:r>
        <w:t>academic</w:t>
      </w:r>
      <w:r>
        <w:rPr>
          <w:spacing w:val="-4"/>
        </w:rPr>
        <w:t xml:space="preserve"> </w:t>
      </w:r>
      <w:r>
        <w:t>or program-related events.</w:t>
      </w:r>
    </w:p>
    <w:p w14:paraId="2E1B9A26" w14:textId="77777777" w:rsidR="00824550" w:rsidRDefault="00824550">
      <w:pPr>
        <w:pStyle w:val="BodyText"/>
        <w:spacing w:before="171"/>
      </w:pPr>
    </w:p>
    <w:p w14:paraId="2E1B9A27" w14:textId="77777777" w:rsidR="00824550" w:rsidRDefault="00FB6073">
      <w:pPr>
        <w:pStyle w:val="BodyText"/>
        <w:ind w:left="1080" w:right="509"/>
        <w:jc w:val="both"/>
      </w:pPr>
      <w:bookmarkStart w:id="46" w:name="Impairment_refers_to_a_student's_inabili"/>
      <w:bookmarkEnd w:id="46"/>
      <w:r>
        <w:t>Impairment</w:t>
      </w:r>
      <w:r>
        <w:rPr>
          <w:spacing w:val="-3"/>
        </w:rPr>
        <w:t xml:space="preserve"> </w:t>
      </w:r>
      <w:r>
        <w:t>refers</w:t>
      </w:r>
      <w:r>
        <w:rPr>
          <w:spacing w:val="-1"/>
        </w:rPr>
        <w:t xml:space="preserve"> </w:t>
      </w:r>
      <w:r>
        <w:t>to</w:t>
      </w:r>
      <w:r>
        <w:rPr>
          <w:spacing w:val="-6"/>
        </w:rPr>
        <w:t xml:space="preserve"> </w:t>
      </w:r>
      <w:r>
        <w:t>a</w:t>
      </w:r>
      <w:r>
        <w:rPr>
          <w:spacing w:val="-1"/>
        </w:rPr>
        <w:t xml:space="preserve"> </w:t>
      </w:r>
      <w:r>
        <w:t>student's</w:t>
      </w:r>
      <w:r>
        <w:rPr>
          <w:spacing w:val="-1"/>
        </w:rPr>
        <w:t xml:space="preserve"> </w:t>
      </w:r>
      <w:r>
        <w:t>inability</w:t>
      </w:r>
      <w:r>
        <w:rPr>
          <w:spacing w:val="-3"/>
        </w:rPr>
        <w:t xml:space="preserve"> </w:t>
      </w:r>
      <w:r>
        <w:t>to</w:t>
      </w:r>
      <w:r>
        <w:rPr>
          <w:spacing w:val="-6"/>
        </w:rPr>
        <w:t xml:space="preserve"> </w:t>
      </w:r>
      <w:r>
        <w:t>safely</w:t>
      </w:r>
      <w:r>
        <w:rPr>
          <w:spacing w:val="-3"/>
        </w:rPr>
        <w:t xml:space="preserve"> </w:t>
      </w:r>
      <w:r>
        <w:t>and</w:t>
      </w:r>
      <w:r>
        <w:rPr>
          <w:spacing w:val="-9"/>
        </w:rPr>
        <w:t xml:space="preserve"> </w:t>
      </w:r>
      <w:r>
        <w:t>effectively</w:t>
      </w:r>
      <w:r>
        <w:rPr>
          <w:spacing w:val="-3"/>
        </w:rPr>
        <w:t xml:space="preserve"> </w:t>
      </w:r>
      <w:r>
        <w:t>perform</w:t>
      </w:r>
      <w:r>
        <w:rPr>
          <w:spacing w:val="-9"/>
        </w:rPr>
        <w:t xml:space="preserve"> </w:t>
      </w:r>
      <w:r>
        <w:t>nursing</w:t>
      </w:r>
      <w:r>
        <w:rPr>
          <w:spacing w:val="-1"/>
        </w:rPr>
        <w:t xml:space="preserve"> </w:t>
      </w:r>
      <w:r>
        <w:t>tasks</w:t>
      </w:r>
      <w:r>
        <w:rPr>
          <w:spacing w:val="-1"/>
        </w:rPr>
        <w:t xml:space="preserve"> </w:t>
      </w:r>
      <w:r>
        <w:t>and</w:t>
      </w:r>
      <w:r>
        <w:rPr>
          <w:spacing w:val="-3"/>
        </w:rPr>
        <w:t xml:space="preserve"> </w:t>
      </w:r>
      <w:r>
        <w:t>responsibilities due to the influence of drugs, alcohol,</w:t>
      </w:r>
      <w:r>
        <w:rPr>
          <w:spacing w:val="-2"/>
        </w:rPr>
        <w:t xml:space="preserve"> </w:t>
      </w:r>
      <w:r>
        <w:t>or other substances whether prescription</w:t>
      </w:r>
      <w:r>
        <w:rPr>
          <w:spacing w:val="-2"/>
        </w:rPr>
        <w:t xml:space="preserve"> </w:t>
      </w:r>
      <w:r>
        <w:t>or non-prescription. Signs of impairment may include, but are not limited to:</w:t>
      </w:r>
    </w:p>
    <w:p w14:paraId="2E1B9A28" w14:textId="77777777" w:rsidR="00824550" w:rsidRDefault="00FB6073">
      <w:pPr>
        <w:pStyle w:val="ListParagraph"/>
        <w:numPr>
          <w:ilvl w:val="0"/>
          <w:numId w:val="8"/>
        </w:numPr>
        <w:tabs>
          <w:tab w:val="left" w:pos="1440"/>
        </w:tabs>
        <w:spacing w:before="85"/>
        <w:ind w:left="1440" w:hanging="360"/>
        <w:rPr>
          <w:sz w:val="24"/>
        </w:rPr>
      </w:pPr>
      <w:bookmarkStart w:id="47" w:name="•_Unsteady_gait_or_coordination_problems"/>
      <w:bookmarkEnd w:id="47"/>
      <w:r>
        <w:rPr>
          <w:sz w:val="24"/>
        </w:rPr>
        <w:t>Unsteady</w:t>
      </w:r>
      <w:r>
        <w:rPr>
          <w:spacing w:val="-2"/>
          <w:sz w:val="24"/>
        </w:rPr>
        <w:t xml:space="preserve"> </w:t>
      </w:r>
      <w:r>
        <w:rPr>
          <w:sz w:val="24"/>
        </w:rPr>
        <w:t>gait</w:t>
      </w:r>
      <w:r>
        <w:rPr>
          <w:spacing w:val="-1"/>
          <w:sz w:val="24"/>
        </w:rPr>
        <w:t xml:space="preserve"> </w:t>
      </w:r>
      <w:r>
        <w:rPr>
          <w:sz w:val="24"/>
        </w:rPr>
        <w:t>or</w:t>
      </w:r>
      <w:r>
        <w:rPr>
          <w:spacing w:val="-2"/>
          <w:sz w:val="24"/>
        </w:rPr>
        <w:t xml:space="preserve"> </w:t>
      </w:r>
      <w:r>
        <w:rPr>
          <w:sz w:val="24"/>
        </w:rPr>
        <w:t>coordination</w:t>
      </w:r>
      <w:r>
        <w:rPr>
          <w:spacing w:val="-4"/>
          <w:sz w:val="24"/>
        </w:rPr>
        <w:t xml:space="preserve"> </w:t>
      </w:r>
      <w:r>
        <w:rPr>
          <w:spacing w:val="-2"/>
          <w:sz w:val="24"/>
        </w:rPr>
        <w:t>problems</w:t>
      </w:r>
    </w:p>
    <w:p w14:paraId="2E1B9A29" w14:textId="77777777" w:rsidR="00824550" w:rsidRDefault="00FB6073">
      <w:pPr>
        <w:pStyle w:val="ListParagraph"/>
        <w:numPr>
          <w:ilvl w:val="0"/>
          <w:numId w:val="8"/>
        </w:numPr>
        <w:tabs>
          <w:tab w:val="left" w:pos="1440"/>
        </w:tabs>
        <w:spacing w:before="85"/>
        <w:ind w:left="1440" w:hanging="360"/>
        <w:rPr>
          <w:sz w:val="24"/>
        </w:rPr>
      </w:pPr>
      <w:bookmarkStart w:id="48" w:name="•_Slurred_speech"/>
      <w:bookmarkEnd w:id="48"/>
      <w:r>
        <w:rPr>
          <w:sz w:val="24"/>
        </w:rPr>
        <w:t>Slurred</w:t>
      </w:r>
      <w:r>
        <w:rPr>
          <w:spacing w:val="2"/>
          <w:sz w:val="24"/>
        </w:rPr>
        <w:t xml:space="preserve"> </w:t>
      </w:r>
      <w:r>
        <w:rPr>
          <w:spacing w:val="-2"/>
          <w:sz w:val="24"/>
        </w:rPr>
        <w:t>speech</w:t>
      </w:r>
    </w:p>
    <w:p w14:paraId="2E1B9A2A" w14:textId="77777777" w:rsidR="00824550" w:rsidRDefault="00FB6073">
      <w:pPr>
        <w:pStyle w:val="ListParagraph"/>
        <w:numPr>
          <w:ilvl w:val="0"/>
          <w:numId w:val="8"/>
        </w:numPr>
        <w:tabs>
          <w:tab w:val="left" w:pos="1440"/>
        </w:tabs>
        <w:spacing w:before="90"/>
        <w:ind w:left="1440" w:hanging="360"/>
        <w:rPr>
          <w:sz w:val="24"/>
        </w:rPr>
      </w:pPr>
      <w:bookmarkStart w:id="49" w:name="•_Drowsiness,_lethargy,_or_altered_consc"/>
      <w:bookmarkEnd w:id="49"/>
      <w:r>
        <w:rPr>
          <w:sz w:val="24"/>
        </w:rPr>
        <w:t>Drowsiness, lethargy,</w:t>
      </w:r>
      <w:r>
        <w:rPr>
          <w:spacing w:val="-3"/>
          <w:sz w:val="24"/>
        </w:rPr>
        <w:t xml:space="preserve"> </w:t>
      </w:r>
      <w:r>
        <w:rPr>
          <w:sz w:val="24"/>
        </w:rPr>
        <w:t>or</w:t>
      </w:r>
      <w:r>
        <w:rPr>
          <w:spacing w:val="-2"/>
          <w:sz w:val="24"/>
        </w:rPr>
        <w:t xml:space="preserve"> </w:t>
      </w:r>
      <w:r>
        <w:rPr>
          <w:sz w:val="24"/>
        </w:rPr>
        <w:t>altered</w:t>
      </w:r>
      <w:r>
        <w:rPr>
          <w:spacing w:val="-1"/>
          <w:sz w:val="24"/>
        </w:rPr>
        <w:t xml:space="preserve"> </w:t>
      </w:r>
      <w:r>
        <w:rPr>
          <w:spacing w:val="-2"/>
          <w:sz w:val="24"/>
        </w:rPr>
        <w:t>consciousness</w:t>
      </w:r>
    </w:p>
    <w:p w14:paraId="2E1B9A2B" w14:textId="77777777" w:rsidR="00824550" w:rsidRDefault="00FB6073">
      <w:pPr>
        <w:pStyle w:val="ListParagraph"/>
        <w:numPr>
          <w:ilvl w:val="0"/>
          <w:numId w:val="8"/>
        </w:numPr>
        <w:tabs>
          <w:tab w:val="left" w:pos="1440"/>
        </w:tabs>
        <w:spacing w:before="85"/>
        <w:ind w:left="1440" w:hanging="360"/>
        <w:rPr>
          <w:b/>
          <w:sz w:val="24"/>
        </w:rPr>
      </w:pPr>
      <w:bookmarkStart w:id="50" w:name="•_Inability_to_concentrate_or_follow_dir"/>
      <w:bookmarkEnd w:id="50"/>
      <w:r>
        <w:rPr>
          <w:sz w:val="24"/>
        </w:rPr>
        <w:t>Inability</w:t>
      </w:r>
      <w:r>
        <w:rPr>
          <w:spacing w:val="-1"/>
          <w:sz w:val="24"/>
        </w:rPr>
        <w:t xml:space="preserve"> </w:t>
      </w:r>
      <w:r>
        <w:rPr>
          <w:sz w:val="24"/>
        </w:rPr>
        <w:t>to</w:t>
      </w:r>
      <w:r>
        <w:rPr>
          <w:spacing w:val="1"/>
          <w:sz w:val="24"/>
        </w:rPr>
        <w:t xml:space="preserve"> </w:t>
      </w:r>
      <w:r>
        <w:rPr>
          <w:sz w:val="24"/>
        </w:rPr>
        <w:t>concentrate</w:t>
      </w:r>
      <w:r>
        <w:rPr>
          <w:spacing w:val="-6"/>
          <w:sz w:val="24"/>
        </w:rPr>
        <w:t xml:space="preserve"> </w:t>
      </w:r>
      <w:r>
        <w:rPr>
          <w:sz w:val="24"/>
        </w:rPr>
        <w:t>or</w:t>
      </w:r>
      <w:r>
        <w:rPr>
          <w:spacing w:val="-2"/>
          <w:sz w:val="24"/>
        </w:rPr>
        <w:t xml:space="preserve"> </w:t>
      </w:r>
      <w:r>
        <w:rPr>
          <w:sz w:val="24"/>
        </w:rPr>
        <w:t xml:space="preserve">follow </w:t>
      </w:r>
      <w:r>
        <w:rPr>
          <w:spacing w:val="-2"/>
          <w:sz w:val="24"/>
        </w:rPr>
        <w:t>directions</w:t>
      </w:r>
    </w:p>
    <w:p w14:paraId="2E1B9A2C" w14:textId="77777777" w:rsidR="00824550" w:rsidRDefault="00FB6073">
      <w:pPr>
        <w:pStyle w:val="ListParagraph"/>
        <w:numPr>
          <w:ilvl w:val="0"/>
          <w:numId w:val="8"/>
        </w:numPr>
        <w:tabs>
          <w:tab w:val="left" w:pos="1440"/>
        </w:tabs>
        <w:spacing w:before="85"/>
        <w:ind w:left="1440" w:hanging="360"/>
        <w:rPr>
          <w:sz w:val="24"/>
        </w:rPr>
      </w:pPr>
      <w:bookmarkStart w:id="51" w:name="•_Abnormal_behavior_or_mood_swings"/>
      <w:bookmarkEnd w:id="51"/>
      <w:r>
        <w:rPr>
          <w:sz w:val="24"/>
        </w:rPr>
        <w:t>Abnormal</w:t>
      </w:r>
      <w:r>
        <w:rPr>
          <w:spacing w:val="-1"/>
          <w:sz w:val="24"/>
        </w:rPr>
        <w:t xml:space="preserve"> </w:t>
      </w:r>
      <w:r>
        <w:rPr>
          <w:sz w:val="24"/>
        </w:rPr>
        <w:t>behavior</w:t>
      </w:r>
      <w:r>
        <w:rPr>
          <w:spacing w:val="-7"/>
          <w:sz w:val="24"/>
        </w:rPr>
        <w:t xml:space="preserve"> </w:t>
      </w:r>
      <w:r>
        <w:rPr>
          <w:sz w:val="24"/>
        </w:rPr>
        <w:t>or</w:t>
      </w:r>
      <w:r>
        <w:rPr>
          <w:spacing w:val="-2"/>
          <w:sz w:val="24"/>
        </w:rPr>
        <w:t xml:space="preserve"> </w:t>
      </w:r>
      <w:r>
        <w:rPr>
          <w:sz w:val="24"/>
        </w:rPr>
        <w:t xml:space="preserve">mood </w:t>
      </w:r>
      <w:r>
        <w:rPr>
          <w:spacing w:val="-2"/>
          <w:sz w:val="24"/>
        </w:rPr>
        <w:t>swings</w:t>
      </w:r>
    </w:p>
    <w:p w14:paraId="2E1B9A2D" w14:textId="77777777" w:rsidR="00824550" w:rsidRDefault="00FB6073">
      <w:pPr>
        <w:pStyle w:val="ListParagraph"/>
        <w:numPr>
          <w:ilvl w:val="0"/>
          <w:numId w:val="8"/>
        </w:numPr>
        <w:tabs>
          <w:tab w:val="left" w:pos="1440"/>
        </w:tabs>
        <w:spacing w:before="85"/>
        <w:ind w:left="1440" w:hanging="360"/>
        <w:rPr>
          <w:sz w:val="24"/>
        </w:rPr>
      </w:pPr>
      <w:bookmarkStart w:id="52" w:name="•_Unusual_odors,_such_as_alcohol_on_brea"/>
      <w:bookmarkEnd w:id="52"/>
      <w:r>
        <w:rPr>
          <w:sz w:val="24"/>
        </w:rPr>
        <w:t>Unusual</w:t>
      </w:r>
      <w:r>
        <w:rPr>
          <w:spacing w:val="-7"/>
          <w:sz w:val="24"/>
        </w:rPr>
        <w:t xml:space="preserve"> </w:t>
      </w:r>
      <w:r>
        <w:rPr>
          <w:sz w:val="24"/>
        </w:rPr>
        <w:t>odors,</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alcohol</w:t>
      </w:r>
      <w:r>
        <w:rPr>
          <w:spacing w:val="-6"/>
          <w:sz w:val="24"/>
        </w:rPr>
        <w:t xml:space="preserve"> </w:t>
      </w:r>
      <w:r>
        <w:rPr>
          <w:sz w:val="24"/>
        </w:rPr>
        <w:t>on</w:t>
      </w:r>
      <w:r>
        <w:rPr>
          <w:spacing w:val="-3"/>
          <w:sz w:val="24"/>
        </w:rPr>
        <w:t xml:space="preserve"> </w:t>
      </w:r>
      <w:r>
        <w:rPr>
          <w:spacing w:val="-2"/>
          <w:sz w:val="24"/>
        </w:rPr>
        <w:t>breath</w:t>
      </w:r>
    </w:p>
    <w:p w14:paraId="2E1B9A2E" w14:textId="77777777" w:rsidR="00824550" w:rsidRDefault="00FB6073">
      <w:pPr>
        <w:pStyle w:val="BodyText"/>
        <w:spacing w:before="86"/>
        <w:ind w:left="1080"/>
      </w:pPr>
      <w:bookmarkStart w:id="53" w:name="Any_student_who_is_suspected_of_being_im"/>
      <w:bookmarkEnd w:id="53"/>
      <w:r>
        <w:t>Any</w:t>
      </w:r>
      <w:r>
        <w:rPr>
          <w:spacing w:val="-1"/>
        </w:rPr>
        <w:t xml:space="preserve"> </w:t>
      </w:r>
      <w:r>
        <w:t>student</w:t>
      </w:r>
      <w:r>
        <w:rPr>
          <w:spacing w:val="-1"/>
        </w:rPr>
        <w:t xml:space="preserve"> </w:t>
      </w:r>
      <w:r>
        <w:t>who</w:t>
      </w:r>
      <w:r>
        <w:rPr>
          <w:spacing w:val="1"/>
        </w:rPr>
        <w:t xml:space="preserve"> </w:t>
      </w:r>
      <w:r>
        <w:t>is</w:t>
      </w:r>
      <w:r>
        <w:rPr>
          <w:spacing w:val="-3"/>
        </w:rPr>
        <w:t xml:space="preserve"> </w:t>
      </w:r>
      <w:r>
        <w:t>suspected</w:t>
      </w:r>
      <w:r>
        <w:rPr>
          <w:spacing w:val="-7"/>
        </w:rPr>
        <w:t xml:space="preserve"> </w:t>
      </w:r>
      <w:r>
        <w:t>of</w:t>
      </w:r>
      <w:r>
        <w:rPr>
          <w:spacing w:val="-3"/>
        </w:rPr>
        <w:t xml:space="preserve"> </w:t>
      </w:r>
      <w:r>
        <w:t>being</w:t>
      </w:r>
      <w:r>
        <w:rPr>
          <w:spacing w:val="1"/>
        </w:rPr>
        <w:t xml:space="preserve"> </w:t>
      </w:r>
      <w:r>
        <w:t>impaired,</w:t>
      </w:r>
      <w:r>
        <w:rPr>
          <w:spacing w:val="-4"/>
        </w:rPr>
        <w:t xml:space="preserve"> </w:t>
      </w:r>
      <w:r>
        <w:t>as</w:t>
      </w:r>
      <w:r>
        <w:rPr>
          <w:spacing w:val="1"/>
        </w:rPr>
        <w:t xml:space="preserve"> </w:t>
      </w:r>
      <w:r>
        <w:t>determined by</w:t>
      </w:r>
      <w:r>
        <w:rPr>
          <w:spacing w:val="-6"/>
        </w:rPr>
        <w:t xml:space="preserve"> </w:t>
      </w:r>
      <w:r>
        <w:t>observations</w:t>
      </w:r>
      <w:r>
        <w:rPr>
          <w:spacing w:val="-4"/>
        </w:rPr>
        <w:t xml:space="preserve"> </w:t>
      </w:r>
      <w:r>
        <w:t>or</w:t>
      </w:r>
      <w:r>
        <w:rPr>
          <w:spacing w:val="-1"/>
        </w:rPr>
        <w:t xml:space="preserve"> </w:t>
      </w:r>
      <w:r>
        <w:t>reports</w:t>
      </w:r>
      <w:r>
        <w:rPr>
          <w:spacing w:val="-4"/>
        </w:rPr>
        <w:t xml:space="preserve"> </w:t>
      </w:r>
      <w:r>
        <w:t>from</w:t>
      </w:r>
      <w:r>
        <w:rPr>
          <w:spacing w:val="-6"/>
        </w:rPr>
        <w:t xml:space="preserve"> </w:t>
      </w:r>
      <w:r>
        <w:rPr>
          <w:spacing w:val="-2"/>
        </w:rPr>
        <w:t>faculty,</w:t>
      </w:r>
    </w:p>
    <w:p w14:paraId="2E1B9A2F"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30" w14:textId="77777777" w:rsidR="00824550" w:rsidRDefault="00FB6073">
      <w:pPr>
        <w:pStyle w:val="BodyText"/>
        <w:spacing w:before="78"/>
        <w:ind w:left="1080" w:right="184"/>
      </w:pPr>
      <w:r>
        <w:lastRenderedPageBreak/>
        <w:t>staff, preceptors, or other students, will be required to undergo a drug test. This policy applies in all educational</w:t>
      </w:r>
      <w:r>
        <w:rPr>
          <w:spacing w:val="-4"/>
        </w:rPr>
        <w:t xml:space="preserve"> </w:t>
      </w:r>
      <w:r>
        <w:t>settings,</w:t>
      </w:r>
      <w:r>
        <w:rPr>
          <w:spacing w:val="-2"/>
        </w:rPr>
        <w:t xml:space="preserve"> </w:t>
      </w:r>
      <w:r>
        <w:t>including</w:t>
      </w:r>
      <w:r>
        <w:rPr>
          <w:spacing w:val="-6"/>
        </w:rPr>
        <w:t xml:space="preserve"> </w:t>
      </w:r>
      <w:r>
        <w:t>but</w:t>
      </w:r>
      <w:r>
        <w:rPr>
          <w:spacing w:val="-8"/>
        </w:rPr>
        <w:t xml:space="preserve"> </w:t>
      </w:r>
      <w:r>
        <w:t>not</w:t>
      </w:r>
      <w:r>
        <w:rPr>
          <w:spacing w:val="-4"/>
        </w:rPr>
        <w:t xml:space="preserve"> </w:t>
      </w:r>
      <w:r>
        <w:t>limited</w:t>
      </w:r>
      <w:r>
        <w:rPr>
          <w:spacing w:val="-4"/>
        </w:rPr>
        <w:t xml:space="preserve"> </w:t>
      </w:r>
      <w:r>
        <w:t>to,</w:t>
      </w:r>
      <w:r>
        <w:rPr>
          <w:spacing w:val="-2"/>
        </w:rPr>
        <w:t xml:space="preserve"> </w:t>
      </w:r>
      <w:r>
        <w:t>clinical</w:t>
      </w:r>
      <w:r>
        <w:rPr>
          <w:spacing w:val="-4"/>
        </w:rPr>
        <w:t xml:space="preserve"> </w:t>
      </w:r>
      <w:r>
        <w:t>rotations,</w:t>
      </w:r>
      <w:r>
        <w:rPr>
          <w:spacing w:val="-2"/>
        </w:rPr>
        <w:t xml:space="preserve"> </w:t>
      </w:r>
      <w:r>
        <w:t>classroom</w:t>
      </w:r>
      <w:r>
        <w:rPr>
          <w:spacing w:val="-9"/>
        </w:rPr>
        <w:t xml:space="preserve"> </w:t>
      </w:r>
      <w:r>
        <w:t>settings,</w:t>
      </w:r>
      <w:r>
        <w:rPr>
          <w:spacing w:val="-2"/>
        </w:rPr>
        <w:t xml:space="preserve"> </w:t>
      </w:r>
      <w:r>
        <w:t>labs,</w:t>
      </w:r>
      <w:r>
        <w:rPr>
          <w:spacing w:val="-2"/>
        </w:rPr>
        <w:t xml:space="preserve"> </w:t>
      </w:r>
      <w:r>
        <w:t>or</w:t>
      </w:r>
      <w:r>
        <w:rPr>
          <w:spacing w:val="-9"/>
        </w:rPr>
        <w:t xml:space="preserve"> </w:t>
      </w:r>
      <w:r>
        <w:t xml:space="preserve">simulation </w:t>
      </w:r>
      <w:r>
        <w:rPr>
          <w:spacing w:val="-2"/>
        </w:rPr>
        <w:t>environments.</w:t>
      </w:r>
    </w:p>
    <w:p w14:paraId="2E1B9A31" w14:textId="77777777" w:rsidR="00824550" w:rsidRDefault="00824550">
      <w:pPr>
        <w:pStyle w:val="BodyText"/>
        <w:spacing w:before="171"/>
      </w:pPr>
    </w:p>
    <w:p w14:paraId="2E1B9A32" w14:textId="77777777" w:rsidR="00824550" w:rsidRDefault="00FB6073">
      <w:pPr>
        <w:pStyle w:val="BodyText"/>
        <w:ind w:left="1080" w:right="364"/>
      </w:pPr>
      <w:bookmarkStart w:id="54" w:name="If_a_student_is_suspected_of_impairment,"/>
      <w:bookmarkEnd w:id="54"/>
      <w:r>
        <w:t>If a student is suspected of impairment, the faculty member, clinical instructor, or program administrator</w:t>
      </w:r>
      <w:r>
        <w:rPr>
          <w:spacing w:val="40"/>
        </w:rPr>
        <w:t xml:space="preserve"> </w:t>
      </w:r>
      <w:r>
        <w:t>will document the observed behaviors or concerns. The student will be informed of the suspicion and the requirement for drug testing. The student will be directed to a designated, approved testing facility. The student</w:t>
      </w:r>
      <w:r>
        <w:rPr>
          <w:spacing w:val="-1"/>
        </w:rPr>
        <w:t xml:space="preserve"> </w:t>
      </w:r>
      <w:r>
        <w:t>is responsible</w:t>
      </w:r>
      <w:r>
        <w:rPr>
          <w:spacing w:val="-6"/>
        </w:rPr>
        <w:t xml:space="preserve"> </w:t>
      </w:r>
      <w:r>
        <w:t>for</w:t>
      </w:r>
      <w:r>
        <w:rPr>
          <w:spacing w:val="-2"/>
        </w:rPr>
        <w:t xml:space="preserve"> </w:t>
      </w:r>
      <w:r>
        <w:t>the</w:t>
      </w:r>
      <w:r>
        <w:rPr>
          <w:spacing w:val="-1"/>
        </w:rPr>
        <w:t xml:space="preserve"> </w:t>
      </w:r>
      <w:r>
        <w:t>cost</w:t>
      </w:r>
      <w:r>
        <w:rPr>
          <w:spacing w:val="-1"/>
        </w:rPr>
        <w:t xml:space="preserve"> </w:t>
      </w:r>
      <w:r>
        <w:t>of the</w:t>
      </w:r>
      <w:r>
        <w:rPr>
          <w:spacing w:val="-1"/>
        </w:rPr>
        <w:t xml:space="preserve"> </w:t>
      </w:r>
      <w:r>
        <w:t>drug test.</w:t>
      </w:r>
      <w:r>
        <w:rPr>
          <w:spacing w:val="-4"/>
        </w:rPr>
        <w:t xml:space="preserve"> </w:t>
      </w:r>
      <w:r>
        <w:t>The</w:t>
      </w:r>
      <w:r>
        <w:rPr>
          <w:spacing w:val="-6"/>
        </w:rPr>
        <w:t xml:space="preserve"> </w:t>
      </w:r>
      <w:r>
        <w:t>test</w:t>
      </w:r>
      <w:r>
        <w:rPr>
          <w:spacing w:val="-1"/>
        </w:rPr>
        <w:t xml:space="preserve"> </w:t>
      </w:r>
      <w:r>
        <w:t>must</w:t>
      </w:r>
      <w:r>
        <w:rPr>
          <w:spacing w:val="-6"/>
        </w:rPr>
        <w:t xml:space="preserve"> </w:t>
      </w:r>
      <w:r>
        <w:t>be</w:t>
      </w:r>
      <w:r>
        <w:rPr>
          <w:spacing w:val="-1"/>
        </w:rPr>
        <w:t xml:space="preserve"> </w:t>
      </w:r>
      <w:r>
        <w:t>completed</w:t>
      </w:r>
      <w:r>
        <w:rPr>
          <w:spacing w:val="-1"/>
        </w:rPr>
        <w:t xml:space="preserve"> </w:t>
      </w:r>
      <w:r>
        <w:t>within</w:t>
      </w:r>
      <w:r>
        <w:rPr>
          <w:spacing w:val="-4"/>
        </w:rPr>
        <w:t xml:space="preserve"> </w:t>
      </w:r>
      <w:r>
        <w:t>a specified</w:t>
      </w:r>
      <w:r>
        <w:rPr>
          <w:spacing w:val="-1"/>
        </w:rPr>
        <w:t xml:space="preserve"> </w:t>
      </w:r>
      <w:r>
        <w:t>time</w:t>
      </w:r>
      <w:r>
        <w:rPr>
          <w:spacing w:val="-7"/>
        </w:rPr>
        <w:t xml:space="preserve"> </w:t>
      </w:r>
      <w:r>
        <w:t>frame (e.g., 2 hours from the time</w:t>
      </w:r>
      <w:r>
        <w:rPr>
          <w:spacing w:val="-2"/>
        </w:rPr>
        <w:t xml:space="preserve"> </w:t>
      </w:r>
      <w:r>
        <w:t>of notification). The student will not be</w:t>
      </w:r>
      <w:r>
        <w:rPr>
          <w:spacing w:val="-1"/>
        </w:rPr>
        <w:t xml:space="preserve"> </w:t>
      </w:r>
      <w:r>
        <w:t>permitted to continue in any clinical or academic activities until the test results are received.</w:t>
      </w:r>
    </w:p>
    <w:p w14:paraId="2E1B9A33" w14:textId="77777777" w:rsidR="00824550" w:rsidRDefault="00824550">
      <w:pPr>
        <w:pStyle w:val="BodyText"/>
        <w:spacing w:before="175"/>
      </w:pPr>
    </w:p>
    <w:p w14:paraId="2E1B9A34" w14:textId="77777777" w:rsidR="00824550" w:rsidRDefault="00FB6073">
      <w:pPr>
        <w:pStyle w:val="BodyText"/>
        <w:ind w:left="1080" w:right="428"/>
      </w:pPr>
      <w:bookmarkStart w:id="55" w:name="If_the_student_refuses_to_undergo_drug_t"/>
      <w:bookmarkEnd w:id="55"/>
      <w:r>
        <w:t>If the student refuses to undergo drug testing, they will be immediately removed from the clinical or academic</w:t>
      </w:r>
      <w:r>
        <w:rPr>
          <w:spacing w:val="-3"/>
        </w:rPr>
        <w:t xml:space="preserve"> </w:t>
      </w:r>
      <w:r>
        <w:t>environment</w:t>
      </w:r>
      <w:r>
        <w:rPr>
          <w:spacing w:val="-3"/>
        </w:rPr>
        <w:t xml:space="preserve"> </w:t>
      </w:r>
      <w:r>
        <w:t>and</w:t>
      </w:r>
      <w:r>
        <w:rPr>
          <w:spacing w:val="-3"/>
        </w:rPr>
        <w:t xml:space="preserve"> </w:t>
      </w:r>
      <w:r>
        <w:t>may</w:t>
      </w:r>
      <w:r>
        <w:rPr>
          <w:spacing w:val="-7"/>
        </w:rPr>
        <w:t xml:space="preserve"> </w:t>
      </w:r>
      <w:r>
        <w:t>face</w:t>
      </w:r>
      <w:r>
        <w:rPr>
          <w:spacing w:val="-3"/>
        </w:rPr>
        <w:t xml:space="preserve"> </w:t>
      </w:r>
      <w:r>
        <w:t>disciplinary</w:t>
      </w:r>
      <w:r>
        <w:rPr>
          <w:spacing w:val="-7"/>
        </w:rPr>
        <w:t xml:space="preserve"> </w:t>
      </w:r>
      <w:r>
        <w:t>action,</w:t>
      </w:r>
      <w:r>
        <w:rPr>
          <w:spacing w:val="-1"/>
        </w:rPr>
        <w:t xml:space="preserve"> </w:t>
      </w:r>
      <w:r>
        <w:t>which</w:t>
      </w:r>
      <w:r>
        <w:rPr>
          <w:spacing w:val="-1"/>
        </w:rPr>
        <w:t xml:space="preserve"> </w:t>
      </w:r>
      <w:r>
        <w:t>could</w:t>
      </w:r>
      <w:r>
        <w:rPr>
          <w:spacing w:val="-3"/>
        </w:rPr>
        <w:t xml:space="preserve"> </w:t>
      </w:r>
      <w:r>
        <w:t>include</w:t>
      </w:r>
      <w:r>
        <w:rPr>
          <w:spacing w:val="-7"/>
        </w:rPr>
        <w:t xml:space="preserve"> </w:t>
      </w:r>
      <w:r>
        <w:t>suspension</w:t>
      </w:r>
      <w:r>
        <w:rPr>
          <w:spacing w:val="-5"/>
        </w:rPr>
        <w:t xml:space="preserve"> </w:t>
      </w:r>
      <w:r>
        <w:t>or</w:t>
      </w:r>
      <w:r>
        <w:rPr>
          <w:spacing w:val="-4"/>
        </w:rPr>
        <w:t xml:space="preserve"> </w:t>
      </w:r>
      <w:r>
        <w:t>dismissal</w:t>
      </w:r>
      <w:r>
        <w:rPr>
          <w:spacing w:val="-3"/>
        </w:rPr>
        <w:t xml:space="preserve"> </w:t>
      </w:r>
      <w:r>
        <w:t>from the nursing program.</w:t>
      </w:r>
    </w:p>
    <w:p w14:paraId="2E1B9A35" w14:textId="77777777" w:rsidR="00824550" w:rsidRDefault="00824550">
      <w:pPr>
        <w:pStyle w:val="BodyText"/>
        <w:spacing w:before="171"/>
      </w:pPr>
    </w:p>
    <w:p w14:paraId="2E1B9A36" w14:textId="77777777" w:rsidR="00824550" w:rsidRDefault="00FB6073">
      <w:pPr>
        <w:pStyle w:val="BodyText"/>
        <w:ind w:left="1080" w:right="428"/>
      </w:pPr>
      <w:bookmarkStart w:id="56" w:name="The_results_of_the_drug_test_will_be_sen"/>
      <w:bookmarkEnd w:id="56"/>
      <w:r>
        <w:t>The</w:t>
      </w:r>
      <w:r>
        <w:rPr>
          <w:spacing w:val="-2"/>
        </w:rPr>
        <w:t xml:space="preserve"> </w:t>
      </w:r>
      <w:r>
        <w:t>results</w:t>
      </w:r>
      <w:r>
        <w:rPr>
          <w:spacing w:val="-5"/>
        </w:rPr>
        <w:t xml:space="preserve"> </w:t>
      </w:r>
      <w:r>
        <w:t>of the</w:t>
      </w:r>
      <w:r>
        <w:rPr>
          <w:spacing w:val="-2"/>
        </w:rPr>
        <w:t xml:space="preserve"> </w:t>
      </w:r>
      <w:r>
        <w:t>drug test</w:t>
      </w:r>
      <w:r>
        <w:rPr>
          <w:spacing w:val="-2"/>
        </w:rPr>
        <w:t xml:space="preserve"> </w:t>
      </w:r>
      <w:r>
        <w:t>will</w:t>
      </w:r>
      <w:r>
        <w:rPr>
          <w:spacing w:val="-2"/>
        </w:rPr>
        <w:t xml:space="preserve"> </w:t>
      </w:r>
      <w:r>
        <w:t>be</w:t>
      </w:r>
      <w:r>
        <w:rPr>
          <w:spacing w:val="-7"/>
        </w:rPr>
        <w:t xml:space="preserve"> </w:t>
      </w:r>
      <w:r>
        <w:t>sent</w:t>
      </w:r>
      <w:r>
        <w:rPr>
          <w:spacing w:val="-2"/>
        </w:rPr>
        <w:t xml:space="preserve"> </w:t>
      </w:r>
      <w:r>
        <w:t>directly</w:t>
      </w:r>
      <w:r>
        <w:rPr>
          <w:spacing w:val="-2"/>
        </w:rPr>
        <w:t xml:space="preserve"> </w:t>
      </w:r>
      <w:r>
        <w:t>to the</w:t>
      </w:r>
      <w:r>
        <w:rPr>
          <w:spacing w:val="-7"/>
        </w:rPr>
        <w:t xml:space="preserve"> </w:t>
      </w:r>
      <w:r>
        <w:t>program</w:t>
      </w:r>
      <w:r>
        <w:rPr>
          <w:spacing w:val="-2"/>
        </w:rPr>
        <w:t xml:space="preserve"> </w:t>
      </w:r>
      <w:r>
        <w:t>coordinator</w:t>
      </w:r>
      <w:r>
        <w:rPr>
          <w:spacing w:val="-3"/>
        </w:rPr>
        <w:t xml:space="preserve"> </w:t>
      </w:r>
      <w:r>
        <w:t>or</w:t>
      </w:r>
      <w:r>
        <w:rPr>
          <w:spacing w:val="-3"/>
        </w:rPr>
        <w:t xml:space="preserve"> </w:t>
      </w:r>
      <w:r>
        <w:t>designated</w:t>
      </w:r>
      <w:r>
        <w:rPr>
          <w:spacing w:val="-8"/>
        </w:rPr>
        <w:t xml:space="preserve"> </w:t>
      </w:r>
      <w:r>
        <w:t>program</w:t>
      </w:r>
      <w:r>
        <w:rPr>
          <w:spacing w:val="-8"/>
        </w:rPr>
        <w:t xml:space="preserve"> </w:t>
      </w:r>
      <w:r>
        <w:t>official. The nursing program will review the results, and if a positive result is confirmed, further action will be taken, including potential disciplinary action and an evaluation of the student’s ability to continue in the program, which could include suspension or dismissal from the nursing program.</w:t>
      </w:r>
    </w:p>
    <w:p w14:paraId="2E1B9A37" w14:textId="77777777" w:rsidR="00824550" w:rsidRDefault="00824550">
      <w:pPr>
        <w:pStyle w:val="BodyText"/>
        <w:spacing w:before="170"/>
      </w:pPr>
    </w:p>
    <w:p w14:paraId="2E1B9A38" w14:textId="77777777" w:rsidR="00824550" w:rsidRDefault="00FB6073">
      <w:pPr>
        <w:pStyle w:val="BodyText"/>
        <w:spacing w:line="242" w:lineRule="auto"/>
        <w:ind w:left="1080" w:right="488"/>
        <w:jc w:val="both"/>
      </w:pPr>
      <w:bookmarkStart w:id="57" w:name="All_drug_test_results_and_related_docume"/>
      <w:bookmarkEnd w:id="57"/>
      <w:r>
        <w:t>All drug</w:t>
      </w:r>
      <w:r>
        <w:rPr>
          <w:spacing w:val="-3"/>
        </w:rPr>
        <w:t xml:space="preserve"> </w:t>
      </w:r>
      <w:r>
        <w:t>test results and related documentation will</w:t>
      </w:r>
      <w:r>
        <w:rPr>
          <w:spacing w:val="-6"/>
        </w:rPr>
        <w:t xml:space="preserve"> </w:t>
      </w:r>
      <w:r>
        <w:t>be</w:t>
      </w:r>
      <w:r>
        <w:rPr>
          <w:spacing w:val="-5"/>
        </w:rPr>
        <w:t xml:space="preserve"> </w:t>
      </w:r>
      <w:r>
        <w:t>handled confidentially in accordance with</w:t>
      </w:r>
      <w:r>
        <w:rPr>
          <w:spacing w:val="-3"/>
        </w:rPr>
        <w:t xml:space="preserve"> </w:t>
      </w:r>
      <w:r>
        <w:t>applicable laws, regulations,</w:t>
      </w:r>
      <w:r>
        <w:rPr>
          <w:spacing w:val="-5"/>
        </w:rPr>
        <w:t xml:space="preserve"> </w:t>
      </w:r>
      <w:r>
        <w:t>and</w:t>
      </w:r>
      <w:r>
        <w:rPr>
          <w:spacing w:val="-2"/>
        </w:rPr>
        <w:t xml:space="preserve"> </w:t>
      </w:r>
      <w:r>
        <w:t>institutional</w:t>
      </w:r>
      <w:r>
        <w:rPr>
          <w:spacing w:val="-8"/>
        </w:rPr>
        <w:t xml:space="preserve"> </w:t>
      </w:r>
      <w:r>
        <w:t>policies.</w:t>
      </w:r>
      <w:r>
        <w:rPr>
          <w:spacing w:val="-5"/>
        </w:rPr>
        <w:t xml:space="preserve"> </w:t>
      </w:r>
      <w:r>
        <w:t>Only</w:t>
      </w:r>
      <w:r>
        <w:rPr>
          <w:spacing w:val="-2"/>
        </w:rPr>
        <w:t xml:space="preserve"> </w:t>
      </w:r>
      <w:r>
        <w:t>individuals with</w:t>
      </w:r>
      <w:r>
        <w:rPr>
          <w:spacing w:val="-5"/>
        </w:rPr>
        <w:t xml:space="preserve"> </w:t>
      </w:r>
      <w:r>
        <w:t>a legitimate</w:t>
      </w:r>
      <w:r>
        <w:rPr>
          <w:spacing w:val="-2"/>
        </w:rPr>
        <w:t xml:space="preserve"> </w:t>
      </w:r>
      <w:r>
        <w:t>need</w:t>
      </w:r>
      <w:r>
        <w:rPr>
          <w:spacing w:val="-2"/>
        </w:rPr>
        <w:t xml:space="preserve"> </w:t>
      </w:r>
      <w:r>
        <w:t>to know</w:t>
      </w:r>
      <w:r>
        <w:rPr>
          <w:spacing w:val="-2"/>
        </w:rPr>
        <w:t xml:space="preserve"> </w:t>
      </w:r>
      <w:r>
        <w:t>will</w:t>
      </w:r>
      <w:r>
        <w:rPr>
          <w:spacing w:val="-8"/>
        </w:rPr>
        <w:t xml:space="preserve"> </w:t>
      </w:r>
      <w:r>
        <w:t>have</w:t>
      </w:r>
      <w:r>
        <w:rPr>
          <w:spacing w:val="-2"/>
        </w:rPr>
        <w:t xml:space="preserve"> </w:t>
      </w:r>
      <w:r>
        <w:t>access to the results.</w:t>
      </w:r>
    </w:p>
    <w:p w14:paraId="2E1B9A39" w14:textId="77777777" w:rsidR="00824550" w:rsidRDefault="00824550">
      <w:pPr>
        <w:pStyle w:val="BodyText"/>
        <w:spacing w:before="168"/>
      </w:pPr>
    </w:p>
    <w:p w14:paraId="2E1B9A3A" w14:textId="77777777" w:rsidR="00824550" w:rsidRDefault="00FB6073">
      <w:pPr>
        <w:pStyle w:val="BodyText"/>
        <w:ind w:left="1080"/>
      </w:pPr>
      <w:bookmarkStart w:id="58" w:name="Students_are_responsible_for:"/>
      <w:bookmarkEnd w:id="58"/>
      <w:r>
        <w:t>Students</w:t>
      </w:r>
      <w:r>
        <w:rPr>
          <w:spacing w:val="-2"/>
        </w:rPr>
        <w:t xml:space="preserve"> </w:t>
      </w:r>
      <w:r>
        <w:t>are</w:t>
      </w:r>
      <w:r>
        <w:rPr>
          <w:spacing w:val="-2"/>
        </w:rPr>
        <w:t xml:space="preserve"> </w:t>
      </w:r>
      <w:r>
        <w:t>responsible</w:t>
      </w:r>
      <w:r>
        <w:rPr>
          <w:spacing w:val="-6"/>
        </w:rPr>
        <w:t xml:space="preserve"> </w:t>
      </w:r>
      <w:r>
        <w:rPr>
          <w:spacing w:val="-4"/>
        </w:rPr>
        <w:t>for:</w:t>
      </w:r>
    </w:p>
    <w:p w14:paraId="2E1B9A3B" w14:textId="77777777" w:rsidR="00824550" w:rsidRDefault="00FB6073">
      <w:pPr>
        <w:pStyle w:val="ListParagraph"/>
        <w:numPr>
          <w:ilvl w:val="1"/>
          <w:numId w:val="8"/>
        </w:numPr>
        <w:tabs>
          <w:tab w:val="left" w:pos="1800"/>
        </w:tabs>
        <w:spacing w:before="85"/>
        <w:ind w:left="1800" w:hanging="359"/>
        <w:rPr>
          <w:sz w:val="24"/>
        </w:rPr>
      </w:pPr>
      <w:bookmarkStart w:id="59" w:name="•_ensuring_they_are_fit_for_duty_and_abl"/>
      <w:bookmarkEnd w:id="59"/>
      <w:r>
        <w:rPr>
          <w:sz w:val="24"/>
        </w:rPr>
        <w:t>ensuring</w:t>
      </w:r>
      <w:r>
        <w:rPr>
          <w:spacing w:val="1"/>
          <w:sz w:val="24"/>
        </w:rPr>
        <w:t xml:space="preserve"> </w:t>
      </w:r>
      <w:r>
        <w:rPr>
          <w:sz w:val="24"/>
        </w:rPr>
        <w:t>they</w:t>
      </w:r>
      <w:r>
        <w:rPr>
          <w:spacing w:val="-6"/>
          <w:sz w:val="24"/>
        </w:rPr>
        <w:t xml:space="preserve"> </w:t>
      </w:r>
      <w:r>
        <w:rPr>
          <w:sz w:val="24"/>
        </w:rPr>
        <w:t>are</w:t>
      </w:r>
      <w:r>
        <w:rPr>
          <w:spacing w:val="-1"/>
          <w:sz w:val="24"/>
        </w:rPr>
        <w:t xml:space="preserve"> </w:t>
      </w:r>
      <w:r>
        <w:rPr>
          <w:sz w:val="24"/>
        </w:rPr>
        <w:t>fit</w:t>
      </w:r>
      <w:r>
        <w:rPr>
          <w:spacing w:val="-6"/>
          <w:sz w:val="24"/>
        </w:rPr>
        <w:t xml:space="preserve"> </w:t>
      </w:r>
      <w:r>
        <w:rPr>
          <w:sz w:val="24"/>
        </w:rPr>
        <w:t>for</w:t>
      </w:r>
      <w:r>
        <w:rPr>
          <w:spacing w:val="-2"/>
          <w:sz w:val="24"/>
        </w:rPr>
        <w:t xml:space="preserve"> </w:t>
      </w:r>
      <w:r>
        <w:rPr>
          <w:sz w:val="24"/>
        </w:rPr>
        <w:t>duty</w:t>
      </w:r>
      <w:r>
        <w:rPr>
          <w:spacing w:val="-1"/>
          <w:sz w:val="24"/>
        </w:rPr>
        <w:t xml:space="preserve"> </w:t>
      </w:r>
      <w:r>
        <w:rPr>
          <w:sz w:val="24"/>
        </w:rPr>
        <w:t>and</w:t>
      </w:r>
      <w:r>
        <w:rPr>
          <w:spacing w:val="-1"/>
          <w:sz w:val="24"/>
        </w:rPr>
        <w:t xml:space="preserve"> </w:t>
      </w:r>
      <w:r>
        <w:rPr>
          <w:sz w:val="24"/>
        </w:rPr>
        <w:t>able</w:t>
      </w:r>
      <w:r>
        <w:rPr>
          <w:spacing w:val="-1"/>
          <w:sz w:val="24"/>
        </w:rPr>
        <w:t xml:space="preserve"> </w:t>
      </w:r>
      <w:r>
        <w:rPr>
          <w:sz w:val="24"/>
        </w:rPr>
        <w:t>to</w:t>
      </w:r>
      <w:r>
        <w:rPr>
          <w:spacing w:val="-4"/>
          <w:sz w:val="24"/>
        </w:rPr>
        <w:t xml:space="preserve"> </w:t>
      </w:r>
      <w:r>
        <w:rPr>
          <w:sz w:val="24"/>
        </w:rPr>
        <w:t>perform</w:t>
      </w:r>
      <w:r>
        <w:rPr>
          <w:spacing w:val="-1"/>
          <w:sz w:val="24"/>
        </w:rPr>
        <w:t xml:space="preserve"> </w:t>
      </w:r>
      <w:r>
        <w:rPr>
          <w:sz w:val="24"/>
        </w:rPr>
        <w:t>all</w:t>
      </w:r>
      <w:r>
        <w:rPr>
          <w:spacing w:val="-7"/>
          <w:sz w:val="24"/>
        </w:rPr>
        <w:t xml:space="preserve"> </w:t>
      </w:r>
      <w:r>
        <w:rPr>
          <w:sz w:val="24"/>
        </w:rPr>
        <w:t>nursing</w:t>
      </w:r>
      <w:r>
        <w:rPr>
          <w:spacing w:val="1"/>
          <w:sz w:val="24"/>
        </w:rPr>
        <w:t xml:space="preserve"> </w:t>
      </w:r>
      <w:r>
        <w:rPr>
          <w:sz w:val="24"/>
        </w:rPr>
        <w:t>tasks</w:t>
      </w:r>
      <w:r>
        <w:rPr>
          <w:spacing w:val="1"/>
          <w:sz w:val="24"/>
        </w:rPr>
        <w:t xml:space="preserve"> </w:t>
      </w:r>
      <w:r>
        <w:rPr>
          <w:sz w:val="24"/>
        </w:rPr>
        <w:t>and</w:t>
      </w:r>
      <w:r>
        <w:rPr>
          <w:spacing w:val="-1"/>
          <w:sz w:val="24"/>
        </w:rPr>
        <w:t xml:space="preserve"> </w:t>
      </w:r>
      <w:r>
        <w:rPr>
          <w:sz w:val="24"/>
        </w:rPr>
        <w:t>responsibilities</w:t>
      </w:r>
      <w:r>
        <w:rPr>
          <w:spacing w:val="2"/>
          <w:sz w:val="24"/>
        </w:rPr>
        <w:t xml:space="preserve"> </w:t>
      </w:r>
      <w:r>
        <w:rPr>
          <w:spacing w:val="-2"/>
          <w:sz w:val="24"/>
        </w:rPr>
        <w:t>safely.</w:t>
      </w:r>
    </w:p>
    <w:p w14:paraId="2E1B9A3C" w14:textId="77777777" w:rsidR="00824550" w:rsidRDefault="00FB6073">
      <w:pPr>
        <w:pStyle w:val="ListParagraph"/>
        <w:numPr>
          <w:ilvl w:val="1"/>
          <w:numId w:val="8"/>
        </w:numPr>
        <w:tabs>
          <w:tab w:val="left" w:pos="1801"/>
        </w:tabs>
        <w:spacing w:before="86"/>
        <w:ind w:right="564"/>
        <w:rPr>
          <w:sz w:val="24"/>
        </w:rPr>
      </w:pPr>
      <w:bookmarkStart w:id="60" w:name="•_reporting_any_medications_or_substance"/>
      <w:bookmarkEnd w:id="60"/>
      <w:r>
        <w:rPr>
          <w:sz w:val="24"/>
        </w:rPr>
        <w:t>reporting</w:t>
      </w:r>
      <w:r>
        <w:rPr>
          <w:spacing w:val="-5"/>
          <w:sz w:val="24"/>
        </w:rPr>
        <w:t xml:space="preserve"> </w:t>
      </w:r>
      <w:r>
        <w:rPr>
          <w:sz w:val="24"/>
        </w:rPr>
        <w:t>any</w:t>
      </w:r>
      <w:r>
        <w:rPr>
          <w:spacing w:val="-2"/>
          <w:sz w:val="24"/>
        </w:rPr>
        <w:t xml:space="preserve"> </w:t>
      </w:r>
      <w:r>
        <w:rPr>
          <w:sz w:val="24"/>
        </w:rPr>
        <w:t>medications</w:t>
      </w:r>
      <w:r>
        <w:rPr>
          <w:spacing w:val="-5"/>
          <w:sz w:val="24"/>
        </w:rPr>
        <w:t xml:space="preserve"> </w:t>
      </w:r>
      <w:r>
        <w:rPr>
          <w:sz w:val="24"/>
        </w:rPr>
        <w:t>or</w:t>
      </w:r>
      <w:r>
        <w:rPr>
          <w:spacing w:val="-3"/>
          <w:sz w:val="24"/>
        </w:rPr>
        <w:t xml:space="preserve"> </w:t>
      </w:r>
      <w:r>
        <w:rPr>
          <w:sz w:val="24"/>
        </w:rPr>
        <w:t>substances</w:t>
      </w:r>
      <w:r>
        <w:rPr>
          <w:spacing w:val="-1"/>
          <w:sz w:val="24"/>
        </w:rPr>
        <w:t xml:space="preserve"> </w:t>
      </w:r>
      <w:r>
        <w:rPr>
          <w:sz w:val="24"/>
        </w:rPr>
        <w:t>they</w:t>
      </w:r>
      <w:r>
        <w:rPr>
          <w:spacing w:val="-2"/>
          <w:sz w:val="24"/>
        </w:rPr>
        <w:t xml:space="preserve"> </w:t>
      </w:r>
      <w:r>
        <w:rPr>
          <w:sz w:val="24"/>
        </w:rPr>
        <w:t>are</w:t>
      </w:r>
      <w:r>
        <w:rPr>
          <w:spacing w:val="-2"/>
          <w:sz w:val="24"/>
        </w:rPr>
        <w:t xml:space="preserve"> </w:t>
      </w:r>
      <w:r>
        <w:rPr>
          <w:sz w:val="24"/>
        </w:rPr>
        <w:t>taking that</w:t>
      </w:r>
      <w:r>
        <w:rPr>
          <w:spacing w:val="-2"/>
          <w:sz w:val="24"/>
        </w:rPr>
        <w:t xml:space="preserve"> </w:t>
      </w:r>
      <w:r>
        <w:rPr>
          <w:sz w:val="24"/>
        </w:rPr>
        <w:t>may</w:t>
      </w:r>
      <w:r>
        <w:rPr>
          <w:spacing w:val="-7"/>
          <w:sz w:val="24"/>
        </w:rPr>
        <w:t xml:space="preserve"> </w:t>
      </w:r>
      <w:r>
        <w:rPr>
          <w:sz w:val="24"/>
        </w:rPr>
        <w:t>affect</w:t>
      </w:r>
      <w:r>
        <w:rPr>
          <w:spacing w:val="-2"/>
          <w:sz w:val="24"/>
        </w:rPr>
        <w:t xml:space="preserve"> </w:t>
      </w:r>
      <w:r>
        <w:rPr>
          <w:sz w:val="24"/>
        </w:rPr>
        <w:t>their</w:t>
      </w:r>
      <w:r>
        <w:rPr>
          <w:spacing w:val="-8"/>
          <w:sz w:val="24"/>
        </w:rPr>
        <w:t xml:space="preserve"> </w:t>
      </w:r>
      <w:r>
        <w:rPr>
          <w:sz w:val="24"/>
        </w:rPr>
        <w:t>performance</w:t>
      </w:r>
      <w:r>
        <w:rPr>
          <w:spacing w:val="-2"/>
          <w:sz w:val="24"/>
        </w:rPr>
        <w:t xml:space="preserve"> </w:t>
      </w:r>
      <w:r>
        <w:rPr>
          <w:sz w:val="24"/>
        </w:rPr>
        <w:t>or</w:t>
      </w:r>
      <w:r>
        <w:rPr>
          <w:spacing w:val="-3"/>
          <w:sz w:val="24"/>
        </w:rPr>
        <w:t xml:space="preserve"> </w:t>
      </w:r>
      <w:r>
        <w:rPr>
          <w:sz w:val="24"/>
        </w:rPr>
        <w:t>result in a false positive drug test.</w:t>
      </w:r>
    </w:p>
    <w:p w14:paraId="2E1B9A3D" w14:textId="77777777" w:rsidR="00824550" w:rsidRDefault="00FB6073">
      <w:pPr>
        <w:pStyle w:val="ListParagraph"/>
        <w:numPr>
          <w:ilvl w:val="1"/>
          <w:numId w:val="8"/>
        </w:numPr>
        <w:tabs>
          <w:tab w:val="left" w:pos="1800"/>
        </w:tabs>
        <w:spacing w:before="85"/>
        <w:ind w:left="1800" w:hanging="359"/>
        <w:rPr>
          <w:sz w:val="24"/>
        </w:rPr>
      </w:pPr>
      <w:bookmarkStart w:id="61" w:name="•_the_cost_of_drug_testing,_which_must_b"/>
      <w:bookmarkEnd w:id="61"/>
      <w:r>
        <w:rPr>
          <w:sz w:val="24"/>
        </w:rPr>
        <w:t>the</w:t>
      </w:r>
      <w:r>
        <w:rPr>
          <w:spacing w:val="-2"/>
          <w:sz w:val="24"/>
        </w:rPr>
        <w:t xml:space="preserve"> </w:t>
      </w:r>
      <w:r>
        <w:rPr>
          <w:sz w:val="24"/>
        </w:rPr>
        <w:t>cost</w:t>
      </w:r>
      <w:r>
        <w:rPr>
          <w:spacing w:val="-2"/>
          <w:sz w:val="24"/>
        </w:rPr>
        <w:t xml:space="preserve"> </w:t>
      </w:r>
      <w:r>
        <w:rPr>
          <w:sz w:val="24"/>
        </w:rPr>
        <w:t>of drug</w:t>
      </w:r>
      <w:r>
        <w:rPr>
          <w:spacing w:val="1"/>
          <w:sz w:val="24"/>
        </w:rPr>
        <w:t xml:space="preserve"> </w:t>
      </w:r>
      <w:r>
        <w:rPr>
          <w:sz w:val="24"/>
        </w:rPr>
        <w:t>testing, which must</w:t>
      </w:r>
      <w:r>
        <w:rPr>
          <w:spacing w:val="-2"/>
          <w:sz w:val="24"/>
        </w:rPr>
        <w:t xml:space="preserve"> </w:t>
      </w:r>
      <w:r>
        <w:rPr>
          <w:sz w:val="24"/>
        </w:rPr>
        <w:t>be</w:t>
      </w:r>
      <w:r>
        <w:rPr>
          <w:spacing w:val="-1"/>
          <w:sz w:val="24"/>
        </w:rPr>
        <w:t xml:space="preserve"> </w:t>
      </w:r>
      <w:r>
        <w:rPr>
          <w:sz w:val="24"/>
        </w:rPr>
        <w:t>completed</w:t>
      </w:r>
      <w:r>
        <w:rPr>
          <w:spacing w:val="-2"/>
          <w:sz w:val="24"/>
        </w:rPr>
        <w:t xml:space="preserve"> </w:t>
      </w:r>
      <w:r>
        <w:rPr>
          <w:sz w:val="24"/>
        </w:rPr>
        <w:t>in a</w:t>
      </w:r>
      <w:r>
        <w:rPr>
          <w:spacing w:val="-4"/>
          <w:sz w:val="24"/>
        </w:rPr>
        <w:t xml:space="preserve"> </w:t>
      </w:r>
      <w:r>
        <w:rPr>
          <w:sz w:val="24"/>
        </w:rPr>
        <w:t>timely</w:t>
      </w:r>
      <w:r>
        <w:rPr>
          <w:spacing w:val="-2"/>
          <w:sz w:val="24"/>
        </w:rPr>
        <w:t xml:space="preserve"> </w:t>
      </w:r>
      <w:r>
        <w:rPr>
          <w:sz w:val="24"/>
        </w:rPr>
        <w:t>manner</w:t>
      </w:r>
      <w:r>
        <w:rPr>
          <w:spacing w:val="-3"/>
          <w:sz w:val="24"/>
        </w:rPr>
        <w:t xml:space="preserve"> </w:t>
      </w:r>
      <w:r>
        <w:rPr>
          <w:sz w:val="24"/>
        </w:rPr>
        <w:t>as</w:t>
      </w:r>
      <w:r>
        <w:rPr>
          <w:spacing w:val="1"/>
          <w:sz w:val="24"/>
        </w:rPr>
        <w:t xml:space="preserve"> </w:t>
      </w:r>
      <w:r>
        <w:rPr>
          <w:sz w:val="24"/>
        </w:rPr>
        <w:t>directed</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program.</w:t>
      </w:r>
    </w:p>
    <w:p w14:paraId="2E1B9A3E" w14:textId="77777777" w:rsidR="00824550" w:rsidRDefault="00824550">
      <w:pPr>
        <w:pStyle w:val="BodyText"/>
        <w:spacing w:before="171"/>
      </w:pPr>
    </w:p>
    <w:p w14:paraId="2E1B9A3F" w14:textId="77777777" w:rsidR="00824550" w:rsidRDefault="00FB6073">
      <w:pPr>
        <w:pStyle w:val="BodyText"/>
        <w:spacing w:line="242" w:lineRule="auto"/>
        <w:ind w:left="1080" w:right="184"/>
      </w:pPr>
      <w:bookmarkStart w:id="62" w:name="In_certain_circumstances,_such_as_the_us"/>
      <w:bookmarkEnd w:id="62"/>
      <w:r>
        <w:t>In</w:t>
      </w:r>
      <w:r>
        <w:rPr>
          <w:spacing w:val="-1"/>
        </w:rPr>
        <w:t xml:space="preserve"> </w:t>
      </w:r>
      <w:r>
        <w:t>certain</w:t>
      </w:r>
      <w:r>
        <w:rPr>
          <w:spacing w:val="-1"/>
        </w:rPr>
        <w:t xml:space="preserve"> </w:t>
      </w:r>
      <w:r>
        <w:t>circumstances,</w:t>
      </w:r>
      <w:r>
        <w:rPr>
          <w:spacing w:val="-1"/>
        </w:rPr>
        <w:t xml:space="preserve"> </w:t>
      </w:r>
      <w:r>
        <w:t>such</w:t>
      </w:r>
      <w:r>
        <w:rPr>
          <w:spacing w:val="-6"/>
        </w:rPr>
        <w:t xml:space="preserve"> </w:t>
      </w:r>
      <w:r>
        <w:t>as</w:t>
      </w:r>
      <w:r>
        <w:rPr>
          <w:spacing w:val="-1"/>
        </w:rPr>
        <w:t xml:space="preserve"> </w:t>
      </w:r>
      <w:r>
        <w:t>the</w:t>
      </w:r>
      <w:r>
        <w:rPr>
          <w:spacing w:val="-3"/>
        </w:rPr>
        <w:t xml:space="preserve"> </w:t>
      </w:r>
      <w:r>
        <w:t>use</w:t>
      </w:r>
      <w:r>
        <w:rPr>
          <w:spacing w:val="-3"/>
        </w:rPr>
        <w:t xml:space="preserve"> </w:t>
      </w:r>
      <w:r>
        <w:t>of</w:t>
      </w:r>
      <w:r>
        <w:rPr>
          <w:spacing w:val="-1"/>
        </w:rPr>
        <w:t xml:space="preserve"> </w:t>
      </w:r>
      <w:r>
        <w:t>prescribed</w:t>
      </w:r>
      <w:r>
        <w:rPr>
          <w:spacing w:val="-9"/>
        </w:rPr>
        <w:t xml:space="preserve"> </w:t>
      </w:r>
      <w:r>
        <w:t>medications</w:t>
      </w:r>
      <w:r>
        <w:rPr>
          <w:spacing w:val="-1"/>
        </w:rPr>
        <w:t xml:space="preserve"> </w:t>
      </w:r>
      <w:r>
        <w:t>that</w:t>
      </w:r>
      <w:r>
        <w:rPr>
          <w:spacing w:val="-3"/>
        </w:rPr>
        <w:t xml:space="preserve"> </w:t>
      </w:r>
      <w:r>
        <w:t>may</w:t>
      </w:r>
      <w:r>
        <w:rPr>
          <w:spacing w:val="-3"/>
        </w:rPr>
        <w:t xml:space="preserve"> </w:t>
      </w:r>
      <w:r>
        <w:t>affect</w:t>
      </w:r>
      <w:r>
        <w:rPr>
          <w:spacing w:val="-9"/>
        </w:rPr>
        <w:t xml:space="preserve"> </w:t>
      </w:r>
      <w:r>
        <w:t>performance,</w:t>
      </w:r>
      <w:r>
        <w:rPr>
          <w:spacing w:val="-6"/>
        </w:rPr>
        <w:t xml:space="preserve"> </w:t>
      </w:r>
      <w:r>
        <w:t>students should disclose such information to the program coordinator prior to clinical placement. In such cases, appropriate documentation and accommodation will be reviewed on a case-by-case basis.</w:t>
      </w:r>
    </w:p>
    <w:p w14:paraId="2E1B9A40" w14:textId="77777777" w:rsidR="00824550" w:rsidRDefault="00824550">
      <w:pPr>
        <w:pStyle w:val="BodyText"/>
        <w:spacing w:before="167"/>
      </w:pPr>
    </w:p>
    <w:p w14:paraId="2E1B9A41" w14:textId="77777777" w:rsidR="00824550" w:rsidRDefault="00FB6073">
      <w:pPr>
        <w:pStyle w:val="BodyText"/>
        <w:ind w:left="1080" w:right="1099"/>
      </w:pPr>
      <w:bookmarkStart w:id="63" w:name="Violations_of_this_policy,_including_but"/>
      <w:bookmarkEnd w:id="63"/>
      <w:r>
        <w:t>Violations of this policy, including but not limited to failure to comply with testing requirements, falsification</w:t>
      </w:r>
      <w:r>
        <w:rPr>
          <w:spacing w:val="-2"/>
        </w:rPr>
        <w:t xml:space="preserve"> </w:t>
      </w:r>
      <w:r>
        <w:t>of</w:t>
      </w:r>
      <w:r>
        <w:rPr>
          <w:spacing w:val="-2"/>
        </w:rPr>
        <w:t xml:space="preserve"> </w:t>
      </w:r>
      <w:r>
        <w:t>information,</w:t>
      </w:r>
      <w:r>
        <w:rPr>
          <w:spacing w:val="-7"/>
        </w:rPr>
        <w:t xml:space="preserve"> </w:t>
      </w:r>
      <w:r>
        <w:t>or</w:t>
      </w:r>
      <w:r>
        <w:rPr>
          <w:spacing w:val="-5"/>
        </w:rPr>
        <w:t xml:space="preserve"> </w:t>
      </w:r>
      <w:r>
        <w:t>confirmed</w:t>
      </w:r>
      <w:r>
        <w:rPr>
          <w:spacing w:val="-4"/>
        </w:rPr>
        <w:t xml:space="preserve"> </w:t>
      </w:r>
      <w:r>
        <w:t>impairment</w:t>
      </w:r>
      <w:r>
        <w:rPr>
          <w:spacing w:val="-9"/>
        </w:rPr>
        <w:t xml:space="preserve"> </w:t>
      </w:r>
      <w:r>
        <w:t>while</w:t>
      </w:r>
      <w:r>
        <w:rPr>
          <w:spacing w:val="-4"/>
        </w:rPr>
        <w:t xml:space="preserve"> </w:t>
      </w:r>
      <w:r>
        <w:t>performing</w:t>
      </w:r>
      <w:r>
        <w:rPr>
          <w:spacing w:val="-7"/>
        </w:rPr>
        <w:t xml:space="preserve"> </w:t>
      </w:r>
      <w:r>
        <w:t>nursing</w:t>
      </w:r>
      <w:r>
        <w:rPr>
          <w:spacing w:val="-2"/>
        </w:rPr>
        <w:t xml:space="preserve"> </w:t>
      </w:r>
      <w:r>
        <w:t>duties,</w:t>
      </w:r>
      <w:r>
        <w:rPr>
          <w:spacing w:val="-2"/>
        </w:rPr>
        <w:t xml:space="preserve"> </w:t>
      </w:r>
      <w:r>
        <w:t>may</w:t>
      </w:r>
      <w:r>
        <w:rPr>
          <w:spacing w:val="-4"/>
        </w:rPr>
        <w:t xml:space="preserve"> </w:t>
      </w:r>
      <w:r>
        <w:t>result</w:t>
      </w:r>
      <w:r>
        <w:rPr>
          <w:spacing w:val="-4"/>
        </w:rPr>
        <w:t xml:space="preserve"> </w:t>
      </w:r>
      <w:r>
        <w:t>in disciplinary action up to and including dismissal from the nursing program.</w:t>
      </w:r>
    </w:p>
    <w:p w14:paraId="2E1B9A42" w14:textId="77777777" w:rsidR="00824550" w:rsidRDefault="00824550">
      <w:pPr>
        <w:pStyle w:val="BodyText"/>
        <w:spacing w:before="170"/>
      </w:pPr>
    </w:p>
    <w:p w14:paraId="2E1B9A43" w14:textId="77777777" w:rsidR="00824550" w:rsidRDefault="00FB6073">
      <w:pPr>
        <w:pStyle w:val="BodyText"/>
        <w:ind w:left="1080"/>
      </w:pPr>
      <w:bookmarkStart w:id="64" w:name="This_policy_is_designed_to_ensure_that_s"/>
      <w:bookmarkEnd w:id="64"/>
      <w:r>
        <w:t>This policy is designed to ensure that students in the nursing program maintain the highest standards of professional</w:t>
      </w:r>
      <w:r>
        <w:rPr>
          <w:spacing w:val="-3"/>
        </w:rPr>
        <w:t xml:space="preserve"> </w:t>
      </w:r>
      <w:r>
        <w:t>conduct</w:t>
      </w:r>
      <w:r>
        <w:rPr>
          <w:spacing w:val="-3"/>
        </w:rPr>
        <w:t xml:space="preserve"> </w:t>
      </w:r>
      <w:r>
        <w:t>and</w:t>
      </w:r>
      <w:r>
        <w:rPr>
          <w:spacing w:val="-3"/>
        </w:rPr>
        <w:t xml:space="preserve"> </w:t>
      </w:r>
      <w:r>
        <w:t>patient</w:t>
      </w:r>
      <w:r>
        <w:rPr>
          <w:spacing w:val="-8"/>
        </w:rPr>
        <w:t xml:space="preserve"> </w:t>
      </w:r>
      <w:r>
        <w:t>safety.</w:t>
      </w:r>
      <w:r>
        <w:rPr>
          <w:spacing w:val="-7"/>
        </w:rPr>
        <w:t xml:space="preserve"> </w:t>
      </w:r>
      <w:r>
        <w:t>All</w:t>
      </w:r>
      <w:r>
        <w:rPr>
          <w:spacing w:val="-3"/>
        </w:rPr>
        <w:t xml:space="preserve"> </w:t>
      </w:r>
      <w:r>
        <w:t>students</w:t>
      </w:r>
      <w:r>
        <w:rPr>
          <w:spacing w:val="-1"/>
        </w:rPr>
        <w:t xml:space="preserve"> </w:t>
      </w:r>
      <w:r>
        <w:t>are</w:t>
      </w:r>
      <w:r>
        <w:rPr>
          <w:spacing w:val="-3"/>
        </w:rPr>
        <w:t xml:space="preserve"> </w:t>
      </w:r>
      <w:r>
        <w:t>expected</w:t>
      </w:r>
      <w:r>
        <w:rPr>
          <w:spacing w:val="-3"/>
        </w:rPr>
        <w:t xml:space="preserve"> </w:t>
      </w:r>
      <w:r>
        <w:t>to</w:t>
      </w:r>
      <w:r>
        <w:rPr>
          <w:spacing w:val="-2"/>
        </w:rPr>
        <w:t xml:space="preserve"> </w:t>
      </w:r>
      <w:r>
        <w:t>comply</w:t>
      </w:r>
      <w:r>
        <w:rPr>
          <w:spacing w:val="-8"/>
        </w:rPr>
        <w:t xml:space="preserve"> </w:t>
      </w:r>
      <w:r>
        <w:t>fully</w:t>
      </w:r>
      <w:r>
        <w:rPr>
          <w:spacing w:val="-3"/>
        </w:rPr>
        <w:t xml:space="preserve"> </w:t>
      </w:r>
      <w:r>
        <w:t>with</w:t>
      </w:r>
      <w:r>
        <w:rPr>
          <w:spacing w:val="-1"/>
        </w:rPr>
        <w:t xml:space="preserve"> </w:t>
      </w:r>
      <w:r>
        <w:t>this</w:t>
      </w:r>
      <w:r>
        <w:rPr>
          <w:spacing w:val="-1"/>
        </w:rPr>
        <w:t xml:space="preserve"> </w:t>
      </w:r>
      <w:r>
        <w:t>policy</w:t>
      </w:r>
      <w:r>
        <w:rPr>
          <w:spacing w:val="-3"/>
        </w:rPr>
        <w:t xml:space="preserve"> </w:t>
      </w:r>
      <w:r>
        <w:t>throughout their enrollment in the program.</w:t>
      </w:r>
    </w:p>
    <w:p w14:paraId="2E1B9A44"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45" w14:textId="77777777" w:rsidR="00824550" w:rsidRDefault="00FB6073">
      <w:pPr>
        <w:pStyle w:val="Heading2"/>
        <w:spacing w:before="83"/>
        <w:ind w:left="3651"/>
      </w:pPr>
      <w:r>
        <w:lastRenderedPageBreak/>
        <w:t>Technology</w:t>
      </w:r>
      <w:r>
        <w:rPr>
          <w:spacing w:val="1"/>
        </w:rPr>
        <w:t xml:space="preserve"> </w:t>
      </w:r>
      <w:r>
        <w:rPr>
          <w:spacing w:val="-2"/>
        </w:rPr>
        <w:t>Requirements</w:t>
      </w:r>
    </w:p>
    <w:p w14:paraId="2E1B9A46" w14:textId="77777777" w:rsidR="00824550" w:rsidRDefault="00824550">
      <w:pPr>
        <w:pStyle w:val="BodyText"/>
        <w:spacing w:before="146"/>
        <w:rPr>
          <w:b/>
        </w:rPr>
      </w:pPr>
    </w:p>
    <w:p w14:paraId="2E1B9A47" w14:textId="77777777" w:rsidR="00824550" w:rsidRDefault="00FB6073">
      <w:pPr>
        <w:ind w:left="1080"/>
        <w:rPr>
          <w:b/>
          <w:sz w:val="24"/>
        </w:rPr>
      </w:pPr>
      <w:r>
        <w:rPr>
          <w:b/>
          <w:sz w:val="24"/>
        </w:rPr>
        <w:t>Traditional</w:t>
      </w:r>
      <w:r>
        <w:rPr>
          <w:b/>
          <w:spacing w:val="-17"/>
          <w:sz w:val="24"/>
        </w:rPr>
        <w:t xml:space="preserve"> </w:t>
      </w:r>
      <w:r>
        <w:rPr>
          <w:b/>
          <w:sz w:val="24"/>
        </w:rPr>
        <w:t>Face</w:t>
      </w:r>
      <w:r>
        <w:rPr>
          <w:b/>
          <w:spacing w:val="-15"/>
          <w:sz w:val="24"/>
        </w:rPr>
        <w:t xml:space="preserve"> </w:t>
      </w:r>
      <w:r>
        <w:rPr>
          <w:b/>
          <w:sz w:val="24"/>
        </w:rPr>
        <w:t>to</w:t>
      </w:r>
      <w:r>
        <w:rPr>
          <w:b/>
          <w:spacing w:val="-15"/>
          <w:sz w:val="24"/>
        </w:rPr>
        <w:t xml:space="preserve"> </w:t>
      </w:r>
      <w:r>
        <w:rPr>
          <w:b/>
          <w:sz w:val="24"/>
        </w:rPr>
        <w:t>Face</w:t>
      </w:r>
      <w:r>
        <w:rPr>
          <w:b/>
          <w:spacing w:val="-15"/>
          <w:sz w:val="24"/>
        </w:rPr>
        <w:t xml:space="preserve"> </w:t>
      </w:r>
      <w:r>
        <w:rPr>
          <w:b/>
          <w:sz w:val="24"/>
        </w:rPr>
        <w:t>Courses</w:t>
      </w:r>
      <w:r>
        <w:rPr>
          <w:b/>
          <w:spacing w:val="-15"/>
          <w:sz w:val="24"/>
        </w:rPr>
        <w:t xml:space="preserve"> </w:t>
      </w:r>
      <w:r>
        <w:rPr>
          <w:b/>
          <w:sz w:val="24"/>
        </w:rPr>
        <w:t>and</w:t>
      </w:r>
      <w:r>
        <w:rPr>
          <w:b/>
          <w:spacing w:val="-13"/>
          <w:sz w:val="24"/>
        </w:rPr>
        <w:t xml:space="preserve"> </w:t>
      </w:r>
      <w:r>
        <w:rPr>
          <w:b/>
          <w:sz w:val="24"/>
        </w:rPr>
        <w:t>Online/Blended</w:t>
      </w:r>
      <w:r>
        <w:rPr>
          <w:b/>
          <w:spacing w:val="-26"/>
          <w:sz w:val="24"/>
        </w:rPr>
        <w:t xml:space="preserve"> </w:t>
      </w:r>
      <w:r>
        <w:rPr>
          <w:b/>
          <w:spacing w:val="-2"/>
          <w:sz w:val="24"/>
        </w:rPr>
        <w:t>Courses</w:t>
      </w:r>
    </w:p>
    <w:p w14:paraId="2E1B9A48" w14:textId="77777777" w:rsidR="00824550" w:rsidRDefault="00FB6073">
      <w:pPr>
        <w:pStyle w:val="BodyText"/>
        <w:spacing w:before="255" w:line="357" w:lineRule="auto"/>
        <w:ind w:left="1080" w:right="1567"/>
      </w:pPr>
      <w:r>
        <w:t>The</w:t>
      </w:r>
      <w:r>
        <w:rPr>
          <w:spacing w:val="-15"/>
        </w:rPr>
        <w:t xml:space="preserve"> </w:t>
      </w:r>
      <w:r>
        <w:t>Learning</w:t>
      </w:r>
      <w:r>
        <w:rPr>
          <w:spacing w:val="-9"/>
        </w:rPr>
        <w:t xml:space="preserve"> </w:t>
      </w:r>
      <w:r>
        <w:t>Management</w:t>
      </w:r>
      <w:r>
        <w:rPr>
          <w:spacing w:val="-13"/>
        </w:rPr>
        <w:t xml:space="preserve"> </w:t>
      </w:r>
      <w:r>
        <w:t>System</w:t>
      </w:r>
      <w:r>
        <w:rPr>
          <w:spacing w:val="-14"/>
        </w:rPr>
        <w:t xml:space="preserve"> </w:t>
      </w:r>
      <w:r>
        <w:t>(LMS)</w:t>
      </w:r>
      <w:r>
        <w:rPr>
          <w:spacing w:val="-14"/>
        </w:rPr>
        <w:t xml:space="preserve"> </w:t>
      </w:r>
      <w:r>
        <w:t>is</w:t>
      </w:r>
      <w:r>
        <w:rPr>
          <w:spacing w:val="-12"/>
        </w:rPr>
        <w:t xml:space="preserve"> </w:t>
      </w:r>
      <w:r>
        <w:t>utilized</w:t>
      </w:r>
      <w:r>
        <w:rPr>
          <w:spacing w:val="-14"/>
        </w:rPr>
        <w:t xml:space="preserve"> </w:t>
      </w:r>
      <w:r>
        <w:t>for</w:t>
      </w:r>
      <w:r>
        <w:rPr>
          <w:spacing w:val="-14"/>
        </w:rPr>
        <w:t xml:space="preserve"> </w:t>
      </w:r>
      <w:r>
        <w:t>each</w:t>
      </w:r>
      <w:r>
        <w:rPr>
          <w:spacing w:val="-12"/>
        </w:rPr>
        <w:t xml:space="preserve"> </w:t>
      </w:r>
      <w:r>
        <w:t>course.</w:t>
      </w:r>
      <w:r>
        <w:rPr>
          <w:spacing w:val="-7"/>
        </w:rPr>
        <w:t xml:space="preserve"> </w:t>
      </w:r>
      <w:r>
        <w:t>Username</w:t>
      </w:r>
      <w:r>
        <w:rPr>
          <w:spacing w:val="-16"/>
        </w:rPr>
        <w:t xml:space="preserve"> </w:t>
      </w:r>
      <w:r>
        <w:t>and</w:t>
      </w:r>
      <w:r>
        <w:rPr>
          <w:spacing w:val="-10"/>
        </w:rPr>
        <w:t xml:space="preserve"> </w:t>
      </w:r>
      <w:r>
        <w:t>passwords are set up through SWCC. Once this is completed, log into the LMS and locate tutorials for using the LMS.</w:t>
      </w:r>
    </w:p>
    <w:p w14:paraId="2E1B9A49" w14:textId="77777777" w:rsidR="00824550" w:rsidRDefault="00FB6073">
      <w:pPr>
        <w:pStyle w:val="Heading2"/>
        <w:spacing w:before="44"/>
      </w:pPr>
      <w:bookmarkStart w:id="65" w:name="Technology_Requirements_and_Recommendati"/>
      <w:bookmarkEnd w:id="65"/>
      <w:r>
        <w:t>Technology</w:t>
      </w:r>
      <w:r>
        <w:rPr>
          <w:spacing w:val="-13"/>
        </w:rPr>
        <w:t xml:space="preserve"> </w:t>
      </w:r>
      <w:r>
        <w:t>Requirements</w:t>
      </w:r>
      <w:r>
        <w:rPr>
          <w:spacing w:val="-11"/>
        </w:rPr>
        <w:t xml:space="preserve"> </w:t>
      </w:r>
      <w:r>
        <w:t>and</w:t>
      </w:r>
      <w:r>
        <w:rPr>
          <w:spacing w:val="-11"/>
        </w:rPr>
        <w:t xml:space="preserve"> </w:t>
      </w:r>
      <w:r>
        <w:rPr>
          <w:spacing w:val="-2"/>
        </w:rPr>
        <w:t>Recommendations</w:t>
      </w:r>
    </w:p>
    <w:p w14:paraId="2E1B9A4A" w14:textId="77777777" w:rsidR="00824550" w:rsidRDefault="00FB6073">
      <w:pPr>
        <w:pStyle w:val="ListParagraph"/>
        <w:numPr>
          <w:ilvl w:val="2"/>
          <w:numId w:val="8"/>
        </w:numPr>
        <w:tabs>
          <w:tab w:val="left" w:pos="2161"/>
        </w:tabs>
        <w:spacing w:before="255" w:line="350" w:lineRule="auto"/>
        <w:ind w:right="2014"/>
        <w:rPr>
          <w:rFonts w:ascii="Courier New" w:hAnsi="Courier New"/>
          <w:color w:val="2D2D2D"/>
          <w:sz w:val="24"/>
        </w:rPr>
      </w:pPr>
      <w:r>
        <w:rPr>
          <w:sz w:val="24"/>
        </w:rPr>
        <w:t>All students must purchase a laptop with a camera and microphone to use in the</w:t>
      </w:r>
      <w:r>
        <w:rPr>
          <w:spacing w:val="-3"/>
          <w:sz w:val="24"/>
        </w:rPr>
        <w:t xml:space="preserve"> </w:t>
      </w:r>
      <w:r>
        <w:rPr>
          <w:sz w:val="24"/>
        </w:rPr>
        <w:t>classroom</w:t>
      </w:r>
      <w:r>
        <w:rPr>
          <w:spacing w:val="-6"/>
          <w:sz w:val="24"/>
        </w:rPr>
        <w:t xml:space="preserve"> </w:t>
      </w:r>
      <w:r>
        <w:rPr>
          <w:sz w:val="24"/>
        </w:rPr>
        <w:t>and</w:t>
      </w:r>
      <w:r>
        <w:rPr>
          <w:spacing w:val="-3"/>
          <w:sz w:val="24"/>
        </w:rPr>
        <w:t xml:space="preserve"> </w:t>
      </w:r>
      <w:r>
        <w:rPr>
          <w:sz w:val="24"/>
        </w:rPr>
        <w:t>lab.</w:t>
      </w:r>
      <w:r>
        <w:rPr>
          <w:spacing w:val="-1"/>
          <w:sz w:val="24"/>
        </w:rPr>
        <w:t xml:space="preserve"> </w:t>
      </w:r>
      <w:r>
        <w:rPr>
          <w:sz w:val="24"/>
        </w:rPr>
        <w:t>This</w:t>
      </w:r>
      <w:r>
        <w:rPr>
          <w:spacing w:val="-1"/>
          <w:sz w:val="24"/>
        </w:rPr>
        <w:t xml:space="preserve"> </w:t>
      </w:r>
      <w:r>
        <w:rPr>
          <w:sz w:val="24"/>
        </w:rPr>
        <w:t>device</w:t>
      </w:r>
      <w:r>
        <w:rPr>
          <w:spacing w:val="-3"/>
          <w:sz w:val="24"/>
        </w:rPr>
        <w:t xml:space="preserve"> </w:t>
      </w:r>
      <w:r>
        <w:rPr>
          <w:sz w:val="24"/>
        </w:rPr>
        <w:t>will</w:t>
      </w:r>
      <w:r>
        <w:rPr>
          <w:spacing w:val="-3"/>
          <w:sz w:val="24"/>
        </w:rPr>
        <w:t xml:space="preserve"> </w:t>
      </w:r>
      <w:r>
        <w:rPr>
          <w:sz w:val="24"/>
        </w:rPr>
        <w:t>be</w:t>
      </w:r>
      <w:r>
        <w:rPr>
          <w:spacing w:val="-8"/>
          <w:sz w:val="24"/>
        </w:rPr>
        <w:t xml:space="preserve"> </w:t>
      </w:r>
      <w:r>
        <w:rPr>
          <w:sz w:val="24"/>
        </w:rPr>
        <w:t>for</w:t>
      </w:r>
      <w:r>
        <w:rPr>
          <w:spacing w:val="-8"/>
          <w:sz w:val="24"/>
        </w:rPr>
        <w:t xml:space="preserve"> </w:t>
      </w:r>
      <w:r>
        <w:rPr>
          <w:sz w:val="24"/>
        </w:rPr>
        <w:t>utilizing</w:t>
      </w:r>
      <w:r>
        <w:rPr>
          <w:spacing w:val="-6"/>
          <w:sz w:val="24"/>
        </w:rPr>
        <w:t xml:space="preserve"> </w:t>
      </w:r>
      <w:r>
        <w:rPr>
          <w:sz w:val="24"/>
        </w:rPr>
        <w:t>required</w:t>
      </w:r>
      <w:r>
        <w:rPr>
          <w:spacing w:val="-3"/>
          <w:sz w:val="24"/>
        </w:rPr>
        <w:t xml:space="preserve"> </w:t>
      </w:r>
      <w:r>
        <w:rPr>
          <w:sz w:val="24"/>
        </w:rPr>
        <w:t>digital</w:t>
      </w:r>
      <w:r>
        <w:rPr>
          <w:spacing w:val="-3"/>
          <w:sz w:val="24"/>
        </w:rPr>
        <w:t xml:space="preserve"> </w:t>
      </w:r>
      <w:r>
        <w:rPr>
          <w:sz w:val="24"/>
        </w:rPr>
        <w:t>textbook resources. It is recommended to NOT use a Chromebook, iPad or</w:t>
      </w:r>
      <w:r>
        <w:rPr>
          <w:spacing w:val="-1"/>
          <w:sz w:val="24"/>
        </w:rPr>
        <w:t xml:space="preserve"> </w:t>
      </w:r>
      <w:r>
        <w:rPr>
          <w:sz w:val="24"/>
        </w:rPr>
        <w:t>HP stream as these are not compatible with some of the resources used in the program. Additional</w:t>
      </w:r>
      <w:r>
        <w:rPr>
          <w:spacing w:val="-6"/>
          <w:sz w:val="24"/>
        </w:rPr>
        <w:t xml:space="preserve"> </w:t>
      </w:r>
      <w:r>
        <w:rPr>
          <w:sz w:val="24"/>
        </w:rPr>
        <w:t>recommendations</w:t>
      </w:r>
      <w:r>
        <w:rPr>
          <w:spacing w:val="-3"/>
          <w:sz w:val="24"/>
        </w:rPr>
        <w:t xml:space="preserve"> </w:t>
      </w:r>
      <w:r>
        <w:rPr>
          <w:sz w:val="24"/>
        </w:rPr>
        <w:t>for</w:t>
      </w:r>
      <w:r>
        <w:rPr>
          <w:spacing w:val="-7"/>
          <w:sz w:val="24"/>
        </w:rPr>
        <w:t xml:space="preserve"> </w:t>
      </w:r>
      <w:r>
        <w:rPr>
          <w:sz w:val="24"/>
        </w:rPr>
        <w:t>system</w:t>
      </w:r>
      <w:r>
        <w:rPr>
          <w:spacing w:val="-7"/>
          <w:sz w:val="24"/>
        </w:rPr>
        <w:t xml:space="preserve"> </w:t>
      </w:r>
      <w:r>
        <w:rPr>
          <w:sz w:val="24"/>
        </w:rPr>
        <w:t>requirements</w:t>
      </w:r>
      <w:r>
        <w:rPr>
          <w:spacing w:val="-10"/>
          <w:sz w:val="24"/>
        </w:rPr>
        <w:t xml:space="preserve"> </w:t>
      </w:r>
      <w:r>
        <w:rPr>
          <w:sz w:val="24"/>
        </w:rPr>
        <w:t>for</w:t>
      </w:r>
      <w:r>
        <w:rPr>
          <w:spacing w:val="-7"/>
          <w:sz w:val="24"/>
        </w:rPr>
        <w:t xml:space="preserve"> </w:t>
      </w:r>
      <w:r>
        <w:rPr>
          <w:sz w:val="24"/>
        </w:rPr>
        <w:t>the</w:t>
      </w:r>
      <w:r>
        <w:rPr>
          <w:spacing w:val="-7"/>
          <w:sz w:val="24"/>
        </w:rPr>
        <w:t xml:space="preserve"> </w:t>
      </w:r>
      <w:r>
        <w:rPr>
          <w:sz w:val="24"/>
        </w:rPr>
        <w:t>digital</w:t>
      </w:r>
      <w:r>
        <w:rPr>
          <w:spacing w:val="-6"/>
          <w:sz w:val="24"/>
        </w:rPr>
        <w:t xml:space="preserve"> </w:t>
      </w:r>
      <w:r>
        <w:rPr>
          <w:sz w:val="24"/>
        </w:rPr>
        <w:t>device</w:t>
      </w:r>
      <w:r>
        <w:rPr>
          <w:spacing w:val="-7"/>
          <w:sz w:val="24"/>
        </w:rPr>
        <w:t xml:space="preserve"> </w:t>
      </w:r>
      <w:r>
        <w:rPr>
          <w:sz w:val="24"/>
        </w:rPr>
        <w:t>will be given out during nursing orientation.</w:t>
      </w:r>
    </w:p>
    <w:p w14:paraId="2E1B9A4B" w14:textId="77777777" w:rsidR="00824550" w:rsidRDefault="00FB6073">
      <w:pPr>
        <w:pStyle w:val="ListParagraph"/>
        <w:numPr>
          <w:ilvl w:val="2"/>
          <w:numId w:val="8"/>
        </w:numPr>
        <w:tabs>
          <w:tab w:val="left" w:pos="2160"/>
        </w:tabs>
        <w:spacing w:before="15"/>
        <w:ind w:left="2160" w:hanging="359"/>
        <w:rPr>
          <w:rFonts w:ascii="Courier New" w:hAnsi="Courier New"/>
          <w:sz w:val="24"/>
        </w:rPr>
      </w:pPr>
      <w:r>
        <w:rPr>
          <w:b/>
          <w:spacing w:val="-2"/>
          <w:sz w:val="24"/>
        </w:rPr>
        <w:t>Communications:</w:t>
      </w:r>
      <w:r>
        <w:rPr>
          <w:b/>
          <w:spacing w:val="2"/>
          <w:sz w:val="24"/>
        </w:rPr>
        <w:t xml:space="preserve"> </w:t>
      </w:r>
      <w:r>
        <w:rPr>
          <w:spacing w:val="-2"/>
          <w:sz w:val="24"/>
        </w:rPr>
        <w:t>Internet</w:t>
      </w:r>
      <w:r>
        <w:rPr>
          <w:spacing w:val="-3"/>
          <w:sz w:val="24"/>
        </w:rPr>
        <w:t xml:space="preserve"> </w:t>
      </w:r>
      <w:r>
        <w:rPr>
          <w:spacing w:val="-2"/>
          <w:sz w:val="24"/>
        </w:rPr>
        <w:t>access</w:t>
      </w:r>
      <w:r>
        <w:rPr>
          <w:spacing w:val="2"/>
          <w:sz w:val="24"/>
        </w:rPr>
        <w:t xml:space="preserve"> </w:t>
      </w:r>
      <w:r>
        <w:rPr>
          <w:spacing w:val="-2"/>
          <w:sz w:val="24"/>
        </w:rPr>
        <w:t>is</w:t>
      </w:r>
      <w:r>
        <w:rPr>
          <w:sz w:val="24"/>
        </w:rPr>
        <w:t xml:space="preserve"> </w:t>
      </w:r>
      <w:r>
        <w:rPr>
          <w:spacing w:val="-2"/>
          <w:sz w:val="24"/>
        </w:rPr>
        <w:t>required.</w:t>
      </w:r>
    </w:p>
    <w:p w14:paraId="2E1B9A4C" w14:textId="77777777" w:rsidR="00824550" w:rsidRDefault="00FB6073">
      <w:pPr>
        <w:pStyle w:val="ListParagraph"/>
        <w:numPr>
          <w:ilvl w:val="2"/>
          <w:numId w:val="8"/>
        </w:numPr>
        <w:tabs>
          <w:tab w:val="left" w:pos="2160"/>
          <w:tab w:val="left" w:pos="2216"/>
        </w:tabs>
        <w:spacing w:before="99" w:line="309" w:lineRule="auto"/>
        <w:ind w:left="2216" w:right="1384" w:hanging="415"/>
        <w:rPr>
          <w:rFonts w:ascii="Courier New" w:hAnsi="Courier New"/>
          <w:sz w:val="24"/>
        </w:rPr>
      </w:pPr>
      <w:r>
        <w:rPr>
          <w:b/>
          <w:sz w:val="24"/>
        </w:rPr>
        <w:t>Web</w:t>
      </w:r>
      <w:r>
        <w:rPr>
          <w:b/>
          <w:spacing w:val="-15"/>
          <w:sz w:val="24"/>
        </w:rPr>
        <w:t xml:space="preserve"> </w:t>
      </w:r>
      <w:r>
        <w:rPr>
          <w:b/>
          <w:sz w:val="24"/>
        </w:rPr>
        <w:t>Browser:</w:t>
      </w:r>
      <w:r>
        <w:rPr>
          <w:b/>
          <w:spacing w:val="-13"/>
          <w:sz w:val="24"/>
        </w:rPr>
        <w:t xml:space="preserve"> </w:t>
      </w:r>
      <w:hyperlink r:id="rId31" w:anchor="brand%3DCHMB%26utm_campaign%3Den%26utm_source%3Den-ha-na-us-sk%26utm_medium%3Dha">
        <w:r w:rsidRPr="000E00DC">
          <w:rPr>
            <w:rFonts w:ascii="Times New Roman" w:hAnsi="Times New Roman"/>
            <w:sz w:val="24"/>
            <w:u w:val="single" w:color="FF3300"/>
          </w:rPr>
          <w:t>Google</w:t>
        </w:r>
        <w:r w:rsidRPr="000E00DC">
          <w:rPr>
            <w:rFonts w:ascii="Times New Roman" w:hAnsi="Times New Roman"/>
            <w:spacing w:val="-15"/>
            <w:sz w:val="24"/>
            <w:u w:val="single" w:color="FF3300"/>
          </w:rPr>
          <w:t xml:space="preserve"> </w:t>
        </w:r>
        <w:r w:rsidRPr="000E00DC">
          <w:rPr>
            <w:rFonts w:ascii="Times New Roman" w:hAnsi="Times New Roman"/>
            <w:sz w:val="24"/>
            <w:u w:val="single" w:color="FF3300"/>
          </w:rPr>
          <w:t>Chrome</w:t>
        </w:r>
      </w:hyperlink>
      <w:r w:rsidRPr="000E00DC">
        <w:rPr>
          <w:rFonts w:ascii="Times New Roman" w:hAnsi="Times New Roman"/>
          <w:spacing w:val="-11"/>
          <w:sz w:val="24"/>
          <w:u w:val="single" w:color="FF3300"/>
        </w:rPr>
        <w:t xml:space="preserve"> </w:t>
      </w:r>
      <w:r w:rsidRPr="000E00DC">
        <w:rPr>
          <w:rFonts w:ascii="Times New Roman" w:hAnsi="Times New Roman"/>
          <w:sz w:val="24"/>
          <w:u w:val="single" w:color="FF3300"/>
        </w:rPr>
        <w:t>is</w:t>
      </w:r>
      <w:r w:rsidRPr="000E00DC">
        <w:rPr>
          <w:rFonts w:ascii="Times New Roman" w:hAnsi="Times New Roman"/>
          <w:spacing w:val="-9"/>
          <w:sz w:val="24"/>
          <w:u w:val="single" w:color="FF3300"/>
        </w:rPr>
        <w:t xml:space="preserve"> </w:t>
      </w:r>
      <w:r w:rsidRPr="000E00DC">
        <w:rPr>
          <w:sz w:val="24"/>
          <w:u w:val="single" w:color="FF3300"/>
        </w:rPr>
        <w:t>recommended</w:t>
      </w:r>
      <w:r w:rsidRPr="000E00DC">
        <w:rPr>
          <w:spacing w:val="-9"/>
          <w:sz w:val="24"/>
        </w:rPr>
        <w:t xml:space="preserve"> </w:t>
      </w:r>
      <w:r>
        <w:rPr>
          <w:sz w:val="24"/>
        </w:rPr>
        <w:t>(latest</w:t>
      </w:r>
      <w:r>
        <w:rPr>
          <w:spacing w:val="-15"/>
          <w:sz w:val="24"/>
        </w:rPr>
        <w:t xml:space="preserve"> </w:t>
      </w:r>
      <w:r>
        <w:rPr>
          <w:sz w:val="24"/>
        </w:rPr>
        <w:t>version).</w:t>
      </w:r>
      <w:r>
        <w:rPr>
          <w:spacing w:val="-7"/>
          <w:sz w:val="24"/>
        </w:rPr>
        <w:t xml:space="preserve"> </w:t>
      </w:r>
      <w:r>
        <w:rPr>
          <w:sz w:val="24"/>
        </w:rPr>
        <w:t>Up-to-date</w:t>
      </w:r>
      <w:r>
        <w:rPr>
          <w:spacing w:val="-15"/>
          <w:sz w:val="24"/>
        </w:rPr>
        <w:t xml:space="preserve"> </w:t>
      </w:r>
      <w:r>
        <w:rPr>
          <w:sz w:val="24"/>
        </w:rPr>
        <w:t>software will also be needed to access multimedia content.</w:t>
      </w:r>
    </w:p>
    <w:p w14:paraId="2E1B9A4D" w14:textId="77777777" w:rsidR="00824550" w:rsidRDefault="00FB6073">
      <w:pPr>
        <w:pStyle w:val="ListParagraph"/>
        <w:numPr>
          <w:ilvl w:val="2"/>
          <w:numId w:val="8"/>
        </w:numPr>
        <w:tabs>
          <w:tab w:val="left" w:pos="2161"/>
        </w:tabs>
        <w:spacing w:before="108" w:line="288" w:lineRule="auto"/>
        <w:ind w:right="2366"/>
        <w:rPr>
          <w:rFonts w:ascii="Courier New" w:hAnsi="Courier New"/>
          <w:sz w:val="24"/>
        </w:rPr>
      </w:pPr>
      <w:r>
        <w:rPr>
          <w:b/>
          <w:sz w:val="24"/>
        </w:rPr>
        <w:t>Word</w:t>
      </w:r>
      <w:r>
        <w:rPr>
          <w:b/>
          <w:spacing w:val="-15"/>
          <w:sz w:val="24"/>
        </w:rPr>
        <w:t xml:space="preserve"> </w:t>
      </w:r>
      <w:r>
        <w:rPr>
          <w:b/>
          <w:sz w:val="24"/>
        </w:rPr>
        <w:t>Processing</w:t>
      </w:r>
      <w:r>
        <w:rPr>
          <w:b/>
          <w:spacing w:val="-15"/>
          <w:sz w:val="24"/>
        </w:rPr>
        <w:t xml:space="preserve"> </w:t>
      </w:r>
      <w:r>
        <w:rPr>
          <w:b/>
          <w:sz w:val="24"/>
        </w:rPr>
        <w:t>Experience:</w:t>
      </w:r>
      <w:r>
        <w:rPr>
          <w:b/>
          <w:spacing w:val="-15"/>
          <w:sz w:val="24"/>
        </w:rPr>
        <w:t xml:space="preserve"> </w:t>
      </w:r>
      <w:r>
        <w:rPr>
          <w:sz w:val="24"/>
        </w:rPr>
        <w:t>Minimally</w:t>
      </w:r>
      <w:r>
        <w:rPr>
          <w:spacing w:val="-20"/>
          <w:sz w:val="24"/>
        </w:rPr>
        <w:t xml:space="preserve"> </w:t>
      </w:r>
      <w:r>
        <w:rPr>
          <w:sz w:val="24"/>
        </w:rPr>
        <w:t>proficient</w:t>
      </w:r>
      <w:r>
        <w:rPr>
          <w:spacing w:val="-15"/>
          <w:sz w:val="24"/>
        </w:rPr>
        <w:t xml:space="preserve"> </w:t>
      </w:r>
      <w:r>
        <w:rPr>
          <w:sz w:val="24"/>
        </w:rPr>
        <w:t>word</w:t>
      </w:r>
      <w:r>
        <w:rPr>
          <w:spacing w:val="-15"/>
          <w:sz w:val="24"/>
        </w:rPr>
        <w:t xml:space="preserve"> </w:t>
      </w:r>
      <w:r>
        <w:rPr>
          <w:sz w:val="24"/>
        </w:rPr>
        <w:t>processing</w:t>
      </w:r>
      <w:r>
        <w:rPr>
          <w:spacing w:val="-31"/>
          <w:sz w:val="24"/>
        </w:rPr>
        <w:t xml:space="preserve"> </w:t>
      </w:r>
      <w:r>
        <w:rPr>
          <w:sz w:val="24"/>
        </w:rPr>
        <w:t>skills, including basic keyboarding skills.</w:t>
      </w:r>
    </w:p>
    <w:p w14:paraId="2E1B9A4E" w14:textId="77777777" w:rsidR="00824550" w:rsidRDefault="00FB6073">
      <w:pPr>
        <w:pStyle w:val="ListParagraph"/>
        <w:numPr>
          <w:ilvl w:val="2"/>
          <w:numId w:val="8"/>
        </w:numPr>
        <w:tabs>
          <w:tab w:val="left" w:pos="2156"/>
        </w:tabs>
        <w:spacing w:before="163" w:line="348" w:lineRule="auto"/>
        <w:ind w:left="2156" w:right="1884"/>
        <w:rPr>
          <w:rFonts w:ascii="Courier New" w:hAnsi="Courier New"/>
          <w:sz w:val="24"/>
        </w:rPr>
      </w:pPr>
      <w:r>
        <w:rPr>
          <w:b/>
          <w:sz w:val="24"/>
        </w:rPr>
        <w:t>Email</w:t>
      </w:r>
      <w:r>
        <w:rPr>
          <w:b/>
          <w:spacing w:val="-15"/>
          <w:sz w:val="24"/>
        </w:rPr>
        <w:t xml:space="preserve"> </w:t>
      </w:r>
      <w:r>
        <w:rPr>
          <w:b/>
          <w:sz w:val="24"/>
        </w:rPr>
        <w:t>Access</w:t>
      </w:r>
      <w:r>
        <w:rPr>
          <w:b/>
          <w:spacing w:val="-15"/>
          <w:sz w:val="24"/>
        </w:rPr>
        <w:t xml:space="preserve"> </w:t>
      </w:r>
      <w:r>
        <w:rPr>
          <w:b/>
          <w:sz w:val="24"/>
        </w:rPr>
        <w:t>and</w:t>
      </w:r>
      <w:r>
        <w:rPr>
          <w:b/>
          <w:spacing w:val="-15"/>
          <w:sz w:val="24"/>
        </w:rPr>
        <w:t xml:space="preserve"> </w:t>
      </w:r>
      <w:r>
        <w:rPr>
          <w:b/>
          <w:sz w:val="24"/>
        </w:rPr>
        <w:t>Experience:</w:t>
      </w:r>
      <w:r>
        <w:rPr>
          <w:b/>
          <w:spacing w:val="-15"/>
          <w:sz w:val="24"/>
        </w:rPr>
        <w:t xml:space="preserve"> </w:t>
      </w:r>
      <w:r>
        <w:rPr>
          <w:sz w:val="24"/>
        </w:rPr>
        <w:t>Students</w:t>
      </w:r>
      <w:r>
        <w:rPr>
          <w:spacing w:val="-15"/>
          <w:sz w:val="24"/>
        </w:rPr>
        <w:t xml:space="preserve"> </w:t>
      </w:r>
      <w:r>
        <w:rPr>
          <w:sz w:val="24"/>
        </w:rPr>
        <w:t>must</w:t>
      </w:r>
      <w:r>
        <w:rPr>
          <w:spacing w:val="-15"/>
          <w:sz w:val="24"/>
        </w:rPr>
        <w:t xml:space="preserve"> </w:t>
      </w:r>
      <w:r>
        <w:rPr>
          <w:sz w:val="24"/>
        </w:rPr>
        <w:t>have</w:t>
      </w:r>
      <w:r>
        <w:rPr>
          <w:spacing w:val="-15"/>
          <w:sz w:val="24"/>
        </w:rPr>
        <w:t xml:space="preserve"> </w:t>
      </w:r>
      <w:r>
        <w:rPr>
          <w:sz w:val="24"/>
        </w:rPr>
        <w:t>sufficient</w:t>
      </w:r>
      <w:r>
        <w:rPr>
          <w:spacing w:val="-15"/>
          <w:sz w:val="24"/>
        </w:rPr>
        <w:t xml:space="preserve"> </w:t>
      </w:r>
      <w:r>
        <w:rPr>
          <w:sz w:val="24"/>
        </w:rPr>
        <w:t>email</w:t>
      </w:r>
      <w:r>
        <w:rPr>
          <w:spacing w:val="-15"/>
          <w:sz w:val="24"/>
        </w:rPr>
        <w:t xml:space="preserve"> </w:t>
      </w:r>
      <w:r>
        <w:rPr>
          <w:sz w:val="24"/>
        </w:rPr>
        <w:t>and</w:t>
      </w:r>
      <w:r>
        <w:rPr>
          <w:spacing w:val="-35"/>
          <w:sz w:val="24"/>
        </w:rPr>
        <w:t xml:space="preserve"> </w:t>
      </w:r>
      <w:r>
        <w:rPr>
          <w:sz w:val="24"/>
        </w:rPr>
        <w:t>internet access to do all class activities on schedule. Students are responsible for finding alternative</w:t>
      </w:r>
      <w:r>
        <w:rPr>
          <w:spacing w:val="-2"/>
          <w:sz w:val="24"/>
        </w:rPr>
        <w:t xml:space="preserve"> </w:t>
      </w:r>
      <w:r>
        <w:rPr>
          <w:sz w:val="24"/>
        </w:rPr>
        <w:t>resources</w:t>
      </w:r>
      <w:r>
        <w:rPr>
          <w:spacing w:val="-5"/>
          <w:sz w:val="24"/>
        </w:rPr>
        <w:t xml:space="preserve"> </w:t>
      </w:r>
      <w:r>
        <w:rPr>
          <w:sz w:val="24"/>
        </w:rPr>
        <w:t>when</w:t>
      </w:r>
      <w:r>
        <w:rPr>
          <w:spacing w:val="-6"/>
          <w:sz w:val="24"/>
        </w:rPr>
        <w:t xml:space="preserve"> </w:t>
      </w:r>
      <w:r>
        <w:rPr>
          <w:sz w:val="24"/>
        </w:rPr>
        <w:t>necessary.</w:t>
      </w:r>
      <w:r>
        <w:rPr>
          <w:spacing w:val="-5"/>
          <w:sz w:val="24"/>
        </w:rPr>
        <w:t xml:space="preserve"> </w:t>
      </w:r>
      <w:r>
        <w:rPr>
          <w:sz w:val="24"/>
        </w:rPr>
        <w:t>Note: Student</w:t>
      </w:r>
      <w:r>
        <w:rPr>
          <w:spacing w:val="-8"/>
          <w:sz w:val="24"/>
        </w:rPr>
        <w:t xml:space="preserve"> </w:t>
      </w:r>
      <w:r>
        <w:rPr>
          <w:sz w:val="24"/>
        </w:rPr>
        <w:t>college</w:t>
      </w:r>
      <w:r>
        <w:rPr>
          <w:spacing w:val="-7"/>
          <w:sz w:val="24"/>
        </w:rPr>
        <w:t xml:space="preserve"> </w:t>
      </w:r>
      <w:r>
        <w:rPr>
          <w:sz w:val="24"/>
        </w:rPr>
        <w:t>emails</w:t>
      </w:r>
      <w:r>
        <w:rPr>
          <w:spacing w:val="-6"/>
          <w:sz w:val="24"/>
        </w:rPr>
        <w:t xml:space="preserve"> </w:t>
      </w:r>
      <w:r>
        <w:rPr>
          <w:sz w:val="24"/>
        </w:rPr>
        <w:t>must</w:t>
      </w:r>
      <w:r>
        <w:rPr>
          <w:spacing w:val="-7"/>
          <w:sz w:val="24"/>
        </w:rPr>
        <w:t xml:space="preserve"> </w:t>
      </w:r>
      <w:r>
        <w:rPr>
          <w:sz w:val="24"/>
        </w:rPr>
        <w:t>be</w:t>
      </w:r>
      <w:r>
        <w:rPr>
          <w:spacing w:val="-9"/>
          <w:sz w:val="24"/>
        </w:rPr>
        <w:t xml:space="preserve"> </w:t>
      </w:r>
      <w:r>
        <w:rPr>
          <w:sz w:val="24"/>
        </w:rPr>
        <w:t xml:space="preserve">used. Faculty have been instructed to only respond to students using college email </w:t>
      </w:r>
      <w:r>
        <w:rPr>
          <w:spacing w:val="-2"/>
          <w:sz w:val="24"/>
        </w:rPr>
        <w:t>addresses.</w:t>
      </w:r>
    </w:p>
    <w:p w14:paraId="2E1B9A4F" w14:textId="77777777" w:rsidR="00824550" w:rsidRDefault="00FB6073">
      <w:pPr>
        <w:pStyle w:val="ListParagraph"/>
        <w:numPr>
          <w:ilvl w:val="2"/>
          <w:numId w:val="8"/>
        </w:numPr>
        <w:tabs>
          <w:tab w:val="left" w:pos="2160"/>
        </w:tabs>
        <w:spacing w:before="18"/>
        <w:ind w:left="2160" w:hanging="359"/>
        <w:rPr>
          <w:rFonts w:ascii="Courier New" w:hAnsi="Courier New"/>
          <w:sz w:val="24"/>
        </w:rPr>
      </w:pPr>
      <w:r>
        <w:rPr>
          <w:sz w:val="24"/>
        </w:rPr>
        <w:t>Check</w:t>
      </w:r>
      <w:r>
        <w:rPr>
          <w:spacing w:val="-4"/>
          <w:sz w:val="24"/>
        </w:rPr>
        <w:t xml:space="preserve"> </w:t>
      </w:r>
      <w:r>
        <w:rPr>
          <w:sz w:val="24"/>
        </w:rPr>
        <w:t>the</w:t>
      </w:r>
      <w:r>
        <w:rPr>
          <w:spacing w:val="-9"/>
          <w:sz w:val="24"/>
        </w:rPr>
        <w:t xml:space="preserve"> </w:t>
      </w:r>
      <w:r>
        <w:rPr>
          <w:sz w:val="24"/>
        </w:rPr>
        <w:t>LMS</w:t>
      </w:r>
      <w:r>
        <w:rPr>
          <w:spacing w:val="-5"/>
          <w:sz w:val="24"/>
        </w:rPr>
        <w:t xml:space="preserve"> </w:t>
      </w:r>
      <w:r>
        <w:rPr>
          <w:sz w:val="24"/>
        </w:rPr>
        <w:t>course</w:t>
      </w:r>
      <w:r>
        <w:rPr>
          <w:spacing w:val="-9"/>
          <w:sz w:val="24"/>
        </w:rPr>
        <w:t xml:space="preserve"> </w:t>
      </w:r>
      <w:r>
        <w:rPr>
          <w:sz w:val="24"/>
        </w:rPr>
        <w:t>sites</w:t>
      </w:r>
      <w:r>
        <w:rPr>
          <w:spacing w:val="-8"/>
          <w:sz w:val="24"/>
        </w:rPr>
        <w:t xml:space="preserve"> </w:t>
      </w:r>
      <w:r>
        <w:rPr>
          <w:sz w:val="24"/>
        </w:rPr>
        <w:t>and</w:t>
      </w:r>
      <w:r>
        <w:rPr>
          <w:spacing w:val="-4"/>
          <w:sz w:val="24"/>
        </w:rPr>
        <w:t xml:space="preserve"> </w:t>
      </w:r>
      <w:r>
        <w:rPr>
          <w:sz w:val="24"/>
        </w:rPr>
        <w:t>email</w:t>
      </w:r>
      <w:r>
        <w:rPr>
          <w:spacing w:val="-4"/>
          <w:sz w:val="24"/>
        </w:rPr>
        <w:t xml:space="preserve"> </w:t>
      </w:r>
      <w:r>
        <w:rPr>
          <w:spacing w:val="-2"/>
          <w:sz w:val="24"/>
        </w:rPr>
        <w:t>daily.</w:t>
      </w:r>
    </w:p>
    <w:p w14:paraId="2E1B9A50" w14:textId="77777777" w:rsidR="00824550" w:rsidRDefault="00FB6073">
      <w:pPr>
        <w:pStyle w:val="ListParagraph"/>
        <w:numPr>
          <w:ilvl w:val="2"/>
          <w:numId w:val="8"/>
        </w:numPr>
        <w:tabs>
          <w:tab w:val="left" w:pos="2160"/>
        </w:tabs>
        <w:spacing w:before="97"/>
        <w:ind w:left="2160" w:hanging="359"/>
        <w:rPr>
          <w:rFonts w:ascii="Courier New" w:hAnsi="Courier New"/>
          <w:sz w:val="24"/>
        </w:rPr>
      </w:pPr>
      <w:r>
        <w:rPr>
          <w:sz w:val="24"/>
        </w:rPr>
        <w:t>Students</w:t>
      </w:r>
      <w:r>
        <w:rPr>
          <w:spacing w:val="-13"/>
          <w:sz w:val="24"/>
        </w:rPr>
        <w:t xml:space="preserve"> </w:t>
      </w:r>
      <w:r>
        <w:rPr>
          <w:b/>
          <w:sz w:val="24"/>
        </w:rPr>
        <w:t>must</w:t>
      </w:r>
      <w:r>
        <w:rPr>
          <w:b/>
          <w:spacing w:val="-7"/>
          <w:sz w:val="24"/>
        </w:rPr>
        <w:t xml:space="preserve"> </w:t>
      </w:r>
      <w:r>
        <w:rPr>
          <w:sz w:val="24"/>
        </w:rPr>
        <w:t>be</w:t>
      </w:r>
      <w:r>
        <w:rPr>
          <w:spacing w:val="-12"/>
          <w:sz w:val="24"/>
        </w:rPr>
        <w:t xml:space="preserve"> </w:t>
      </w:r>
      <w:r>
        <w:rPr>
          <w:sz w:val="24"/>
        </w:rPr>
        <w:t>able</w:t>
      </w:r>
      <w:r>
        <w:rPr>
          <w:spacing w:val="-7"/>
          <w:sz w:val="24"/>
        </w:rPr>
        <w:t xml:space="preserve"> </w:t>
      </w:r>
      <w:r>
        <w:rPr>
          <w:sz w:val="24"/>
        </w:rPr>
        <w:t>to</w:t>
      </w:r>
      <w:r>
        <w:rPr>
          <w:spacing w:val="-5"/>
          <w:sz w:val="24"/>
        </w:rPr>
        <w:t xml:space="preserve"> </w:t>
      </w:r>
      <w:r>
        <w:rPr>
          <w:sz w:val="24"/>
        </w:rPr>
        <w:t>perform</w:t>
      </w:r>
      <w:r>
        <w:rPr>
          <w:spacing w:val="-6"/>
          <w:sz w:val="24"/>
        </w:rPr>
        <w:t xml:space="preserve"> </w:t>
      </w:r>
      <w:r>
        <w:rPr>
          <w:sz w:val="24"/>
        </w:rPr>
        <w:t>the</w:t>
      </w:r>
      <w:r>
        <w:rPr>
          <w:spacing w:val="-6"/>
          <w:sz w:val="24"/>
        </w:rPr>
        <w:t xml:space="preserve"> </w:t>
      </w:r>
      <w:r>
        <w:rPr>
          <w:sz w:val="24"/>
        </w:rPr>
        <w:t>following</w:t>
      </w:r>
      <w:r>
        <w:rPr>
          <w:spacing w:val="-4"/>
          <w:sz w:val="24"/>
        </w:rPr>
        <w:t xml:space="preserve"> </w:t>
      </w:r>
      <w:r>
        <w:rPr>
          <w:sz w:val="24"/>
        </w:rPr>
        <w:t>email</w:t>
      </w:r>
      <w:r>
        <w:rPr>
          <w:spacing w:val="-15"/>
          <w:sz w:val="24"/>
        </w:rPr>
        <w:t xml:space="preserve"> </w:t>
      </w:r>
      <w:r>
        <w:rPr>
          <w:spacing w:val="-2"/>
          <w:sz w:val="24"/>
        </w:rPr>
        <w:t>functions:</w:t>
      </w:r>
    </w:p>
    <w:p w14:paraId="2E1B9A51" w14:textId="77777777" w:rsidR="00824550" w:rsidRDefault="00FB6073">
      <w:pPr>
        <w:pStyle w:val="ListParagraph"/>
        <w:numPr>
          <w:ilvl w:val="3"/>
          <w:numId w:val="8"/>
        </w:numPr>
        <w:tabs>
          <w:tab w:val="left" w:pos="2971"/>
        </w:tabs>
        <w:spacing w:before="97"/>
        <w:ind w:hanging="455"/>
        <w:rPr>
          <w:sz w:val="24"/>
        </w:rPr>
      </w:pPr>
      <w:r>
        <w:rPr>
          <w:sz w:val="24"/>
        </w:rPr>
        <w:t>Check</w:t>
      </w:r>
      <w:r>
        <w:rPr>
          <w:spacing w:val="-6"/>
          <w:sz w:val="24"/>
        </w:rPr>
        <w:t xml:space="preserve"> </w:t>
      </w:r>
      <w:r>
        <w:rPr>
          <w:sz w:val="24"/>
        </w:rPr>
        <w:t>for</w:t>
      </w:r>
      <w:r>
        <w:rPr>
          <w:spacing w:val="-6"/>
          <w:sz w:val="24"/>
        </w:rPr>
        <w:t xml:space="preserve"> </w:t>
      </w:r>
      <w:r>
        <w:rPr>
          <w:sz w:val="24"/>
        </w:rPr>
        <w:t>and</w:t>
      </w:r>
      <w:r>
        <w:rPr>
          <w:spacing w:val="-5"/>
          <w:sz w:val="24"/>
        </w:rPr>
        <w:t xml:space="preserve"> </w:t>
      </w:r>
      <w:r>
        <w:rPr>
          <w:sz w:val="24"/>
        </w:rPr>
        <w:t>access</w:t>
      </w:r>
      <w:r>
        <w:rPr>
          <w:spacing w:val="-9"/>
          <w:sz w:val="24"/>
        </w:rPr>
        <w:t xml:space="preserve"> </w:t>
      </w:r>
      <w:r>
        <w:rPr>
          <w:sz w:val="24"/>
        </w:rPr>
        <w:t>new</w:t>
      </w:r>
      <w:r>
        <w:rPr>
          <w:spacing w:val="-10"/>
          <w:sz w:val="24"/>
        </w:rPr>
        <w:t xml:space="preserve"> </w:t>
      </w:r>
      <w:r>
        <w:rPr>
          <w:spacing w:val="-4"/>
          <w:sz w:val="24"/>
        </w:rPr>
        <w:t>email</w:t>
      </w:r>
    </w:p>
    <w:p w14:paraId="2E1B9A52" w14:textId="77777777" w:rsidR="00824550" w:rsidRDefault="00FB6073">
      <w:pPr>
        <w:pStyle w:val="ListParagraph"/>
        <w:numPr>
          <w:ilvl w:val="3"/>
          <w:numId w:val="8"/>
        </w:numPr>
        <w:tabs>
          <w:tab w:val="left" w:pos="2971"/>
        </w:tabs>
        <w:spacing w:before="136"/>
        <w:ind w:hanging="455"/>
        <w:rPr>
          <w:sz w:val="24"/>
        </w:rPr>
      </w:pPr>
      <w:r>
        <w:rPr>
          <w:sz w:val="24"/>
        </w:rPr>
        <w:t>Save</w:t>
      </w:r>
      <w:r>
        <w:rPr>
          <w:spacing w:val="-12"/>
          <w:sz w:val="24"/>
        </w:rPr>
        <w:t xml:space="preserve"> </w:t>
      </w:r>
      <w:r>
        <w:rPr>
          <w:sz w:val="24"/>
        </w:rPr>
        <w:t>copies</w:t>
      </w:r>
      <w:r>
        <w:rPr>
          <w:spacing w:val="-4"/>
          <w:sz w:val="24"/>
        </w:rPr>
        <w:t xml:space="preserve"> </w:t>
      </w:r>
      <w:r>
        <w:rPr>
          <w:sz w:val="24"/>
        </w:rPr>
        <w:t>of</w:t>
      </w:r>
      <w:r>
        <w:rPr>
          <w:spacing w:val="-9"/>
          <w:sz w:val="24"/>
        </w:rPr>
        <w:t xml:space="preserve"> </w:t>
      </w:r>
      <w:r>
        <w:rPr>
          <w:sz w:val="24"/>
        </w:rPr>
        <w:t>all</w:t>
      </w:r>
      <w:r>
        <w:rPr>
          <w:spacing w:val="-6"/>
          <w:sz w:val="24"/>
        </w:rPr>
        <w:t xml:space="preserve"> </w:t>
      </w:r>
      <w:r>
        <w:rPr>
          <w:sz w:val="24"/>
        </w:rPr>
        <w:t>incoming</w:t>
      </w:r>
      <w:r>
        <w:rPr>
          <w:spacing w:val="-3"/>
          <w:sz w:val="24"/>
        </w:rPr>
        <w:t xml:space="preserve"> </w:t>
      </w:r>
      <w:r>
        <w:rPr>
          <w:sz w:val="24"/>
        </w:rPr>
        <w:t>mail</w:t>
      </w:r>
      <w:r>
        <w:rPr>
          <w:spacing w:val="-6"/>
          <w:sz w:val="24"/>
        </w:rPr>
        <w:t xml:space="preserve"> </w:t>
      </w:r>
      <w:r>
        <w:rPr>
          <w:sz w:val="24"/>
        </w:rPr>
        <w:t>for</w:t>
      </w:r>
      <w:r>
        <w:rPr>
          <w:spacing w:val="-6"/>
          <w:sz w:val="24"/>
        </w:rPr>
        <w:t xml:space="preserve"> </w:t>
      </w:r>
      <w:r>
        <w:rPr>
          <w:sz w:val="24"/>
        </w:rPr>
        <w:t>your</w:t>
      </w:r>
      <w:r>
        <w:rPr>
          <w:spacing w:val="-15"/>
          <w:sz w:val="24"/>
        </w:rPr>
        <w:t xml:space="preserve"> </w:t>
      </w:r>
      <w:r>
        <w:rPr>
          <w:spacing w:val="-2"/>
          <w:sz w:val="24"/>
        </w:rPr>
        <w:t>records</w:t>
      </w:r>
    </w:p>
    <w:p w14:paraId="2E1B9A53" w14:textId="77777777" w:rsidR="00824550" w:rsidRDefault="00FB6073">
      <w:pPr>
        <w:pStyle w:val="ListParagraph"/>
        <w:numPr>
          <w:ilvl w:val="3"/>
          <w:numId w:val="8"/>
        </w:numPr>
        <w:tabs>
          <w:tab w:val="left" w:pos="2971"/>
        </w:tabs>
        <w:spacing w:before="137"/>
        <w:ind w:hanging="455"/>
        <w:rPr>
          <w:sz w:val="24"/>
        </w:rPr>
      </w:pPr>
      <w:r>
        <w:rPr>
          <w:sz w:val="24"/>
        </w:rPr>
        <w:t>Send</w:t>
      </w:r>
      <w:r>
        <w:rPr>
          <w:spacing w:val="-5"/>
          <w:sz w:val="24"/>
        </w:rPr>
        <w:t xml:space="preserve"> </w:t>
      </w:r>
      <w:r>
        <w:rPr>
          <w:sz w:val="24"/>
        </w:rPr>
        <w:t>email</w:t>
      </w:r>
      <w:r>
        <w:rPr>
          <w:spacing w:val="-9"/>
          <w:sz w:val="24"/>
        </w:rPr>
        <w:t xml:space="preserve"> </w:t>
      </w:r>
      <w:r>
        <w:rPr>
          <w:sz w:val="24"/>
        </w:rPr>
        <w:t>and</w:t>
      </w:r>
      <w:r>
        <w:rPr>
          <w:spacing w:val="-6"/>
          <w:sz w:val="24"/>
        </w:rPr>
        <w:t xml:space="preserve"> </w:t>
      </w:r>
      <w:r>
        <w:rPr>
          <w:sz w:val="24"/>
        </w:rPr>
        <w:t>save</w:t>
      </w:r>
      <w:r>
        <w:rPr>
          <w:spacing w:val="-5"/>
          <w:sz w:val="24"/>
        </w:rPr>
        <w:t xml:space="preserve"> </w:t>
      </w:r>
      <w:r>
        <w:rPr>
          <w:sz w:val="24"/>
        </w:rPr>
        <w:t>a</w:t>
      </w:r>
      <w:r>
        <w:rPr>
          <w:spacing w:val="-1"/>
          <w:sz w:val="24"/>
        </w:rPr>
        <w:t xml:space="preserve"> </w:t>
      </w:r>
      <w:r>
        <w:rPr>
          <w:sz w:val="24"/>
        </w:rPr>
        <w:t>copy</w:t>
      </w:r>
      <w:r>
        <w:rPr>
          <w:spacing w:val="-10"/>
          <w:sz w:val="24"/>
        </w:rPr>
        <w:t xml:space="preserve"> </w:t>
      </w:r>
      <w:r>
        <w:rPr>
          <w:sz w:val="24"/>
        </w:rPr>
        <w:t>of</w:t>
      </w:r>
      <w:r>
        <w:rPr>
          <w:spacing w:val="-3"/>
          <w:sz w:val="24"/>
        </w:rPr>
        <w:t xml:space="preserve"> </w:t>
      </w:r>
      <w:r>
        <w:rPr>
          <w:sz w:val="24"/>
        </w:rPr>
        <w:t>all</w:t>
      </w:r>
      <w:r>
        <w:rPr>
          <w:spacing w:val="-5"/>
          <w:sz w:val="24"/>
        </w:rPr>
        <w:t xml:space="preserve"> </w:t>
      </w:r>
      <w:r>
        <w:rPr>
          <w:sz w:val="24"/>
        </w:rPr>
        <w:t>outgoing</w:t>
      </w:r>
      <w:r>
        <w:rPr>
          <w:spacing w:val="-6"/>
          <w:sz w:val="24"/>
        </w:rPr>
        <w:t xml:space="preserve"> </w:t>
      </w:r>
      <w:r>
        <w:rPr>
          <w:spacing w:val="-4"/>
          <w:sz w:val="24"/>
        </w:rPr>
        <w:t>mail</w:t>
      </w:r>
    </w:p>
    <w:p w14:paraId="2E1B9A54" w14:textId="77777777" w:rsidR="00824550" w:rsidRDefault="00FB6073">
      <w:pPr>
        <w:pStyle w:val="ListParagraph"/>
        <w:numPr>
          <w:ilvl w:val="3"/>
          <w:numId w:val="8"/>
        </w:numPr>
        <w:tabs>
          <w:tab w:val="left" w:pos="2971"/>
        </w:tabs>
        <w:spacing w:before="141"/>
        <w:ind w:hanging="455"/>
        <w:rPr>
          <w:sz w:val="24"/>
        </w:rPr>
      </w:pPr>
      <w:r>
        <w:rPr>
          <w:sz w:val="24"/>
        </w:rPr>
        <w:t>Send,</w:t>
      </w:r>
      <w:r>
        <w:rPr>
          <w:spacing w:val="-8"/>
          <w:sz w:val="24"/>
        </w:rPr>
        <w:t xml:space="preserve"> </w:t>
      </w:r>
      <w:r>
        <w:rPr>
          <w:sz w:val="24"/>
        </w:rPr>
        <w:t>receive,</w:t>
      </w:r>
      <w:r>
        <w:rPr>
          <w:spacing w:val="-4"/>
          <w:sz w:val="24"/>
        </w:rPr>
        <w:t xml:space="preserve"> </w:t>
      </w:r>
      <w:r>
        <w:rPr>
          <w:sz w:val="24"/>
        </w:rPr>
        <w:t>read,</w:t>
      </w:r>
      <w:r>
        <w:rPr>
          <w:spacing w:val="-11"/>
          <w:sz w:val="24"/>
        </w:rPr>
        <w:t xml:space="preserve"> </w:t>
      </w:r>
      <w:r>
        <w:rPr>
          <w:sz w:val="24"/>
        </w:rPr>
        <w:t>and</w:t>
      </w:r>
      <w:r>
        <w:rPr>
          <w:spacing w:val="-12"/>
          <w:sz w:val="24"/>
        </w:rPr>
        <w:t xml:space="preserve"> </w:t>
      </w:r>
      <w:r>
        <w:rPr>
          <w:sz w:val="24"/>
        </w:rPr>
        <w:t>save</w:t>
      </w:r>
      <w:r>
        <w:rPr>
          <w:spacing w:val="-7"/>
          <w:sz w:val="24"/>
        </w:rPr>
        <w:t xml:space="preserve"> </w:t>
      </w:r>
      <w:r>
        <w:rPr>
          <w:sz w:val="24"/>
        </w:rPr>
        <w:t>attachments</w:t>
      </w:r>
      <w:r>
        <w:rPr>
          <w:spacing w:val="-4"/>
          <w:sz w:val="24"/>
        </w:rPr>
        <w:t xml:space="preserve"> </w:t>
      </w:r>
      <w:r>
        <w:rPr>
          <w:sz w:val="24"/>
        </w:rPr>
        <w:t>to</w:t>
      </w:r>
      <w:r>
        <w:rPr>
          <w:spacing w:val="-15"/>
          <w:sz w:val="24"/>
        </w:rPr>
        <w:t xml:space="preserve"> </w:t>
      </w:r>
      <w:r>
        <w:rPr>
          <w:spacing w:val="-4"/>
          <w:sz w:val="24"/>
        </w:rPr>
        <w:t>email</w:t>
      </w:r>
    </w:p>
    <w:p w14:paraId="2E1B9A55" w14:textId="77777777" w:rsidR="00824550" w:rsidRDefault="00FB6073">
      <w:pPr>
        <w:pStyle w:val="ListParagraph"/>
        <w:numPr>
          <w:ilvl w:val="3"/>
          <w:numId w:val="8"/>
        </w:numPr>
        <w:tabs>
          <w:tab w:val="left" w:pos="2971"/>
        </w:tabs>
        <w:spacing w:before="131"/>
        <w:ind w:hanging="455"/>
        <w:rPr>
          <w:sz w:val="24"/>
        </w:rPr>
      </w:pPr>
      <w:r>
        <w:rPr>
          <w:sz w:val="24"/>
        </w:rPr>
        <w:t>Print</w:t>
      </w:r>
      <w:r>
        <w:rPr>
          <w:spacing w:val="-6"/>
          <w:sz w:val="24"/>
        </w:rPr>
        <w:t xml:space="preserve"> </w:t>
      </w:r>
      <w:r>
        <w:rPr>
          <w:sz w:val="24"/>
        </w:rPr>
        <w:t>email</w:t>
      </w:r>
      <w:r>
        <w:rPr>
          <w:spacing w:val="-4"/>
          <w:sz w:val="24"/>
        </w:rPr>
        <w:t xml:space="preserve"> </w:t>
      </w:r>
      <w:r>
        <w:rPr>
          <w:sz w:val="24"/>
        </w:rPr>
        <w:t>messages</w:t>
      </w:r>
      <w:r>
        <w:rPr>
          <w:spacing w:val="-4"/>
          <w:sz w:val="24"/>
        </w:rPr>
        <w:t xml:space="preserve"> </w:t>
      </w:r>
      <w:r>
        <w:rPr>
          <w:sz w:val="24"/>
        </w:rPr>
        <w:t>and</w:t>
      </w:r>
      <w:r>
        <w:rPr>
          <w:spacing w:val="-10"/>
          <w:sz w:val="24"/>
        </w:rPr>
        <w:t xml:space="preserve"> </w:t>
      </w:r>
      <w:r>
        <w:rPr>
          <w:sz w:val="24"/>
        </w:rPr>
        <w:t>file</w:t>
      </w:r>
      <w:r>
        <w:rPr>
          <w:spacing w:val="-10"/>
          <w:sz w:val="24"/>
        </w:rPr>
        <w:t xml:space="preserve"> </w:t>
      </w:r>
      <w:r>
        <w:rPr>
          <w:spacing w:val="-2"/>
          <w:sz w:val="24"/>
        </w:rPr>
        <w:t>attachments</w:t>
      </w:r>
    </w:p>
    <w:p w14:paraId="2E1B9A56" w14:textId="77777777" w:rsidR="00824550" w:rsidRDefault="00FB6073">
      <w:pPr>
        <w:pStyle w:val="ListParagraph"/>
        <w:numPr>
          <w:ilvl w:val="3"/>
          <w:numId w:val="8"/>
        </w:numPr>
        <w:tabs>
          <w:tab w:val="left" w:pos="2971"/>
        </w:tabs>
        <w:spacing w:before="136"/>
        <w:ind w:hanging="455"/>
        <w:rPr>
          <w:sz w:val="24"/>
        </w:rPr>
      </w:pPr>
      <w:r>
        <w:rPr>
          <w:sz w:val="24"/>
        </w:rPr>
        <w:t>Scan</w:t>
      </w:r>
      <w:r>
        <w:rPr>
          <w:spacing w:val="-2"/>
          <w:sz w:val="24"/>
        </w:rPr>
        <w:t xml:space="preserve"> </w:t>
      </w:r>
      <w:r>
        <w:rPr>
          <w:sz w:val="24"/>
        </w:rPr>
        <w:t>documents</w:t>
      </w:r>
      <w:r>
        <w:rPr>
          <w:spacing w:val="-7"/>
          <w:sz w:val="24"/>
        </w:rPr>
        <w:t xml:space="preserve"> </w:t>
      </w:r>
      <w:r>
        <w:rPr>
          <w:sz w:val="24"/>
        </w:rPr>
        <w:t>and</w:t>
      </w:r>
      <w:r>
        <w:rPr>
          <w:spacing w:val="-11"/>
          <w:sz w:val="24"/>
        </w:rPr>
        <w:t xml:space="preserve"> </w:t>
      </w:r>
      <w:r>
        <w:rPr>
          <w:sz w:val="24"/>
        </w:rPr>
        <w:t>save</w:t>
      </w:r>
      <w:r>
        <w:rPr>
          <w:spacing w:val="-4"/>
          <w:sz w:val="24"/>
        </w:rPr>
        <w:t xml:space="preserve"> </w:t>
      </w:r>
      <w:r>
        <w:rPr>
          <w:sz w:val="24"/>
        </w:rPr>
        <w:t>to</w:t>
      </w:r>
      <w:r>
        <w:rPr>
          <w:spacing w:val="-8"/>
          <w:sz w:val="24"/>
        </w:rPr>
        <w:t xml:space="preserve"> </w:t>
      </w:r>
      <w:r>
        <w:rPr>
          <w:sz w:val="24"/>
        </w:rPr>
        <w:t>pdf</w:t>
      </w:r>
      <w:r>
        <w:rPr>
          <w:spacing w:val="-12"/>
          <w:sz w:val="24"/>
        </w:rPr>
        <w:t xml:space="preserve"> </w:t>
      </w:r>
      <w:r>
        <w:rPr>
          <w:spacing w:val="-4"/>
          <w:sz w:val="24"/>
        </w:rPr>
        <w:t>files</w:t>
      </w:r>
    </w:p>
    <w:p w14:paraId="2E1B9A57" w14:textId="77777777" w:rsidR="00824550" w:rsidRDefault="00FB6073">
      <w:pPr>
        <w:pStyle w:val="ListParagraph"/>
        <w:numPr>
          <w:ilvl w:val="2"/>
          <w:numId w:val="8"/>
        </w:numPr>
        <w:tabs>
          <w:tab w:val="left" w:pos="2161"/>
        </w:tabs>
        <w:spacing w:before="140" w:line="345" w:lineRule="auto"/>
        <w:ind w:right="1804"/>
        <w:rPr>
          <w:rFonts w:ascii="Courier New" w:hAnsi="Courier New"/>
          <w:sz w:val="24"/>
        </w:rPr>
      </w:pPr>
      <w:r>
        <w:rPr>
          <w:b/>
          <w:sz w:val="24"/>
        </w:rPr>
        <w:t xml:space="preserve">Virus Scanning Software: </w:t>
      </w:r>
      <w:r>
        <w:rPr>
          <w:sz w:val="24"/>
        </w:rPr>
        <w:t>Obtain up-to-date virus scanning software must be maintained</w:t>
      </w:r>
      <w:r>
        <w:rPr>
          <w:spacing w:val="-8"/>
          <w:sz w:val="24"/>
        </w:rPr>
        <w:t xml:space="preserve"> </w:t>
      </w:r>
      <w:r>
        <w:rPr>
          <w:sz w:val="24"/>
        </w:rPr>
        <w:t>on</w:t>
      </w:r>
      <w:r>
        <w:rPr>
          <w:spacing w:val="-7"/>
          <w:sz w:val="24"/>
        </w:rPr>
        <w:t xml:space="preserve"> </w:t>
      </w:r>
      <w:r>
        <w:rPr>
          <w:sz w:val="24"/>
        </w:rPr>
        <w:t>students’</w:t>
      </w:r>
      <w:r>
        <w:rPr>
          <w:spacing w:val="-10"/>
          <w:sz w:val="24"/>
        </w:rPr>
        <w:t xml:space="preserve"> </w:t>
      </w:r>
      <w:r>
        <w:rPr>
          <w:sz w:val="24"/>
        </w:rPr>
        <w:t>computers.</w:t>
      </w:r>
      <w:r>
        <w:rPr>
          <w:spacing w:val="-10"/>
          <w:sz w:val="24"/>
        </w:rPr>
        <w:t xml:space="preserve"> </w:t>
      </w:r>
      <w:r>
        <w:rPr>
          <w:sz w:val="24"/>
        </w:rPr>
        <w:t>Anti-</w:t>
      </w:r>
      <w:r>
        <w:rPr>
          <w:spacing w:val="-9"/>
          <w:sz w:val="24"/>
        </w:rPr>
        <w:t xml:space="preserve"> </w:t>
      </w:r>
      <w:r>
        <w:rPr>
          <w:sz w:val="24"/>
        </w:rPr>
        <w:t>virus</w:t>
      </w:r>
      <w:r>
        <w:rPr>
          <w:spacing w:val="-11"/>
          <w:sz w:val="24"/>
        </w:rPr>
        <w:t xml:space="preserve"> </w:t>
      </w:r>
      <w:r>
        <w:rPr>
          <w:sz w:val="24"/>
        </w:rPr>
        <w:t>software</w:t>
      </w:r>
      <w:r>
        <w:rPr>
          <w:spacing w:val="-13"/>
          <w:sz w:val="24"/>
        </w:rPr>
        <w:t xml:space="preserve"> </w:t>
      </w:r>
      <w:r>
        <w:rPr>
          <w:sz w:val="24"/>
        </w:rPr>
        <w:t>can</w:t>
      </w:r>
      <w:r>
        <w:rPr>
          <w:spacing w:val="-11"/>
          <w:sz w:val="24"/>
        </w:rPr>
        <w:t xml:space="preserve"> </w:t>
      </w:r>
      <w:r>
        <w:rPr>
          <w:sz w:val="24"/>
        </w:rPr>
        <w:t>be</w:t>
      </w:r>
      <w:r>
        <w:rPr>
          <w:spacing w:val="-14"/>
          <w:sz w:val="24"/>
        </w:rPr>
        <w:t xml:space="preserve"> </w:t>
      </w:r>
      <w:r>
        <w:rPr>
          <w:sz w:val="24"/>
        </w:rPr>
        <w:t>downloaded</w:t>
      </w:r>
      <w:r>
        <w:rPr>
          <w:spacing w:val="-12"/>
          <w:sz w:val="24"/>
        </w:rPr>
        <w:t xml:space="preserve"> </w:t>
      </w:r>
      <w:r>
        <w:rPr>
          <w:sz w:val="24"/>
        </w:rPr>
        <w:t>from the Help Desk support web page</w:t>
      </w:r>
      <w:r>
        <w:rPr>
          <w:spacing w:val="-5"/>
          <w:sz w:val="24"/>
        </w:rPr>
        <w:t xml:space="preserve"> </w:t>
      </w:r>
      <w:r>
        <w:rPr>
          <w:sz w:val="24"/>
        </w:rPr>
        <w:t>from the college. If a</w:t>
      </w:r>
      <w:r>
        <w:rPr>
          <w:spacing w:val="-3"/>
          <w:sz w:val="24"/>
        </w:rPr>
        <w:t xml:space="preserve"> </w:t>
      </w:r>
      <w:r>
        <w:rPr>
          <w:sz w:val="24"/>
        </w:rPr>
        <w:t>document infected with</w:t>
      </w:r>
      <w:r>
        <w:rPr>
          <w:spacing w:val="-4"/>
          <w:sz w:val="24"/>
        </w:rPr>
        <w:t xml:space="preserve"> </w:t>
      </w:r>
      <w:r>
        <w:rPr>
          <w:sz w:val="24"/>
        </w:rPr>
        <w:t>a</w:t>
      </w:r>
    </w:p>
    <w:p w14:paraId="2E1B9A58" w14:textId="77777777" w:rsidR="00824550" w:rsidRDefault="00824550">
      <w:pPr>
        <w:pStyle w:val="ListParagraph"/>
        <w:spacing w:line="345" w:lineRule="auto"/>
        <w:rPr>
          <w:rFonts w:ascii="Courier New" w:hAnsi="Courier New"/>
          <w:sz w:val="24"/>
        </w:rPr>
        <w:sectPr w:rsidR="00824550">
          <w:pgSz w:w="12240" w:h="15840"/>
          <w:pgMar w:top="13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59" w14:textId="77777777" w:rsidR="00824550" w:rsidRDefault="00FB6073">
      <w:pPr>
        <w:pStyle w:val="BodyText"/>
        <w:spacing w:before="78" w:line="350" w:lineRule="auto"/>
        <w:ind w:left="2161" w:right="1567" w:firstLine="60"/>
      </w:pPr>
      <w:r>
        <w:lastRenderedPageBreak/>
        <w:t>computer</w:t>
      </w:r>
      <w:r>
        <w:rPr>
          <w:spacing w:val="-4"/>
        </w:rPr>
        <w:t xml:space="preserve"> </w:t>
      </w:r>
      <w:r>
        <w:t>virus</w:t>
      </w:r>
      <w:r>
        <w:rPr>
          <w:spacing w:val="-1"/>
        </w:rPr>
        <w:t xml:space="preserve"> </w:t>
      </w:r>
      <w:r>
        <w:t>is</w:t>
      </w:r>
      <w:r>
        <w:rPr>
          <w:spacing w:val="-6"/>
        </w:rPr>
        <w:t xml:space="preserve"> </w:t>
      </w:r>
      <w:r>
        <w:t>sent</w:t>
      </w:r>
      <w:r>
        <w:rPr>
          <w:spacing w:val="-3"/>
        </w:rPr>
        <w:t xml:space="preserve"> </w:t>
      </w:r>
      <w:r>
        <w:t>to</w:t>
      </w:r>
      <w:r>
        <w:rPr>
          <w:spacing w:val="-6"/>
        </w:rPr>
        <w:t xml:space="preserve"> </w:t>
      </w:r>
      <w:r>
        <w:t>an</w:t>
      </w:r>
      <w:r>
        <w:rPr>
          <w:spacing w:val="-1"/>
        </w:rPr>
        <w:t xml:space="preserve"> </w:t>
      </w:r>
      <w:proofErr w:type="gramStart"/>
      <w:r>
        <w:t>instructor,</w:t>
      </w:r>
      <w:proofErr w:type="gramEnd"/>
      <w:r>
        <w:rPr>
          <w:spacing w:val="-2"/>
        </w:rPr>
        <w:t xml:space="preserve"> </w:t>
      </w:r>
      <w:r>
        <w:t>the</w:t>
      </w:r>
      <w:r>
        <w:rPr>
          <w:spacing w:val="-3"/>
        </w:rPr>
        <w:t xml:space="preserve"> </w:t>
      </w:r>
      <w:r>
        <w:t>instructor</w:t>
      </w:r>
      <w:r>
        <w:rPr>
          <w:spacing w:val="-9"/>
        </w:rPr>
        <w:t xml:space="preserve"> </w:t>
      </w:r>
      <w:r>
        <w:t>will</w:t>
      </w:r>
      <w:r>
        <w:rPr>
          <w:spacing w:val="-3"/>
        </w:rPr>
        <w:t xml:space="preserve"> </w:t>
      </w:r>
      <w:r>
        <w:t>have</w:t>
      </w:r>
      <w:r>
        <w:rPr>
          <w:spacing w:val="-3"/>
        </w:rPr>
        <w:t xml:space="preserve"> </w:t>
      </w:r>
      <w:r>
        <w:t>to</w:t>
      </w:r>
      <w:r>
        <w:rPr>
          <w:spacing w:val="-1"/>
        </w:rPr>
        <w:t xml:space="preserve"> </w:t>
      </w:r>
      <w:r>
        <w:t>delete</w:t>
      </w:r>
      <w:r>
        <w:rPr>
          <w:spacing w:val="-3"/>
        </w:rPr>
        <w:t xml:space="preserve"> </w:t>
      </w:r>
      <w:r>
        <w:t>the document and will be unable to grade the work submitted.</w:t>
      </w:r>
    </w:p>
    <w:p w14:paraId="2E1B9A5A" w14:textId="77777777" w:rsidR="00824550" w:rsidRDefault="00FB6073">
      <w:pPr>
        <w:pStyle w:val="ListParagraph"/>
        <w:numPr>
          <w:ilvl w:val="2"/>
          <w:numId w:val="8"/>
        </w:numPr>
        <w:tabs>
          <w:tab w:val="left" w:pos="2161"/>
        </w:tabs>
        <w:spacing w:before="7" w:line="324" w:lineRule="auto"/>
        <w:ind w:right="2396"/>
        <w:rPr>
          <w:rFonts w:ascii="Courier New" w:hAnsi="Courier New"/>
          <w:sz w:val="24"/>
        </w:rPr>
      </w:pPr>
      <w:r>
        <w:rPr>
          <w:b/>
          <w:sz w:val="24"/>
        </w:rPr>
        <w:t>Software</w:t>
      </w:r>
      <w:r>
        <w:rPr>
          <w:b/>
          <w:spacing w:val="-12"/>
          <w:sz w:val="24"/>
        </w:rPr>
        <w:t xml:space="preserve"> </w:t>
      </w:r>
      <w:r>
        <w:rPr>
          <w:b/>
          <w:sz w:val="24"/>
        </w:rPr>
        <w:t>programs:</w:t>
      </w:r>
      <w:r>
        <w:rPr>
          <w:b/>
          <w:spacing w:val="-10"/>
          <w:sz w:val="24"/>
        </w:rPr>
        <w:t xml:space="preserve"> </w:t>
      </w:r>
      <w:r>
        <w:rPr>
          <w:sz w:val="24"/>
        </w:rPr>
        <w:t>Software</w:t>
      </w:r>
      <w:r>
        <w:rPr>
          <w:spacing w:val="-12"/>
          <w:sz w:val="24"/>
        </w:rPr>
        <w:t xml:space="preserve"> </w:t>
      </w:r>
      <w:r>
        <w:rPr>
          <w:sz w:val="24"/>
        </w:rPr>
        <w:t>programs</w:t>
      </w:r>
      <w:r>
        <w:rPr>
          <w:spacing w:val="-10"/>
          <w:sz w:val="24"/>
        </w:rPr>
        <w:t xml:space="preserve"> </w:t>
      </w:r>
      <w:r>
        <w:rPr>
          <w:sz w:val="24"/>
        </w:rPr>
        <w:t>used</w:t>
      </w:r>
      <w:r>
        <w:rPr>
          <w:spacing w:val="-13"/>
          <w:sz w:val="24"/>
        </w:rPr>
        <w:t xml:space="preserve"> </w:t>
      </w:r>
      <w:r>
        <w:rPr>
          <w:sz w:val="24"/>
        </w:rPr>
        <w:t>include</w:t>
      </w:r>
      <w:r>
        <w:rPr>
          <w:spacing w:val="-13"/>
          <w:sz w:val="24"/>
        </w:rPr>
        <w:t xml:space="preserve"> </w:t>
      </w:r>
      <w:r>
        <w:rPr>
          <w:sz w:val="24"/>
        </w:rPr>
        <w:t>but</w:t>
      </w:r>
      <w:r>
        <w:rPr>
          <w:spacing w:val="-13"/>
          <w:sz w:val="24"/>
        </w:rPr>
        <w:t xml:space="preserve"> </w:t>
      </w:r>
      <w:r>
        <w:rPr>
          <w:sz w:val="24"/>
        </w:rPr>
        <w:t>are</w:t>
      </w:r>
      <w:r>
        <w:rPr>
          <w:spacing w:val="-15"/>
          <w:sz w:val="24"/>
        </w:rPr>
        <w:t xml:space="preserve"> </w:t>
      </w:r>
      <w:r>
        <w:rPr>
          <w:sz w:val="24"/>
        </w:rPr>
        <w:t>not</w:t>
      </w:r>
      <w:r>
        <w:rPr>
          <w:spacing w:val="-14"/>
          <w:sz w:val="24"/>
        </w:rPr>
        <w:t xml:space="preserve"> </w:t>
      </w:r>
      <w:r>
        <w:rPr>
          <w:sz w:val="24"/>
        </w:rPr>
        <w:t>limited</w:t>
      </w:r>
      <w:r>
        <w:rPr>
          <w:spacing w:val="-13"/>
          <w:sz w:val="24"/>
        </w:rPr>
        <w:t xml:space="preserve"> </w:t>
      </w:r>
      <w:r>
        <w:rPr>
          <w:sz w:val="24"/>
        </w:rPr>
        <w:t>to the following:</w:t>
      </w:r>
    </w:p>
    <w:p w14:paraId="2E1B9A5B" w14:textId="77777777" w:rsidR="00824550" w:rsidRDefault="00FB6073">
      <w:pPr>
        <w:pStyle w:val="ListParagraph"/>
        <w:numPr>
          <w:ilvl w:val="3"/>
          <w:numId w:val="8"/>
        </w:numPr>
        <w:tabs>
          <w:tab w:val="left" w:pos="2611"/>
        </w:tabs>
        <w:spacing w:before="43"/>
        <w:ind w:left="2611" w:hanging="455"/>
        <w:rPr>
          <w:sz w:val="24"/>
        </w:rPr>
      </w:pPr>
      <w:r>
        <w:rPr>
          <w:sz w:val="24"/>
        </w:rPr>
        <w:t>Microsoft</w:t>
      </w:r>
      <w:r>
        <w:rPr>
          <w:spacing w:val="-15"/>
          <w:sz w:val="24"/>
        </w:rPr>
        <w:t xml:space="preserve"> </w:t>
      </w:r>
      <w:r>
        <w:rPr>
          <w:spacing w:val="-2"/>
          <w:sz w:val="24"/>
        </w:rPr>
        <w:t>PowerPoint</w:t>
      </w:r>
    </w:p>
    <w:p w14:paraId="2E1B9A5C" w14:textId="77777777" w:rsidR="00824550" w:rsidRDefault="00FB6073">
      <w:pPr>
        <w:pStyle w:val="ListParagraph"/>
        <w:numPr>
          <w:ilvl w:val="3"/>
          <w:numId w:val="8"/>
        </w:numPr>
        <w:tabs>
          <w:tab w:val="left" w:pos="2611"/>
        </w:tabs>
        <w:spacing w:before="136"/>
        <w:ind w:left="2611" w:hanging="455"/>
        <w:rPr>
          <w:sz w:val="24"/>
        </w:rPr>
      </w:pPr>
      <w:r>
        <w:rPr>
          <w:sz w:val="24"/>
        </w:rPr>
        <w:t>Microsoft</w:t>
      </w:r>
      <w:r>
        <w:rPr>
          <w:spacing w:val="-15"/>
          <w:sz w:val="24"/>
        </w:rPr>
        <w:t xml:space="preserve"> </w:t>
      </w:r>
      <w:r>
        <w:rPr>
          <w:spacing w:val="-4"/>
          <w:sz w:val="24"/>
        </w:rPr>
        <w:t>Word</w:t>
      </w:r>
    </w:p>
    <w:p w14:paraId="2E1B9A5D" w14:textId="77777777" w:rsidR="00824550" w:rsidRDefault="00FB6073">
      <w:pPr>
        <w:pStyle w:val="ListParagraph"/>
        <w:numPr>
          <w:ilvl w:val="3"/>
          <w:numId w:val="8"/>
        </w:numPr>
        <w:tabs>
          <w:tab w:val="left" w:pos="2611"/>
        </w:tabs>
        <w:spacing w:before="136"/>
        <w:ind w:left="2611" w:hanging="455"/>
        <w:rPr>
          <w:sz w:val="24"/>
        </w:rPr>
      </w:pPr>
      <w:r>
        <w:rPr>
          <w:sz w:val="24"/>
        </w:rPr>
        <w:t>Adobe</w:t>
      </w:r>
      <w:r>
        <w:rPr>
          <w:spacing w:val="-7"/>
          <w:sz w:val="24"/>
        </w:rPr>
        <w:t xml:space="preserve"> </w:t>
      </w:r>
      <w:r>
        <w:rPr>
          <w:spacing w:val="-2"/>
          <w:sz w:val="24"/>
        </w:rPr>
        <w:t>Reader</w:t>
      </w:r>
    </w:p>
    <w:p w14:paraId="2E1B9A5E" w14:textId="77777777" w:rsidR="00824550" w:rsidRDefault="00FB6073">
      <w:pPr>
        <w:pStyle w:val="ListParagraph"/>
        <w:numPr>
          <w:ilvl w:val="3"/>
          <w:numId w:val="8"/>
        </w:numPr>
        <w:tabs>
          <w:tab w:val="left" w:pos="2611"/>
        </w:tabs>
        <w:spacing w:before="137"/>
        <w:ind w:left="2611" w:hanging="455"/>
        <w:rPr>
          <w:sz w:val="24"/>
        </w:rPr>
      </w:pPr>
      <w:r>
        <w:rPr>
          <w:spacing w:val="-2"/>
          <w:sz w:val="24"/>
        </w:rPr>
        <w:t>Microsoft Excel</w:t>
      </w:r>
    </w:p>
    <w:p w14:paraId="2E1B9A5F" w14:textId="77777777" w:rsidR="00824550" w:rsidRDefault="00824550">
      <w:pPr>
        <w:pStyle w:val="BodyText"/>
        <w:spacing w:before="220"/>
      </w:pPr>
    </w:p>
    <w:p w14:paraId="2E1B9A60" w14:textId="77777777" w:rsidR="00824550" w:rsidRDefault="00FB6073">
      <w:pPr>
        <w:pStyle w:val="Heading2"/>
        <w:ind w:left="1160"/>
      </w:pPr>
      <w:bookmarkStart w:id="66" w:name="Use_of_Technology_in_the_Classroom_and_L"/>
      <w:bookmarkEnd w:id="66"/>
      <w:r>
        <w:t>Use</w:t>
      </w:r>
      <w:r>
        <w:rPr>
          <w:spacing w:val="-7"/>
        </w:rPr>
        <w:t xml:space="preserve"> </w:t>
      </w:r>
      <w:r>
        <w:t>of</w:t>
      </w:r>
      <w:r>
        <w:rPr>
          <w:spacing w:val="-10"/>
        </w:rPr>
        <w:t xml:space="preserve"> </w:t>
      </w:r>
      <w:r>
        <w:t>Technology</w:t>
      </w:r>
      <w:r>
        <w:rPr>
          <w:spacing w:val="-9"/>
        </w:rPr>
        <w:t xml:space="preserve"> </w:t>
      </w:r>
      <w:r>
        <w:t>in</w:t>
      </w:r>
      <w:r>
        <w:rPr>
          <w:spacing w:val="-10"/>
        </w:rPr>
        <w:t xml:space="preserve"> </w:t>
      </w:r>
      <w:r>
        <w:t>the</w:t>
      </w:r>
      <w:r>
        <w:rPr>
          <w:spacing w:val="-11"/>
        </w:rPr>
        <w:t xml:space="preserve"> </w:t>
      </w:r>
      <w:r>
        <w:t>Classroom</w:t>
      </w:r>
      <w:r>
        <w:rPr>
          <w:spacing w:val="-4"/>
        </w:rPr>
        <w:t xml:space="preserve"> </w:t>
      </w:r>
      <w:r>
        <w:t>and</w:t>
      </w:r>
      <w:r>
        <w:rPr>
          <w:spacing w:val="-9"/>
        </w:rPr>
        <w:t xml:space="preserve"> </w:t>
      </w:r>
      <w:r>
        <w:t>Lab/Clinical</w:t>
      </w:r>
      <w:r>
        <w:rPr>
          <w:spacing w:val="-4"/>
        </w:rPr>
        <w:t xml:space="preserve"> </w:t>
      </w:r>
      <w:r>
        <w:rPr>
          <w:spacing w:val="-2"/>
        </w:rPr>
        <w:t>Areas</w:t>
      </w:r>
    </w:p>
    <w:p w14:paraId="2E1B9A61" w14:textId="77777777" w:rsidR="00824550" w:rsidRDefault="00FB6073">
      <w:pPr>
        <w:pStyle w:val="BodyText"/>
        <w:spacing w:before="255" w:line="360" w:lineRule="auto"/>
        <w:ind w:left="1075" w:right="1567"/>
      </w:pPr>
      <w:r>
        <w:rPr>
          <w:b/>
        </w:rPr>
        <w:t>Cell phone and electronic device usage in the classroom and college laboratory setting</w:t>
      </w:r>
      <w:r>
        <w:t>. All cell phone and other electronic device usage will be prohibited during class, clinical and simulation laboratory activities, tests and test reviews unless authorized by instructor for classroom/lab activities. During testing and test review/remediation, all personal belongings including</w:t>
      </w:r>
      <w:r>
        <w:rPr>
          <w:spacing w:val="-4"/>
        </w:rPr>
        <w:t xml:space="preserve"> </w:t>
      </w:r>
      <w:r>
        <w:t>cell</w:t>
      </w:r>
      <w:r>
        <w:rPr>
          <w:spacing w:val="-12"/>
        </w:rPr>
        <w:t xml:space="preserve"> </w:t>
      </w:r>
      <w:r>
        <w:t>phones,</w:t>
      </w:r>
      <w:r>
        <w:rPr>
          <w:spacing w:val="-4"/>
        </w:rPr>
        <w:t xml:space="preserve"> </w:t>
      </w:r>
      <w:r>
        <w:t>electronic</w:t>
      </w:r>
      <w:r>
        <w:rPr>
          <w:spacing w:val="-6"/>
        </w:rPr>
        <w:t xml:space="preserve"> </w:t>
      </w:r>
      <w:r>
        <w:t>devices,</w:t>
      </w:r>
      <w:r>
        <w:rPr>
          <w:spacing w:val="-10"/>
        </w:rPr>
        <w:t xml:space="preserve"> </w:t>
      </w:r>
      <w:r>
        <w:t>book</w:t>
      </w:r>
      <w:r>
        <w:rPr>
          <w:spacing w:val="-4"/>
        </w:rPr>
        <w:t xml:space="preserve"> </w:t>
      </w:r>
      <w:r>
        <w:t>bags,</w:t>
      </w:r>
      <w:r>
        <w:rPr>
          <w:spacing w:val="-9"/>
        </w:rPr>
        <w:t xml:space="preserve"> </w:t>
      </w:r>
      <w:r>
        <w:t>and</w:t>
      </w:r>
      <w:r>
        <w:rPr>
          <w:spacing w:val="-7"/>
        </w:rPr>
        <w:t xml:space="preserve"> </w:t>
      </w:r>
      <w:r>
        <w:t>purses</w:t>
      </w:r>
      <w:r>
        <w:rPr>
          <w:spacing w:val="-4"/>
        </w:rPr>
        <w:t xml:space="preserve"> </w:t>
      </w:r>
      <w:r>
        <w:t>will</w:t>
      </w:r>
      <w:r>
        <w:rPr>
          <w:spacing w:val="-12"/>
        </w:rPr>
        <w:t xml:space="preserve"> </w:t>
      </w:r>
      <w:r>
        <w:t>be</w:t>
      </w:r>
      <w:r>
        <w:rPr>
          <w:spacing w:val="-7"/>
        </w:rPr>
        <w:t xml:space="preserve"> </w:t>
      </w:r>
      <w:r>
        <w:t>placed</w:t>
      </w:r>
      <w:r>
        <w:rPr>
          <w:spacing w:val="-7"/>
        </w:rPr>
        <w:t xml:space="preserve"> </w:t>
      </w:r>
      <w:r>
        <w:t>in</w:t>
      </w:r>
      <w:r>
        <w:rPr>
          <w:spacing w:val="-10"/>
        </w:rPr>
        <w:t xml:space="preserve"> </w:t>
      </w:r>
      <w:r>
        <w:t>a</w:t>
      </w:r>
      <w:r>
        <w:rPr>
          <w:spacing w:val="-5"/>
        </w:rPr>
        <w:t xml:space="preserve"> </w:t>
      </w:r>
      <w:r>
        <w:t>secure</w:t>
      </w:r>
      <w:r>
        <w:rPr>
          <w:spacing w:val="-12"/>
        </w:rPr>
        <w:t xml:space="preserve"> </w:t>
      </w:r>
      <w:r>
        <w:t>area</w:t>
      </w:r>
      <w:r>
        <w:rPr>
          <w:spacing w:val="-5"/>
        </w:rPr>
        <w:t xml:space="preserve"> </w:t>
      </w:r>
      <w:r>
        <w:t>of the classroom. These items may</w:t>
      </w:r>
      <w:r>
        <w:rPr>
          <w:spacing w:val="-3"/>
        </w:rPr>
        <w:t xml:space="preserve"> </w:t>
      </w:r>
      <w:r>
        <w:t>be retrieved</w:t>
      </w:r>
      <w:r>
        <w:rPr>
          <w:spacing w:val="-4"/>
        </w:rPr>
        <w:t xml:space="preserve"> </w:t>
      </w:r>
      <w:r>
        <w:t>after</w:t>
      </w:r>
      <w:r>
        <w:rPr>
          <w:spacing w:val="-4"/>
        </w:rPr>
        <w:t xml:space="preserve"> </w:t>
      </w:r>
      <w:r>
        <w:t>all testing or review is complete. Laptops are welcome for notetaking or research but should be in sleep mode when the class is involved in</w:t>
      </w:r>
    </w:p>
    <w:p w14:paraId="2E1B9A62" w14:textId="77777777" w:rsidR="00824550" w:rsidRDefault="00FB6073">
      <w:pPr>
        <w:pStyle w:val="BodyText"/>
        <w:spacing w:before="81" w:line="360" w:lineRule="auto"/>
        <w:ind w:left="1075" w:right="1567"/>
      </w:pPr>
      <w:r>
        <w:t>interactive</w:t>
      </w:r>
      <w:r>
        <w:rPr>
          <w:spacing w:val="-3"/>
        </w:rPr>
        <w:t xml:space="preserve"> </w:t>
      </w:r>
      <w:r>
        <w:t>activities.</w:t>
      </w:r>
      <w:r>
        <w:rPr>
          <w:spacing w:val="-1"/>
        </w:rPr>
        <w:t xml:space="preserve"> </w:t>
      </w:r>
      <w:r>
        <w:t>Students</w:t>
      </w:r>
      <w:r>
        <w:rPr>
          <w:spacing w:val="-6"/>
        </w:rPr>
        <w:t xml:space="preserve"> </w:t>
      </w:r>
      <w:r>
        <w:t>are</w:t>
      </w:r>
      <w:r>
        <w:rPr>
          <w:spacing w:val="-8"/>
        </w:rPr>
        <w:t xml:space="preserve"> </w:t>
      </w:r>
      <w:r>
        <w:t>expected</w:t>
      </w:r>
      <w:r>
        <w:rPr>
          <w:spacing w:val="-8"/>
        </w:rPr>
        <w:t xml:space="preserve"> </w:t>
      </w:r>
      <w:r>
        <w:t>to</w:t>
      </w:r>
      <w:r>
        <w:rPr>
          <w:spacing w:val="-7"/>
        </w:rPr>
        <w:t xml:space="preserve"> </w:t>
      </w:r>
      <w:r>
        <w:t>participate</w:t>
      </w:r>
      <w:r>
        <w:rPr>
          <w:spacing w:val="-4"/>
        </w:rPr>
        <w:t xml:space="preserve"> </w:t>
      </w:r>
      <w:r>
        <w:t>in</w:t>
      </w:r>
      <w:r>
        <w:rPr>
          <w:spacing w:val="-7"/>
        </w:rPr>
        <w:t xml:space="preserve"> </w:t>
      </w:r>
      <w:r>
        <w:t>interactive</w:t>
      </w:r>
      <w:r>
        <w:rPr>
          <w:spacing w:val="-3"/>
        </w:rPr>
        <w:t xml:space="preserve"> </w:t>
      </w:r>
      <w:r>
        <w:t>discussions</w:t>
      </w:r>
      <w:r>
        <w:rPr>
          <w:spacing w:val="-6"/>
        </w:rPr>
        <w:t xml:space="preserve"> </w:t>
      </w:r>
      <w:r>
        <w:t>and</w:t>
      </w:r>
      <w:r>
        <w:rPr>
          <w:spacing w:val="-8"/>
        </w:rPr>
        <w:t xml:space="preserve"> </w:t>
      </w:r>
      <w:r>
        <w:t>a</w:t>
      </w:r>
      <w:r>
        <w:rPr>
          <w:spacing w:val="-2"/>
        </w:rPr>
        <w:t xml:space="preserve"> </w:t>
      </w:r>
      <w:r>
        <w:t>laptop or texting on mobile devices can become an obstacle to participating in the classroom. Any student who violates this policy may be asked to leave the classroom. Any student using a cell phone</w:t>
      </w:r>
      <w:r>
        <w:rPr>
          <w:spacing w:val="-6"/>
        </w:rPr>
        <w:t xml:space="preserve"> </w:t>
      </w:r>
      <w:r>
        <w:t>or</w:t>
      </w:r>
      <w:r>
        <w:rPr>
          <w:spacing w:val="-7"/>
        </w:rPr>
        <w:t xml:space="preserve"> </w:t>
      </w:r>
      <w:r>
        <w:t>other</w:t>
      </w:r>
      <w:r>
        <w:rPr>
          <w:spacing w:val="-7"/>
        </w:rPr>
        <w:t xml:space="preserve"> </w:t>
      </w:r>
      <w:r>
        <w:t>electronic</w:t>
      </w:r>
      <w:r>
        <w:rPr>
          <w:spacing w:val="-6"/>
        </w:rPr>
        <w:t xml:space="preserve"> </w:t>
      </w:r>
      <w:r>
        <w:t>device</w:t>
      </w:r>
      <w:r>
        <w:rPr>
          <w:spacing w:val="-2"/>
        </w:rPr>
        <w:t xml:space="preserve"> </w:t>
      </w:r>
      <w:r>
        <w:t>inappropriately</w:t>
      </w:r>
      <w:r>
        <w:rPr>
          <w:spacing w:val="-1"/>
        </w:rPr>
        <w:t xml:space="preserve"> </w:t>
      </w:r>
      <w:r>
        <w:t>during a</w:t>
      </w:r>
      <w:r>
        <w:rPr>
          <w:spacing w:val="-5"/>
        </w:rPr>
        <w:t xml:space="preserve"> </w:t>
      </w:r>
      <w:r>
        <w:t>test/exam</w:t>
      </w:r>
      <w:r>
        <w:rPr>
          <w:spacing w:val="-6"/>
        </w:rPr>
        <w:t xml:space="preserve"> </w:t>
      </w:r>
      <w:r>
        <w:t>or</w:t>
      </w:r>
      <w:r>
        <w:rPr>
          <w:spacing w:val="-8"/>
        </w:rPr>
        <w:t xml:space="preserve"> </w:t>
      </w:r>
      <w:r>
        <w:t>during</w:t>
      </w:r>
      <w:r>
        <w:rPr>
          <w:spacing w:val="-5"/>
        </w:rPr>
        <w:t xml:space="preserve"> </w:t>
      </w:r>
      <w:r>
        <w:t>a</w:t>
      </w:r>
      <w:r>
        <w:rPr>
          <w:spacing w:val="-5"/>
        </w:rPr>
        <w:t xml:space="preserve"> </w:t>
      </w:r>
      <w:r>
        <w:t>test</w:t>
      </w:r>
      <w:r>
        <w:rPr>
          <w:spacing w:val="-6"/>
        </w:rPr>
        <w:t xml:space="preserve"> </w:t>
      </w:r>
      <w:r>
        <w:t>review</w:t>
      </w:r>
      <w:r>
        <w:rPr>
          <w:spacing w:val="-7"/>
        </w:rPr>
        <w:t xml:space="preserve"> </w:t>
      </w:r>
      <w:r>
        <w:t xml:space="preserve">will receive a grade of zero for that test or exam and an F for the course. Please refer to the </w:t>
      </w:r>
      <w:r>
        <w:rPr>
          <w:b/>
        </w:rPr>
        <w:t xml:space="preserve">Academic Integrity </w:t>
      </w:r>
      <w:r>
        <w:t>section in this handbook.</w:t>
      </w:r>
    </w:p>
    <w:p w14:paraId="2E1B9A63" w14:textId="77777777" w:rsidR="00824550" w:rsidRDefault="00824550">
      <w:pPr>
        <w:pStyle w:val="BodyText"/>
        <w:spacing w:before="180"/>
      </w:pPr>
    </w:p>
    <w:p w14:paraId="2E1B9A64" w14:textId="77777777" w:rsidR="00824550" w:rsidRDefault="00FB6073">
      <w:pPr>
        <w:pStyle w:val="Heading2"/>
        <w:spacing w:before="1"/>
        <w:ind w:left="1075"/>
      </w:pPr>
      <w:bookmarkStart w:id="67" w:name="Social_Networking"/>
      <w:bookmarkEnd w:id="67"/>
      <w:r>
        <w:t>Social</w:t>
      </w:r>
      <w:r>
        <w:rPr>
          <w:spacing w:val="-7"/>
        </w:rPr>
        <w:t xml:space="preserve"> </w:t>
      </w:r>
      <w:r>
        <w:rPr>
          <w:spacing w:val="-2"/>
        </w:rPr>
        <w:t>Networking</w:t>
      </w:r>
    </w:p>
    <w:p w14:paraId="2E1B9A65" w14:textId="77777777" w:rsidR="00824550" w:rsidRDefault="00FB6073">
      <w:pPr>
        <w:pStyle w:val="BodyText"/>
        <w:spacing w:before="255" w:line="360" w:lineRule="auto"/>
        <w:ind w:left="1080" w:right="1567" w:hanging="10"/>
      </w:pPr>
      <w:r>
        <w:t>The</w:t>
      </w:r>
      <w:r>
        <w:rPr>
          <w:spacing w:val="-4"/>
        </w:rPr>
        <w:t xml:space="preserve"> </w:t>
      </w:r>
      <w:r>
        <w:t>SWCC</w:t>
      </w:r>
      <w:r>
        <w:rPr>
          <w:spacing w:val="-2"/>
        </w:rPr>
        <w:t xml:space="preserve"> </w:t>
      </w:r>
      <w:r>
        <w:t>Nursing</w:t>
      </w:r>
      <w:r>
        <w:rPr>
          <w:spacing w:val="-2"/>
        </w:rPr>
        <w:t xml:space="preserve"> </w:t>
      </w:r>
      <w:r>
        <w:t>Program</w:t>
      </w:r>
      <w:r>
        <w:rPr>
          <w:spacing w:val="-4"/>
        </w:rPr>
        <w:t xml:space="preserve"> </w:t>
      </w:r>
      <w:r>
        <w:t>encourages</w:t>
      </w:r>
      <w:r>
        <w:rPr>
          <w:spacing w:val="-7"/>
        </w:rPr>
        <w:t xml:space="preserve"> </w:t>
      </w:r>
      <w:r>
        <w:t>networking</w:t>
      </w:r>
      <w:r>
        <w:rPr>
          <w:spacing w:val="-2"/>
        </w:rPr>
        <w:t xml:space="preserve"> </w:t>
      </w:r>
      <w:r>
        <w:t>among</w:t>
      </w:r>
      <w:r>
        <w:rPr>
          <w:spacing w:val="-2"/>
        </w:rPr>
        <w:t xml:space="preserve"> </w:t>
      </w:r>
      <w:r>
        <w:t>students.</w:t>
      </w:r>
      <w:r>
        <w:rPr>
          <w:spacing w:val="-7"/>
        </w:rPr>
        <w:t xml:space="preserve"> </w:t>
      </w:r>
      <w:r>
        <w:t>However,</w:t>
      </w:r>
      <w:r>
        <w:rPr>
          <w:spacing w:val="-2"/>
        </w:rPr>
        <w:t xml:space="preserve"> </w:t>
      </w:r>
      <w:r>
        <w:t>the</w:t>
      </w:r>
      <w:r>
        <w:rPr>
          <w:spacing w:val="-4"/>
        </w:rPr>
        <w:t xml:space="preserve"> </w:t>
      </w:r>
      <w:r>
        <w:t>nature</w:t>
      </w:r>
      <w:r>
        <w:rPr>
          <w:spacing w:val="-9"/>
        </w:rPr>
        <w:t xml:space="preserve"> </w:t>
      </w:r>
      <w:r>
        <w:t xml:space="preserve">of our lab, clinical and classroom activities </w:t>
      </w:r>
      <w:proofErr w:type="gramStart"/>
      <w:r>
        <w:t>involves</w:t>
      </w:r>
      <w:proofErr w:type="gramEnd"/>
      <w:r>
        <w:t xml:space="preserve"> sensitive patient information. Therefore, HIPAA must</w:t>
      </w:r>
      <w:r>
        <w:rPr>
          <w:spacing w:val="-6"/>
        </w:rPr>
        <w:t xml:space="preserve"> </w:t>
      </w:r>
      <w:r>
        <w:t>be</w:t>
      </w:r>
      <w:r>
        <w:rPr>
          <w:spacing w:val="-6"/>
        </w:rPr>
        <w:t xml:space="preserve"> </w:t>
      </w:r>
      <w:r>
        <w:t>followed</w:t>
      </w:r>
      <w:r>
        <w:rPr>
          <w:spacing w:val="-2"/>
        </w:rPr>
        <w:t xml:space="preserve"> </w:t>
      </w:r>
      <w:r>
        <w:t>in every</w:t>
      </w:r>
      <w:r>
        <w:rPr>
          <w:spacing w:val="-2"/>
        </w:rPr>
        <w:t xml:space="preserve"> </w:t>
      </w:r>
      <w:r>
        <w:t>aspect</w:t>
      </w:r>
      <w:r>
        <w:rPr>
          <w:spacing w:val="-7"/>
        </w:rPr>
        <w:t xml:space="preserve"> </w:t>
      </w:r>
      <w:r>
        <w:t>of communication including verbal, texting, internet social networks, etc. Violation of HIPAA will result</w:t>
      </w:r>
      <w:r>
        <w:rPr>
          <w:spacing w:val="-1"/>
        </w:rPr>
        <w:t xml:space="preserve"> </w:t>
      </w:r>
      <w:r>
        <w:t>in immediate dismissal from</w:t>
      </w:r>
      <w:r>
        <w:rPr>
          <w:spacing w:val="-1"/>
        </w:rPr>
        <w:t xml:space="preserve"> </w:t>
      </w:r>
      <w:r>
        <w:t>the</w:t>
      </w:r>
      <w:r>
        <w:rPr>
          <w:spacing w:val="-1"/>
        </w:rPr>
        <w:t xml:space="preserve"> </w:t>
      </w:r>
      <w:r>
        <w:t xml:space="preserve">nursing </w:t>
      </w:r>
      <w:r>
        <w:rPr>
          <w:spacing w:val="-2"/>
        </w:rPr>
        <w:t>program.</w:t>
      </w:r>
    </w:p>
    <w:p w14:paraId="2E1B9A66" w14:textId="77777777" w:rsidR="00824550" w:rsidRDefault="00824550">
      <w:pPr>
        <w:pStyle w:val="BodyText"/>
        <w:spacing w:line="360"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67" w14:textId="77777777" w:rsidR="00824550" w:rsidRDefault="00FB6073">
      <w:pPr>
        <w:pStyle w:val="Heading2"/>
        <w:spacing w:before="78"/>
        <w:jc w:val="both"/>
      </w:pPr>
      <w:bookmarkStart w:id="68" w:name="Email_and_Social_Media"/>
      <w:bookmarkEnd w:id="68"/>
      <w:r>
        <w:lastRenderedPageBreak/>
        <w:t>Email</w:t>
      </w:r>
      <w:r>
        <w:rPr>
          <w:spacing w:val="-5"/>
        </w:rPr>
        <w:t xml:space="preserve"> </w:t>
      </w:r>
      <w:r>
        <w:t>and</w:t>
      </w:r>
      <w:r>
        <w:rPr>
          <w:spacing w:val="-5"/>
        </w:rPr>
        <w:t xml:space="preserve"> </w:t>
      </w:r>
      <w:r>
        <w:t>Social</w:t>
      </w:r>
      <w:r>
        <w:rPr>
          <w:spacing w:val="-4"/>
        </w:rPr>
        <w:t xml:space="preserve"> </w:t>
      </w:r>
      <w:r>
        <w:rPr>
          <w:spacing w:val="-2"/>
        </w:rPr>
        <w:t>Media</w:t>
      </w:r>
    </w:p>
    <w:p w14:paraId="2E1B9A68" w14:textId="77777777" w:rsidR="00824550" w:rsidRDefault="00FB6073">
      <w:pPr>
        <w:pStyle w:val="BodyText"/>
        <w:spacing w:before="135" w:line="360" w:lineRule="auto"/>
        <w:ind w:left="1075" w:right="1546"/>
        <w:jc w:val="both"/>
      </w:pPr>
      <w:r>
        <w:t>Students must</w:t>
      </w:r>
      <w:r>
        <w:rPr>
          <w:spacing w:val="-3"/>
        </w:rPr>
        <w:t xml:space="preserve"> </w:t>
      </w:r>
      <w:r>
        <w:t>use extreme caution and</w:t>
      </w:r>
      <w:r>
        <w:rPr>
          <w:spacing w:val="-3"/>
        </w:rPr>
        <w:t xml:space="preserve"> </w:t>
      </w:r>
      <w:r>
        <w:t>carefully review any</w:t>
      </w:r>
      <w:r>
        <w:rPr>
          <w:spacing w:val="-2"/>
        </w:rPr>
        <w:t xml:space="preserve"> </w:t>
      </w:r>
      <w:r>
        <w:t>information distributed</w:t>
      </w:r>
      <w:r>
        <w:rPr>
          <w:spacing w:val="-3"/>
        </w:rPr>
        <w:t xml:space="preserve"> </w:t>
      </w:r>
      <w:r>
        <w:t>by email</w:t>
      </w:r>
      <w:r>
        <w:rPr>
          <w:spacing w:val="-4"/>
        </w:rPr>
        <w:t xml:space="preserve"> </w:t>
      </w:r>
      <w:r>
        <w:t xml:space="preserve">or posted to websites accessible to the public. As a student </w:t>
      </w:r>
      <w:proofErr w:type="gramStart"/>
      <w:r>
        <w:t>of</w:t>
      </w:r>
      <w:proofErr w:type="gramEnd"/>
      <w:r>
        <w:t xml:space="preserve"> the Southwest Virginia Community College</w:t>
      </w:r>
      <w:r>
        <w:rPr>
          <w:spacing w:val="-4"/>
        </w:rPr>
        <w:t xml:space="preserve"> </w:t>
      </w:r>
      <w:r>
        <w:t>Nursing</w:t>
      </w:r>
      <w:r>
        <w:rPr>
          <w:spacing w:val="-7"/>
        </w:rPr>
        <w:t xml:space="preserve"> </w:t>
      </w:r>
      <w:r>
        <w:t>Program,</w:t>
      </w:r>
      <w:r>
        <w:rPr>
          <w:spacing w:val="-7"/>
        </w:rPr>
        <w:t xml:space="preserve"> </w:t>
      </w:r>
      <w:r>
        <w:t>students</w:t>
      </w:r>
      <w:r>
        <w:rPr>
          <w:spacing w:val="-2"/>
        </w:rPr>
        <w:t xml:space="preserve"> </w:t>
      </w:r>
      <w:r>
        <w:t>represent</w:t>
      </w:r>
      <w:r>
        <w:rPr>
          <w:spacing w:val="-9"/>
        </w:rPr>
        <w:t xml:space="preserve"> </w:t>
      </w:r>
      <w:r>
        <w:t>themselves,</w:t>
      </w:r>
      <w:r>
        <w:rPr>
          <w:spacing w:val="-7"/>
        </w:rPr>
        <w:t xml:space="preserve"> </w:t>
      </w:r>
      <w:r>
        <w:t>their</w:t>
      </w:r>
      <w:r>
        <w:rPr>
          <w:spacing w:val="-14"/>
        </w:rPr>
        <w:t xml:space="preserve"> </w:t>
      </w:r>
      <w:r>
        <w:t>peers,</w:t>
      </w:r>
      <w:r>
        <w:rPr>
          <w:spacing w:val="-2"/>
        </w:rPr>
        <w:t xml:space="preserve"> </w:t>
      </w:r>
      <w:r>
        <w:t>their</w:t>
      </w:r>
      <w:r>
        <w:rPr>
          <w:spacing w:val="-9"/>
        </w:rPr>
        <w:t xml:space="preserve"> </w:t>
      </w:r>
      <w:r>
        <w:t>college,</w:t>
      </w:r>
      <w:r>
        <w:rPr>
          <w:spacing w:val="-7"/>
        </w:rPr>
        <w:t xml:space="preserve"> </w:t>
      </w:r>
      <w:r>
        <w:t>and</w:t>
      </w:r>
      <w:r>
        <w:rPr>
          <w:spacing w:val="-5"/>
        </w:rPr>
        <w:t xml:space="preserve"> </w:t>
      </w:r>
      <w:r>
        <w:t>others</w:t>
      </w:r>
      <w:r>
        <w:rPr>
          <w:spacing w:val="-2"/>
        </w:rPr>
        <w:t xml:space="preserve"> </w:t>
      </w:r>
      <w:r>
        <w:t>in the nursing profession.</w:t>
      </w:r>
    </w:p>
    <w:p w14:paraId="2E1B9A69" w14:textId="77777777" w:rsidR="00824550" w:rsidRDefault="00824550">
      <w:pPr>
        <w:pStyle w:val="BodyText"/>
      </w:pPr>
    </w:p>
    <w:p w14:paraId="2E1B9A6A" w14:textId="77777777" w:rsidR="00824550" w:rsidRDefault="00824550">
      <w:pPr>
        <w:pStyle w:val="BodyText"/>
        <w:spacing w:before="41"/>
      </w:pPr>
    </w:p>
    <w:p w14:paraId="2E1B9A6B" w14:textId="77777777" w:rsidR="00824550" w:rsidRDefault="00FB6073">
      <w:pPr>
        <w:pStyle w:val="Heading2"/>
        <w:ind w:left="1075"/>
      </w:pPr>
      <w:bookmarkStart w:id="69" w:name="SWCC_Nursing_Program_Email_Policy"/>
      <w:bookmarkEnd w:id="69"/>
      <w:r>
        <w:t>SWCC</w:t>
      </w:r>
      <w:r>
        <w:rPr>
          <w:spacing w:val="-14"/>
        </w:rPr>
        <w:t xml:space="preserve"> </w:t>
      </w:r>
      <w:r>
        <w:t>Nursing</w:t>
      </w:r>
      <w:r>
        <w:rPr>
          <w:spacing w:val="-5"/>
        </w:rPr>
        <w:t xml:space="preserve"> </w:t>
      </w:r>
      <w:r>
        <w:t>Program</w:t>
      </w:r>
      <w:r>
        <w:rPr>
          <w:spacing w:val="-3"/>
        </w:rPr>
        <w:t xml:space="preserve"> </w:t>
      </w:r>
      <w:r>
        <w:t>Email</w:t>
      </w:r>
      <w:r>
        <w:rPr>
          <w:spacing w:val="-13"/>
        </w:rPr>
        <w:t xml:space="preserve"> </w:t>
      </w:r>
      <w:r>
        <w:rPr>
          <w:spacing w:val="-2"/>
        </w:rPr>
        <w:t>Policy</w:t>
      </w:r>
    </w:p>
    <w:p w14:paraId="2E1B9A6C" w14:textId="77777777" w:rsidR="00824550" w:rsidRDefault="00FB6073">
      <w:pPr>
        <w:pStyle w:val="BodyText"/>
        <w:spacing w:before="140" w:line="357" w:lineRule="auto"/>
        <w:ind w:left="1075" w:right="1357"/>
      </w:pPr>
      <w:r>
        <w:t>Electronic mail or “email” is an official method of communication at the Virginia Community College</w:t>
      </w:r>
      <w:r>
        <w:rPr>
          <w:spacing w:val="-7"/>
        </w:rPr>
        <w:t xml:space="preserve"> </w:t>
      </w:r>
      <w:r>
        <w:t>System</w:t>
      </w:r>
      <w:r>
        <w:rPr>
          <w:spacing w:val="-13"/>
        </w:rPr>
        <w:t xml:space="preserve"> </w:t>
      </w:r>
      <w:r>
        <w:t>(VCCS).</w:t>
      </w:r>
      <w:r>
        <w:rPr>
          <w:spacing w:val="-10"/>
        </w:rPr>
        <w:t xml:space="preserve"> </w:t>
      </w:r>
      <w:r>
        <w:t>All</w:t>
      </w:r>
      <w:r>
        <w:rPr>
          <w:spacing w:val="-13"/>
        </w:rPr>
        <w:t xml:space="preserve"> </w:t>
      </w:r>
      <w:r>
        <w:t>official</w:t>
      </w:r>
      <w:r>
        <w:rPr>
          <w:spacing w:val="-7"/>
        </w:rPr>
        <w:t xml:space="preserve"> </w:t>
      </w:r>
      <w:r>
        <w:t>email</w:t>
      </w:r>
      <w:r>
        <w:rPr>
          <w:spacing w:val="-8"/>
        </w:rPr>
        <w:t xml:space="preserve"> </w:t>
      </w:r>
      <w:r>
        <w:t>communication</w:t>
      </w:r>
      <w:r>
        <w:rPr>
          <w:spacing w:val="-5"/>
        </w:rPr>
        <w:t xml:space="preserve"> </w:t>
      </w:r>
      <w:r>
        <w:t>is</w:t>
      </w:r>
      <w:r>
        <w:rPr>
          <w:spacing w:val="-11"/>
        </w:rPr>
        <w:t xml:space="preserve"> </w:t>
      </w:r>
      <w:r>
        <w:t>distributed</w:t>
      </w:r>
      <w:r>
        <w:rPr>
          <w:spacing w:val="-12"/>
        </w:rPr>
        <w:t xml:space="preserve"> </w:t>
      </w:r>
      <w:r>
        <w:t>to</w:t>
      </w:r>
      <w:r>
        <w:rPr>
          <w:spacing w:val="-11"/>
        </w:rPr>
        <w:t xml:space="preserve"> </w:t>
      </w:r>
      <w:r>
        <w:t>VCCS</w:t>
      </w:r>
      <w:r>
        <w:rPr>
          <w:spacing w:val="-4"/>
        </w:rPr>
        <w:t xml:space="preserve"> </w:t>
      </w:r>
      <w:r>
        <w:t>email</w:t>
      </w:r>
      <w:r>
        <w:rPr>
          <w:spacing w:val="-8"/>
        </w:rPr>
        <w:t xml:space="preserve"> </w:t>
      </w:r>
      <w:r>
        <w:t>accounts only. Students are expected to regularly check their campus email accounts.</w:t>
      </w:r>
    </w:p>
    <w:p w14:paraId="2E1B9A6D" w14:textId="77777777" w:rsidR="00824550" w:rsidRDefault="00FB6073">
      <w:pPr>
        <w:pStyle w:val="BodyText"/>
        <w:spacing w:before="4" w:line="360" w:lineRule="auto"/>
        <w:ind w:left="1080" w:right="1759"/>
      </w:pPr>
      <w:r>
        <w:t>Faculty members, administration and staff will only respond to messages sent from VCCS email addresses. Students who choose to have their VCCS email forwarded to a private (unofficial)</w:t>
      </w:r>
      <w:r>
        <w:rPr>
          <w:spacing w:val="-6"/>
        </w:rPr>
        <w:t xml:space="preserve"> </w:t>
      </w:r>
      <w:r>
        <w:t>email</w:t>
      </w:r>
      <w:r>
        <w:rPr>
          <w:spacing w:val="-11"/>
        </w:rPr>
        <w:t xml:space="preserve"> </w:t>
      </w:r>
      <w:r>
        <w:t>address</w:t>
      </w:r>
      <w:r>
        <w:rPr>
          <w:spacing w:val="-10"/>
        </w:rPr>
        <w:t xml:space="preserve"> </w:t>
      </w:r>
      <w:r>
        <w:t>outside</w:t>
      </w:r>
      <w:r>
        <w:rPr>
          <w:spacing w:val="-7"/>
        </w:rPr>
        <w:t xml:space="preserve"> </w:t>
      </w:r>
      <w:r>
        <w:t>the</w:t>
      </w:r>
      <w:r>
        <w:rPr>
          <w:spacing w:val="-7"/>
        </w:rPr>
        <w:t xml:space="preserve"> </w:t>
      </w:r>
      <w:r>
        <w:t>official</w:t>
      </w:r>
      <w:r>
        <w:rPr>
          <w:spacing w:val="-6"/>
        </w:rPr>
        <w:t xml:space="preserve"> </w:t>
      </w:r>
      <w:r>
        <w:t>college</w:t>
      </w:r>
      <w:r>
        <w:rPr>
          <w:spacing w:val="-7"/>
        </w:rPr>
        <w:t xml:space="preserve"> </w:t>
      </w:r>
      <w:r>
        <w:t>network</w:t>
      </w:r>
      <w:r>
        <w:rPr>
          <w:spacing w:val="-4"/>
        </w:rPr>
        <w:t xml:space="preserve"> </w:t>
      </w:r>
      <w:r>
        <w:t>address,</w:t>
      </w:r>
      <w:r>
        <w:rPr>
          <w:spacing w:val="-4"/>
        </w:rPr>
        <w:t xml:space="preserve"> </w:t>
      </w:r>
      <w:r>
        <w:t>do</w:t>
      </w:r>
      <w:r>
        <w:rPr>
          <w:spacing w:val="-5"/>
        </w:rPr>
        <w:t xml:space="preserve"> </w:t>
      </w:r>
      <w:r>
        <w:t>so</w:t>
      </w:r>
      <w:r>
        <w:rPr>
          <w:spacing w:val="-5"/>
        </w:rPr>
        <w:t xml:space="preserve"> </w:t>
      </w:r>
      <w:r>
        <w:t>at</w:t>
      </w:r>
      <w:r>
        <w:rPr>
          <w:spacing w:val="-3"/>
        </w:rPr>
        <w:t xml:space="preserve"> </w:t>
      </w:r>
      <w:r>
        <w:t>their</w:t>
      </w:r>
      <w:r>
        <w:rPr>
          <w:spacing w:val="-6"/>
        </w:rPr>
        <w:t xml:space="preserve"> </w:t>
      </w:r>
      <w:r>
        <w:t>own</w:t>
      </w:r>
      <w:r>
        <w:rPr>
          <w:spacing w:val="-5"/>
        </w:rPr>
        <w:t xml:space="preserve"> </w:t>
      </w:r>
      <w:r>
        <w:t>risk.</w:t>
      </w:r>
    </w:p>
    <w:p w14:paraId="2E1B9A6E" w14:textId="77777777" w:rsidR="00824550" w:rsidRDefault="00824550">
      <w:pPr>
        <w:pStyle w:val="BodyText"/>
        <w:spacing w:before="5"/>
      </w:pPr>
    </w:p>
    <w:p w14:paraId="2E1B9A6F" w14:textId="77777777" w:rsidR="00824550" w:rsidRDefault="00FB6073">
      <w:pPr>
        <w:pStyle w:val="BodyText"/>
        <w:spacing w:line="360" w:lineRule="auto"/>
        <w:ind w:left="1075" w:right="1759"/>
      </w:pPr>
      <w:r>
        <w:t>It</w:t>
      </w:r>
      <w:r>
        <w:rPr>
          <w:spacing w:val="-10"/>
        </w:rPr>
        <w:t xml:space="preserve"> </w:t>
      </w:r>
      <w:r>
        <w:t>is</w:t>
      </w:r>
      <w:r>
        <w:rPr>
          <w:spacing w:val="-7"/>
        </w:rPr>
        <w:t xml:space="preserve"> </w:t>
      </w:r>
      <w:r>
        <w:t>important</w:t>
      </w:r>
      <w:r>
        <w:rPr>
          <w:spacing w:val="-9"/>
        </w:rPr>
        <w:t xml:space="preserve"> </w:t>
      </w:r>
      <w:r>
        <w:t>to</w:t>
      </w:r>
      <w:r>
        <w:rPr>
          <w:spacing w:val="-6"/>
        </w:rPr>
        <w:t xml:space="preserve"> </w:t>
      </w:r>
      <w:r>
        <w:t>remember</w:t>
      </w:r>
      <w:r>
        <w:rPr>
          <w:spacing w:val="-9"/>
        </w:rPr>
        <w:t xml:space="preserve"> </w:t>
      </w:r>
      <w:r>
        <w:t>appropriate</w:t>
      </w:r>
      <w:r>
        <w:rPr>
          <w:spacing w:val="-8"/>
        </w:rPr>
        <w:t xml:space="preserve"> </w:t>
      </w:r>
      <w:r>
        <w:t>etiquette</w:t>
      </w:r>
      <w:r>
        <w:rPr>
          <w:spacing w:val="-9"/>
        </w:rPr>
        <w:t xml:space="preserve"> </w:t>
      </w:r>
      <w:r>
        <w:t>when</w:t>
      </w:r>
      <w:r>
        <w:rPr>
          <w:spacing w:val="-6"/>
        </w:rPr>
        <w:t xml:space="preserve"> </w:t>
      </w:r>
      <w:r>
        <w:t>emailing</w:t>
      </w:r>
      <w:r>
        <w:rPr>
          <w:spacing w:val="-6"/>
        </w:rPr>
        <w:t xml:space="preserve"> </w:t>
      </w:r>
      <w:r>
        <w:t>correspondence</w:t>
      </w:r>
      <w:r>
        <w:rPr>
          <w:spacing w:val="-8"/>
        </w:rPr>
        <w:t xml:space="preserve"> </w:t>
      </w:r>
      <w:r>
        <w:t>(including those sent via electronic devices) related to your academic/professional matters. Below is</w:t>
      </w:r>
      <w:r>
        <w:rPr>
          <w:spacing w:val="-2"/>
        </w:rPr>
        <w:t xml:space="preserve"> </w:t>
      </w:r>
      <w:r>
        <w:t xml:space="preserve">a resource which will help the student to become an effective writer and reader/manager of </w:t>
      </w:r>
      <w:r>
        <w:rPr>
          <w:spacing w:val="-2"/>
        </w:rPr>
        <w:t>email.</w:t>
      </w:r>
    </w:p>
    <w:p w14:paraId="2E1B9A70" w14:textId="77777777" w:rsidR="00824550" w:rsidRDefault="00FB6073">
      <w:pPr>
        <w:pStyle w:val="ListParagraph"/>
        <w:numPr>
          <w:ilvl w:val="0"/>
          <w:numId w:val="7"/>
        </w:numPr>
        <w:tabs>
          <w:tab w:val="left" w:pos="1975"/>
        </w:tabs>
        <w:spacing w:before="1"/>
        <w:ind w:left="1975" w:hanging="359"/>
        <w:rPr>
          <w:sz w:val="24"/>
        </w:rPr>
      </w:pPr>
      <w:r>
        <w:rPr>
          <w:sz w:val="24"/>
        </w:rPr>
        <w:t>Always</w:t>
      </w:r>
      <w:r>
        <w:rPr>
          <w:spacing w:val="-9"/>
          <w:sz w:val="24"/>
        </w:rPr>
        <w:t xml:space="preserve"> </w:t>
      </w:r>
      <w:r>
        <w:rPr>
          <w:sz w:val="24"/>
        </w:rPr>
        <w:t>fill</w:t>
      </w:r>
      <w:r>
        <w:rPr>
          <w:spacing w:val="-12"/>
          <w:sz w:val="24"/>
        </w:rPr>
        <w:t xml:space="preserve"> </w:t>
      </w:r>
      <w:r>
        <w:rPr>
          <w:sz w:val="24"/>
        </w:rPr>
        <w:t>in</w:t>
      </w:r>
      <w:r>
        <w:rPr>
          <w:spacing w:val="-10"/>
          <w:sz w:val="24"/>
        </w:rPr>
        <w:t xml:space="preserve"> </w:t>
      </w:r>
      <w:r>
        <w:rPr>
          <w:sz w:val="24"/>
        </w:rPr>
        <w:t>the</w:t>
      </w:r>
      <w:r>
        <w:rPr>
          <w:spacing w:val="-7"/>
          <w:sz w:val="24"/>
        </w:rPr>
        <w:t xml:space="preserve"> </w:t>
      </w:r>
      <w:r>
        <w:rPr>
          <w:sz w:val="24"/>
        </w:rPr>
        <w:t>subject</w:t>
      </w:r>
      <w:r>
        <w:rPr>
          <w:spacing w:val="-12"/>
          <w:sz w:val="24"/>
        </w:rPr>
        <w:t xml:space="preserve"> </w:t>
      </w:r>
      <w:r>
        <w:rPr>
          <w:sz w:val="24"/>
        </w:rPr>
        <w:t>line</w:t>
      </w:r>
      <w:r>
        <w:rPr>
          <w:spacing w:val="-11"/>
          <w:sz w:val="24"/>
        </w:rPr>
        <w:t xml:space="preserve"> </w:t>
      </w:r>
      <w:r>
        <w:rPr>
          <w:sz w:val="24"/>
        </w:rPr>
        <w:t>with</w:t>
      </w:r>
      <w:r>
        <w:rPr>
          <w:spacing w:val="-9"/>
          <w:sz w:val="24"/>
        </w:rPr>
        <w:t xml:space="preserve"> </w:t>
      </w:r>
      <w:r>
        <w:rPr>
          <w:sz w:val="24"/>
        </w:rPr>
        <w:t>a</w:t>
      </w:r>
      <w:r>
        <w:rPr>
          <w:spacing w:val="-5"/>
          <w:sz w:val="24"/>
        </w:rPr>
        <w:t xml:space="preserve"> </w:t>
      </w:r>
      <w:r>
        <w:rPr>
          <w:sz w:val="24"/>
        </w:rPr>
        <w:t>topic</w:t>
      </w:r>
      <w:r>
        <w:rPr>
          <w:spacing w:val="-12"/>
          <w:sz w:val="24"/>
        </w:rPr>
        <w:t xml:space="preserve"> </w:t>
      </w:r>
      <w:r>
        <w:rPr>
          <w:sz w:val="24"/>
        </w:rPr>
        <w:t>that</w:t>
      </w:r>
      <w:r>
        <w:rPr>
          <w:spacing w:val="-12"/>
          <w:sz w:val="24"/>
        </w:rPr>
        <w:t xml:space="preserve"> </w:t>
      </w:r>
      <w:r>
        <w:rPr>
          <w:sz w:val="24"/>
        </w:rPr>
        <w:t>means</w:t>
      </w:r>
      <w:r>
        <w:rPr>
          <w:spacing w:val="-13"/>
          <w:sz w:val="24"/>
        </w:rPr>
        <w:t xml:space="preserve"> </w:t>
      </w:r>
      <w:r>
        <w:rPr>
          <w:sz w:val="24"/>
        </w:rPr>
        <w:t>something</w:t>
      </w:r>
      <w:r>
        <w:rPr>
          <w:spacing w:val="-9"/>
          <w:sz w:val="24"/>
        </w:rPr>
        <w:t xml:space="preserve"> </w:t>
      </w:r>
      <w:r>
        <w:rPr>
          <w:sz w:val="24"/>
        </w:rPr>
        <w:t>to</w:t>
      </w:r>
      <w:r>
        <w:rPr>
          <w:spacing w:val="-10"/>
          <w:sz w:val="24"/>
        </w:rPr>
        <w:t xml:space="preserve"> </w:t>
      </w:r>
      <w:r>
        <w:rPr>
          <w:sz w:val="24"/>
        </w:rPr>
        <w:t>your</w:t>
      </w:r>
      <w:r>
        <w:rPr>
          <w:spacing w:val="-12"/>
          <w:sz w:val="24"/>
        </w:rPr>
        <w:t xml:space="preserve"> </w:t>
      </w:r>
      <w:r>
        <w:rPr>
          <w:sz w:val="24"/>
        </w:rPr>
        <w:t>reader.</w:t>
      </w:r>
      <w:r>
        <w:rPr>
          <w:spacing w:val="-8"/>
          <w:sz w:val="24"/>
        </w:rPr>
        <w:t xml:space="preserve"> </w:t>
      </w:r>
      <w:r>
        <w:rPr>
          <w:spacing w:val="-5"/>
          <w:sz w:val="24"/>
        </w:rPr>
        <w:t>Not</w:t>
      </w:r>
    </w:p>
    <w:p w14:paraId="2E1B9A71" w14:textId="77777777" w:rsidR="00824550" w:rsidRDefault="00FB6073">
      <w:pPr>
        <w:pStyle w:val="BodyText"/>
        <w:ind w:left="1976"/>
      </w:pPr>
      <w:r>
        <w:t>“Decals”</w:t>
      </w:r>
      <w:r>
        <w:rPr>
          <w:spacing w:val="-7"/>
        </w:rPr>
        <w:t xml:space="preserve"> </w:t>
      </w:r>
      <w:r>
        <w:t>or</w:t>
      </w:r>
      <w:r>
        <w:rPr>
          <w:spacing w:val="-2"/>
        </w:rPr>
        <w:t xml:space="preserve"> </w:t>
      </w:r>
      <w:r>
        <w:t>“Important! but</w:t>
      </w:r>
      <w:r>
        <w:rPr>
          <w:spacing w:val="-2"/>
        </w:rPr>
        <w:t xml:space="preserve"> </w:t>
      </w:r>
      <w:r>
        <w:t>“Deadline</w:t>
      </w:r>
      <w:r>
        <w:rPr>
          <w:spacing w:val="-6"/>
        </w:rPr>
        <w:t xml:space="preserve"> </w:t>
      </w:r>
      <w:r>
        <w:t>for</w:t>
      </w:r>
      <w:r>
        <w:rPr>
          <w:spacing w:val="-2"/>
        </w:rPr>
        <w:t xml:space="preserve"> </w:t>
      </w:r>
      <w:r>
        <w:t>New</w:t>
      </w:r>
      <w:r>
        <w:rPr>
          <w:spacing w:val="-2"/>
        </w:rPr>
        <w:t xml:space="preserve"> </w:t>
      </w:r>
      <w:r>
        <w:t>Parking</w:t>
      </w:r>
      <w:r>
        <w:rPr>
          <w:spacing w:val="1"/>
        </w:rPr>
        <w:t xml:space="preserve"> </w:t>
      </w:r>
      <w:r>
        <w:rPr>
          <w:spacing w:val="-2"/>
        </w:rPr>
        <w:t>Decals.”</w:t>
      </w:r>
    </w:p>
    <w:p w14:paraId="2E1B9A72" w14:textId="77777777" w:rsidR="00824550" w:rsidRDefault="00FB6073">
      <w:pPr>
        <w:pStyle w:val="ListParagraph"/>
        <w:numPr>
          <w:ilvl w:val="0"/>
          <w:numId w:val="7"/>
        </w:numPr>
        <w:tabs>
          <w:tab w:val="left" w:pos="1975"/>
        </w:tabs>
        <w:spacing w:before="10" w:line="265" w:lineRule="exact"/>
        <w:ind w:left="1975" w:hanging="359"/>
        <w:rPr>
          <w:sz w:val="24"/>
        </w:rPr>
      </w:pPr>
      <w:r>
        <w:rPr>
          <w:sz w:val="24"/>
        </w:rPr>
        <w:t>Put</w:t>
      </w:r>
      <w:r>
        <w:rPr>
          <w:spacing w:val="-12"/>
          <w:sz w:val="24"/>
        </w:rPr>
        <w:t xml:space="preserve"> </w:t>
      </w:r>
      <w:r>
        <w:rPr>
          <w:sz w:val="24"/>
        </w:rPr>
        <w:t>your</w:t>
      </w:r>
      <w:r>
        <w:rPr>
          <w:spacing w:val="-10"/>
          <w:sz w:val="24"/>
        </w:rPr>
        <w:t xml:space="preserve"> </w:t>
      </w:r>
      <w:r>
        <w:rPr>
          <w:sz w:val="24"/>
        </w:rPr>
        <w:t>main</w:t>
      </w:r>
      <w:r>
        <w:rPr>
          <w:spacing w:val="-9"/>
          <w:sz w:val="24"/>
        </w:rPr>
        <w:t xml:space="preserve"> </w:t>
      </w:r>
      <w:r>
        <w:rPr>
          <w:sz w:val="24"/>
        </w:rPr>
        <w:t>point</w:t>
      </w:r>
      <w:r>
        <w:rPr>
          <w:spacing w:val="-12"/>
          <w:sz w:val="24"/>
        </w:rPr>
        <w:t xml:space="preserve"> </w:t>
      </w:r>
      <w:r>
        <w:rPr>
          <w:sz w:val="24"/>
        </w:rPr>
        <w:t>in</w:t>
      </w:r>
      <w:r>
        <w:rPr>
          <w:spacing w:val="-9"/>
          <w:sz w:val="24"/>
        </w:rPr>
        <w:t xml:space="preserve"> </w:t>
      </w:r>
      <w:r>
        <w:rPr>
          <w:sz w:val="24"/>
        </w:rPr>
        <w:t>the</w:t>
      </w:r>
      <w:r>
        <w:rPr>
          <w:spacing w:val="-11"/>
          <w:sz w:val="24"/>
        </w:rPr>
        <w:t xml:space="preserve"> </w:t>
      </w:r>
      <w:r>
        <w:rPr>
          <w:sz w:val="24"/>
        </w:rPr>
        <w:t>opening</w:t>
      </w:r>
      <w:r>
        <w:rPr>
          <w:spacing w:val="-13"/>
          <w:sz w:val="24"/>
        </w:rPr>
        <w:t xml:space="preserve"> </w:t>
      </w:r>
      <w:r>
        <w:rPr>
          <w:spacing w:val="-2"/>
          <w:sz w:val="24"/>
        </w:rPr>
        <w:t>sentence.</w:t>
      </w:r>
    </w:p>
    <w:p w14:paraId="2E1B9A73" w14:textId="77777777" w:rsidR="00824550" w:rsidRDefault="00FB6073">
      <w:pPr>
        <w:pStyle w:val="ListParagraph"/>
        <w:numPr>
          <w:ilvl w:val="0"/>
          <w:numId w:val="7"/>
        </w:numPr>
        <w:tabs>
          <w:tab w:val="left" w:pos="1976"/>
        </w:tabs>
        <w:ind w:right="1927"/>
        <w:rPr>
          <w:sz w:val="24"/>
        </w:rPr>
      </w:pPr>
      <w:r>
        <w:rPr>
          <w:sz w:val="24"/>
        </w:rPr>
        <w:t>Never</w:t>
      </w:r>
      <w:r>
        <w:rPr>
          <w:spacing w:val="-8"/>
          <w:sz w:val="24"/>
        </w:rPr>
        <w:t xml:space="preserve"> </w:t>
      </w:r>
      <w:r>
        <w:rPr>
          <w:sz w:val="24"/>
        </w:rPr>
        <w:t>begin</w:t>
      </w:r>
      <w:r>
        <w:rPr>
          <w:spacing w:val="-10"/>
          <w:sz w:val="24"/>
        </w:rPr>
        <w:t xml:space="preserve"> </w:t>
      </w:r>
      <w:r>
        <w:rPr>
          <w:sz w:val="24"/>
        </w:rPr>
        <w:t>a</w:t>
      </w:r>
      <w:r>
        <w:rPr>
          <w:spacing w:val="-6"/>
          <w:sz w:val="24"/>
        </w:rPr>
        <w:t xml:space="preserve"> </w:t>
      </w:r>
      <w:r>
        <w:rPr>
          <w:sz w:val="24"/>
        </w:rPr>
        <w:t>message</w:t>
      </w:r>
      <w:r>
        <w:rPr>
          <w:spacing w:val="-8"/>
          <w:sz w:val="24"/>
        </w:rPr>
        <w:t xml:space="preserve"> </w:t>
      </w:r>
      <w:r>
        <w:rPr>
          <w:sz w:val="24"/>
        </w:rPr>
        <w:t>with</w:t>
      </w:r>
      <w:r>
        <w:rPr>
          <w:spacing w:val="-10"/>
          <w:sz w:val="24"/>
        </w:rPr>
        <w:t xml:space="preserve"> </w:t>
      </w:r>
      <w:r>
        <w:rPr>
          <w:sz w:val="24"/>
        </w:rPr>
        <w:t>a</w:t>
      </w:r>
      <w:r>
        <w:rPr>
          <w:spacing w:val="-6"/>
          <w:sz w:val="24"/>
        </w:rPr>
        <w:t xml:space="preserve"> </w:t>
      </w:r>
      <w:r>
        <w:rPr>
          <w:sz w:val="24"/>
        </w:rPr>
        <w:t>vague</w:t>
      </w:r>
      <w:r>
        <w:rPr>
          <w:spacing w:val="-7"/>
          <w:sz w:val="24"/>
        </w:rPr>
        <w:t xml:space="preserve"> </w:t>
      </w:r>
      <w:r>
        <w:rPr>
          <w:sz w:val="24"/>
        </w:rPr>
        <w:t>"This"--as</w:t>
      </w:r>
      <w:r>
        <w:rPr>
          <w:spacing w:val="-6"/>
          <w:sz w:val="24"/>
        </w:rPr>
        <w:t xml:space="preserve"> </w:t>
      </w:r>
      <w:r>
        <w:rPr>
          <w:sz w:val="24"/>
        </w:rPr>
        <w:t>in</w:t>
      </w:r>
      <w:r>
        <w:rPr>
          <w:spacing w:val="-6"/>
          <w:sz w:val="24"/>
        </w:rPr>
        <w:t xml:space="preserve"> </w:t>
      </w:r>
      <w:r>
        <w:rPr>
          <w:sz w:val="24"/>
        </w:rPr>
        <w:t>"This</w:t>
      </w:r>
      <w:r>
        <w:rPr>
          <w:spacing w:val="-11"/>
          <w:sz w:val="24"/>
        </w:rPr>
        <w:t xml:space="preserve"> </w:t>
      </w:r>
      <w:r>
        <w:rPr>
          <w:sz w:val="24"/>
        </w:rPr>
        <w:t>needs</w:t>
      </w:r>
      <w:r>
        <w:rPr>
          <w:spacing w:val="-5"/>
          <w:sz w:val="24"/>
        </w:rPr>
        <w:t xml:space="preserve"> </w:t>
      </w:r>
      <w:r>
        <w:rPr>
          <w:sz w:val="24"/>
        </w:rPr>
        <w:t>to</w:t>
      </w:r>
      <w:r>
        <w:rPr>
          <w:spacing w:val="-6"/>
          <w:sz w:val="24"/>
        </w:rPr>
        <w:t xml:space="preserve"> </w:t>
      </w:r>
      <w:r>
        <w:rPr>
          <w:sz w:val="24"/>
        </w:rPr>
        <w:t>be</w:t>
      </w:r>
      <w:r>
        <w:rPr>
          <w:spacing w:val="-9"/>
          <w:sz w:val="24"/>
        </w:rPr>
        <w:t xml:space="preserve"> </w:t>
      </w:r>
      <w:r>
        <w:rPr>
          <w:sz w:val="24"/>
        </w:rPr>
        <w:t>done</w:t>
      </w:r>
      <w:r>
        <w:rPr>
          <w:spacing w:val="-8"/>
          <w:sz w:val="24"/>
        </w:rPr>
        <w:t xml:space="preserve"> </w:t>
      </w:r>
      <w:r>
        <w:rPr>
          <w:sz w:val="24"/>
        </w:rPr>
        <w:t>by</w:t>
      </w:r>
      <w:r>
        <w:rPr>
          <w:spacing w:val="-14"/>
          <w:sz w:val="24"/>
        </w:rPr>
        <w:t xml:space="preserve"> </w:t>
      </w:r>
      <w:r>
        <w:rPr>
          <w:sz w:val="24"/>
        </w:rPr>
        <w:t>5:00." Always specify what you're writing about.</w:t>
      </w:r>
    </w:p>
    <w:p w14:paraId="2E1B9A74" w14:textId="77777777" w:rsidR="00824550" w:rsidRDefault="00FB6073">
      <w:pPr>
        <w:pStyle w:val="ListParagraph"/>
        <w:numPr>
          <w:ilvl w:val="0"/>
          <w:numId w:val="7"/>
        </w:numPr>
        <w:tabs>
          <w:tab w:val="left" w:pos="1980"/>
        </w:tabs>
        <w:spacing w:before="5"/>
        <w:ind w:left="1980" w:hanging="364"/>
        <w:rPr>
          <w:sz w:val="24"/>
        </w:rPr>
      </w:pPr>
      <w:r>
        <w:rPr>
          <w:sz w:val="24"/>
        </w:rPr>
        <w:t>Don't</w:t>
      </w:r>
      <w:r>
        <w:rPr>
          <w:spacing w:val="-17"/>
          <w:sz w:val="24"/>
        </w:rPr>
        <w:t xml:space="preserve"> </w:t>
      </w:r>
      <w:r>
        <w:rPr>
          <w:sz w:val="24"/>
        </w:rPr>
        <w:t>use</w:t>
      </w:r>
      <w:r>
        <w:rPr>
          <w:spacing w:val="-14"/>
          <w:sz w:val="24"/>
        </w:rPr>
        <w:t xml:space="preserve"> </w:t>
      </w:r>
      <w:r>
        <w:rPr>
          <w:sz w:val="24"/>
        </w:rPr>
        <w:t>ALL</w:t>
      </w:r>
      <w:r>
        <w:rPr>
          <w:spacing w:val="-10"/>
          <w:sz w:val="24"/>
        </w:rPr>
        <w:t xml:space="preserve"> </w:t>
      </w:r>
      <w:r>
        <w:rPr>
          <w:sz w:val="24"/>
        </w:rPr>
        <w:t>CAPITALS</w:t>
      </w:r>
      <w:r>
        <w:rPr>
          <w:spacing w:val="-5"/>
          <w:sz w:val="24"/>
        </w:rPr>
        <w:t xml:space="preserve"> </w:t>
      </w:r>
      <w:r>
        <w:rPr>
          <w:sz w:val="24"/>
        </w:rPr>
        <w:t>(no</w:t>
      </w:r>
      <w:r>
        <w:rPr>
          <w:spacing w:val="-5"/>
          <w:sz w:val="24"/>
        </w:rPr>
        <w:t xml:space="preserve"> </w:t>
      </w:r>
      <w:r>
        <w:rPr>
          <w:sz w:val="24"/>
        </w:rPr>
        <w:t>shouting!),</w:t>
      </w:r>
      <w:r>
        <w:rPr>
          <w:spacing w:val="-2"/>
          <w:sz w:val="24"/>
        </w:rPr>
        <w:t xml:space="preserve"> </w:t>
      </w:r>
      <w:r>
        <w:rPr>
          <w:sz w:val="24"/>
        </w:rPr>
        <w:t>or</w:t>
      </w:r>
      <w:r>
        <w:rPr>
          <w:spacing w:val="-12"/>
          <w:sz w:val="24"/>
        </w:rPr>
        <w:t xml:space="preserve"> </w:t>
      </w:r>
      <w:r>
        <w:rPr>
          <w:sz w:val="24"/>
        </w:rPr>
        <w:t>all</w:t>
      </w:r>
      <w:r>
        <w:rPr>
          <w:spacing w:val="-6"/>
          <w:sz w:val="24"/>
        </w:rPr>
        <w:t xml:space="preserve"> </w:t>
      </w:r>
      <w:r>
        <w:rPr>
          <w:sz w:val="24"/>
        </w:rPr>
        <w:t>lower-case</w:t>
      </w:r>
      <w:r>
        <w:rPr>
          <w:spacing w:val="-5"/>
          <w:sz w:val="24"/>
        </w:rPr>
        <w:t xml:space="preserve"> </w:t>
      </w:r>
      <w:r>
        <w:rPr>
          <w:sz w:val="24"/>
        </w:rPr>
        <w:t>letters</w:t>
      </w:r>
      <w:r>
        <w:rPr>
          <w:spacing w:val="-18"/>
          <w:sz w:val="24"/>
        </w:rPr>
        <w:t xml:space="preserve"> </w:t>
      </w:r>
      <w:r>
        <w:rPr>
          <w:spacing w:val="-2"/>
          <w:sz w:val="24"/>
        </w:rPr>
        <w:t>either.</w:t>
      </w:r>
    </w:p>
    <w:p w14:paraId="2E1B9A75" w14:textId="77777777" w:rsidR="00824550" w:rsidRDefault="00FB6073">
      <w:pPr>
        <w:pStyle w:val="ListParagraph"/>
        <w:numPr>
          <w:ilvl w:val="0"/>
          <w:numId w:val="7"/>
        </w:numPr>
        <w:tabs>
          <w:tab w:val="left" w:pos="1980"/>
        </w:tabs>
        <w:spacing w:before="90" w:line="265" w:lineRule="exact"/>
        <w:ind w:left="1980" w:hanging="359"/>
        <w:rPr>
          <w:sz w:val="24"/>
        </w:rPr>
      </w:pPr>
      <w:proofErr w:type="gramStart"/>
      <w:r>
        <w:rPr>
          <w:sz w:val="24"/>
        </w:rPr>
        <w:t>As</w:t>
      </w:r>
      <w:r>
        <w:rPr>
          <w:spacing w:val="-12"/>
          <w:sz w:val="24"/>
        </w:rPr>
        <w:t xml:space="preserve"> </w:t>
      </w:r>
      <w:r>
        <w:rPr>
          <w:sz w:val="24"/>
        </w:rPr>
        <w:t>a</w:t>
      </w:r>
      <w:r>
        <w:rPr>
          <w:spacing w:val="-9"/>
          <w:sz w:val="24"/>
        </w:rPr>
        <w:t xml:space="preserve"> </w:t>
      </w:r>
      <w:r>
        <w:rPr>
          <w:sz w:val="24"/>
        </w:rPr>
        <w:t>general</w:t>
      </w:r>
      <w:r>
        <w:rPr>
          <w:spacing w:val="-5"/>
          <w:sz w:val="24"/>
        </w:rPr>
        <w:t xml:space="preserve"> </w:t>
      </w:r>
      <w:r>
        <w:rPr>
          <w:sz w:val="24"/>
        </w:rPr>
        <w:t>rule</w:t>
      </w:r>
      <w:proofErr w:type="gramEnd"/>
      <w:r>
        <w:rPr>
          <w:sz w:val="24"/>
        </w:rPr>
        <w:t>,</w:t>
      </w:r>
      <w:r>
        <w:rPr>
          <w:spacing w:val="-9"/>
          <w:sz w:val="24"/>
        </w:rPr>
        <w:t xml:space="preserve"> </w:t>
      </w:r>
      <w:r>
        <w:rPr>
          <w:sz w:val="24"/>
        </w:rPr>
        <w:t>avoid</w:t>
      </w:r>
      <w:r>
        <w:rPr>
          <w:spacing w:val="-7"/>
          <w:sz w:val="24"/>
        </w:rPr>
        <w:t xml:space="preserve"> </w:t>
      </w:r>
      <w:r>
        <w:rPr>
          <w:sz w:val="24"/>
        </w:rPr>
        <w:t>text</w:t>
      </w:r>
      <w:r>
        <w:rPr>
          <w:spacing w:val="-12"/>
          <w:sz w:val="24"/>
        </w:rPr>
        <w:t xml:space="preserve"> </w:t>
      </w:r>
      <w:r>
        <w:rPr>
          <w:sz w:val="24"/>
        </w:rPr>
        <w:t>speak</w:t>
      </w:r>
      <w:r>
        <w:rPr>
          <w:spacing w:val="-3"/>
          <w:sz w:val="24"/>
        </w:rPr>
        <w:t xml:space="preserve"> </w:t>
      </w:r>
      <w:r>
        <w:rPr>
          <w:sz w:val="24"/>
        </w:rPr>
        <w:t>(abbreviations</w:t>
      </w:r>
      <w:r>
        <w:rPr>
          <w:spacing w:val="-8"/>
          <w:sz w:val="24"/>
        </w:rPr>
        <w:t xml:space="preserve"> </w:t>
      </w:r>
      <w:r>
        <w:rPr>
          <w:sz w:val="24"/>
        </w:rPr>
        <w:t>and</w:t>
      </w:r>
      <w:r>
        <w:rPr>
          <w:spacing w:val="-6"/>
          <w:sz w:val="24"/>
        </w:rPr>
        <w:t xml:space="preserve"> </w:t>
      </w:r>
      <w:r>
        <w:rPr>
          <w:spacing w:val="-2"/>
          <w:sz w:val="24"/>
        </w:rPr>
        <w:t>acronyms)</w:t>
      </w:r>
    </w:p>
    <w:p w14:paraId="2E1B9A76" w14:textId="77777777" w:rsidR="00824550" w:rsidRDefault="00FB6073">
      <w:pPr>
        <w:pStyle w:val="ListParagraph"/>
        <w:numPr>
          <w:ilvl w:val="0"/>
          <w:numId w:val="7"/>
        </w:numPr>
        <w:tabs>
          <w:tab w:val="left" w:pos="1976"/>
        </w:tabs>
        <w:ind w:right="1897"/>
        <w:jc w:val="both"/>
        <w:rPr>
          <w:sz w:val="24"/>
        </w:rPr>
      </w:pPr>
      <w:r>
        <w:rPr>
          <w:sz w:val="24"/>
        </w:rPr>
        <w:t>Be</w:t>
      </w:r>
      <w:r>
        <w:rPr>
          <w:spacing w:val="-9"/>
          <w:sz w:val="24"/>
        </w:rPr>
        <w:t xml:space="preserve"> </w:t>
      </w:r>
      <w:r>
        <w:rPr>
          <w:sz w:val="24"/>
        </w:rPr>
        <w:t>brief</w:t>
      </w:r>
      <w:r>
        <w:rPr>
          <w:spacing w:val="-10"/>
          <w:sz w:val="24"/>
        </w:rPr>
        <w:t xml:space="preserve"> </w:t>
      </w:r>
      <w:r>
        <w:rPr>
          <w:i/>
          <w:sz w:val="24"/>
        </w:rPr>
        <w:t>and</w:t>
      </w:r>
      <w:r>
        <w:rPr>
          <w:i/>
          <w:spacing w:val="-7"/>
          <w:sz w:val="24"/>
        </w:rPr>
        <w:t xml:space="preserve"> </w:t>
      </w:r>
      <w:r>
        <w:rPr>
          <w:sz w:val="24"/>
        </w:rPr>
        <w:t>polite.</w:t>
      </w:r>
      <w:r>
        <w:rPr>
          <w:spacing w:val="-7"/>
          <w:sz w:val="24"/>
        </w:rPr>
        <w:t xml:space="preserve"> </w:t>
      </w:r>
      <w:r>
        <w:rPr>
          <w:sz w:val="24"/>
        </w:rPr>
        <w:t>If</w:t>
      </w:r>
      <w:r>
        <w:rPr>
          <w:spacing w:val="-7"/>
          <w:sz w:val="24"/>
        </w:rPr>
        <w:t xml:space="preserve"> </w:t>
      </w:r>
      <w:r>
        <w:rPr>
          <w:sz w:val="24"/>
        </w:rPr>
        <w:t>your</w:t>
      </w:r>
      <w:r>
        <w:rPr>
          <w:spacing w:val="-9"/>
          <w:sz w:val="24"/>
        </w:rPr>
        <w:t xml:space="preserve"> </w:t>
      </w:r>
      <w:r>
        <w:rPr>
          <w:sz w:val="24"/>
        </w:rPr>
        <w:t>message</w:t>
      </w:r>
      <w:r>
        <w:rPr>
          <w:spacing w:val="-8"/>
          <w:sz w:val="24"/>
        </w:rPr>
        <w:t xml:space="preserve"> </w:t>
      </w:r>
      <w:r>
        <w:rPr>
          <w:sz w:val="24"/>
        </w:rPr>
        <w:t>runs</w:t>
      </w:r>
      <w:r>
        <w:rPr>
          <w:spacing w:val="-7"/>
          <w:sz w:val="24"/>
        </w:rPr>
        <w:t xml:space="preserve"> </w:t>
      </w:r>
      <w:r>
        <w:rPr>
          <w:sz w:val="24"/>
        </w:rPr>
        <w:t>longer</w:t>
      </w:r>
      <w:r>
        <w:rPr>
          <w:spacing w:val="-9"/>
          <w:sz w:val="24"/>
        </w:rPr>
        <w:t xml:space="preserve"> </w:t>
      </w:r>
      <w:r>
        <w:rPr>
          <w:sz w:val="24"/>
        </w:rPr>
        <w:t>than</w:t>
      </w:r>
      <w:r>
        <w:rPr>
          <w:spacing w:val="-11"/>
          <w:sz w:val="24"/>
        </w:rPr>
        <w:t xml:space="preserve"> </w:t>
      </w:r>
      <w:r>
        <w:rPr>
          <w:sz w:val="24"/>
        </w:rPr>
        <w:t>two</w:t>
      </w:r>
      <w:r>
        <w:rPr>
          <w:spacing w:val="-7"/>
          <w:sz w:val="24"/>
        </w:rPr>
        <w:t xml:space="preserve"> </w:t>
      </w:r>
      <w:r>
        <w:rPr>
          <w:sz w:val="24"/>
        </w:rPr>
        <w:t>or</w:t>
      </w:r>
      <w:r>
        <w:rPr>
          <w:spacing w:val="-13"/>
          <w:sz w:val="24"/>
        </w:rPr>
        <w:t xml:space="preserve"> </w:t>
      </w:r>
      <w:r>
        <w:rPr>
          <w:sz w:val="24"/>
        </w:rPr>
        <w:t>three</w:t>
      </w:r>
      <w:r>
        <w:rPr>
          <w:spacing w:val="-13"/>
          <w:sz w:val="24"/>
        </w:rPr>
        <w:t xml:space="preserve"> </w:t>
      </w:r>
      <w:r>
        <w:rPr>
          <w:sz w:val="24"/>
        </w:rPr>
        <w:t>short</w:t>
      </w:r>
      <w:r>
        <w:rPr>
          <w:spacing w:val="-13"/>
          <w:sz w:val="24"/>
        </w:rPr>
        <w:t xml:space="preserve"> </w:t>
      </w:r>
      <w:r>
        <w:rPr>
          <w:sz w:val="24"/>
        </w:rPr>
        <w:t>paragraphs, consider (a) reducing the message, or (b) providing an attachment.</w:t>
      </w:r>
    </w:p>
    <w:p w14:paraId="2E1B9A77" w14:textId="77777777" w:rsidR="00824550" w:rsidRDefault="00FB6073">
      <w:pPr>
        <w:pStyle w:val="ListParagraph"/>
        <w:numPr>
          <w:ilvl w:val="0"/>
          <w:numId w:val="7"/>
        </w:numPr>
        <w:tabs>
          <w:tab w:val="left" w:pos="1980"/>
        </w:tabs>
        <w:ind w:left="1980" w:hanging="359"/>
        <w:jc w:val="both"/>
        <w:rPr>
          <w:sz w:val="24"/>
        </w:rPr>
      </w:pPr>
      <w:r>
        <w:rPr>
          <w:sz w:val="24"/>
        </w:rPr>
        <w:t>Remember</w:t>
      </w:r>
      <w:r>
        <w:rPr>
          <w:spacing w:val="-7"/>
          <w:sz w:val="24"/>
        </w:rPr>
        <w:t xml:space="preserve"> </w:t>
      </w:r>
      <w:r>
        <w:rPr>
          <w:sz w:val="24"/>
        </w:rPr>
        <w:t>to</w:t>
      </w:r>
      <w:r>
        <w:rPr>
          <w:spacing w:val="-4"/>
          <w:sz w:val="24"/>
        </w:rPr>
        <w:t xml:space="preserve"> </w:t>
      </w:r>
      <w:r>
        <w:rPr>
          <w:sz w:val="24"/>
        </w:rPr>
        <w:t>say</w:t>
      </w:r>
      <w:r>
        <w:rPr>
          <w:spacing w:val="-7"/>
          <w:sz w:val="24"/>
        </w:rPr>
        <w:t xml:space="preserve"> </w:t>
      </w:r>
      <w:r>
        <w:rPr>
          <w:sz w:val="24"/>
        </w:rPr>
        <w:t>"please"</w:t>
      </w:r>
      <w:r>
        <w:rPr>
          <w:spacing w:val="-8"/>
          <w:sz w:val="24"/>
        </w:rPr>
        <w:t xml:space="preserve"> </w:t>
      </w:r>
      <w:r>
        <w:rPr>
          <w:sz w:val="24"/>
        </w:rPr>
        <w:t>and</w:t>
      </w:r>
      <w:r>
        <w:rPr>
          <w:spacing w:val="-7"/>
          <w:sz w:val="24"/>
        </w:rPr>
        <w:t xml:space="preserve"> </w:t>
      </w:r>
      <w:r>
        <w:rPr>
          <w:sz w:val="24"/>
        </w:rPr>
        <w:t>"thank</w:t>
      </w:r>
      <w:r>
        <w:rPr>
          <w:spacing w:val="-3"/>
          <w:sz w:val="24"/>
        </w:rPr>
        <w:t xml:space="preserve"> </w:t>
      </w:r>
      <w:r>
        <w:rPr>
          <w:sz w:val="24"/>
        </w:rPr>
        <w:t>you."</w:t>
      </w:r>
      <w:r>
        <w:rPr>
          <w:spacing w:val="-4"/>
          <w:sz w:val="24"/>
        </w:rPr>
        <w:t xml:space="preserve"> </w:t>
      </w:r>
      <w:r>
        <w:rPr>
          <w:sz w:val="24"/>
        </w:rPr>
        <w:t>And</w:t>
      </w:r>
      <w:r>
        <w:rPr>
          <w:spacing w:val="-1"/>
          <w:sz w:val="24"/>
        </w:rPr>
        <w:t xml:space="preserve"> </w:t>
      </w:r>
      <w:r>
        <w:rPr>
          <w:sz w:val="24"/>
        </w:rPr>
        <w:t>mean</w:t>
      </w:r>
      <w:r>
        <w:rPr>
          <w:spacing w:val="-8"/>
          <w:sz w:val="24"/>
        </w:rPr>
        <w:t xml:space="preserve"> </w:t>
      </w:r>
      <w:r>
        <w:rPr>
          <w:spacing w:val="-5"/>
          <w:sz w:val="24"/>
        </w:rPr>
        <w:t>it.</w:t>
      </w:r>
    </w:p>
    <w:p w14:paraId="2E1B9A78" w14:textId="77777777" w:rsidR="00824550" w:rsidRDefault="00FB6073">
      <w:pPr>
        <w:pStyle w:val="ListParagraph"/>
        <w:numPr>
          <w:ilvl w:val="0"/>
          <w:numId w:val="7"/>
        </w:numPr>
        <w:tabs>
          <w:tab w:val="left" w:pos="1976"/>
        </w:tabs>
        <w:ind w:right="1571"/>
        <w:jc w:val="both"/>
        <w:rPr>
          <w:sz w:val="24"/>
        </w:rPr>
      </w:pPr>
      <w:r>
        <w:rPr>
          <w:sz w:val="24"/>
        </w:rPr>
        <w:t>Add</w:t>
      </w:r>
      <w:r>
        <w:rPr>
          <w:spacing w:val="-9"/>
          <w:sz w:val="24"/>
        </w:rPr>
        <w:t xml:space="preserve"> </w:t>
      </w:r>
      <w:r>
        <w:rPr>
          <w:sz w:val="24"/>
        </w:rPr>
        <w:t>a</w:t>
      </w:r>
      <w:r>
        <w:rPr>
          <w:spacing w:val="-12"/>
          <w:sz w:val="24"/>
        </w:rPr>
        <w:t xml:space="preserve"> </w:t>
      </w:r>
      <w:r>
        <w:rPr>
          <w:sz w:val="24"/>
        </w:rPr>
        <w:t>signature</w:t>
      </w:r>
      <w:r>
        <w:rPr>
          <w:spacing w:val="-13"/>
          <w:sz w:val="24"/>
        </w:rPr>
        <w:t xml:space="preserve"> </w:t>
      </w:r>
      <w:r>
        <w:rPr>
          <w:sz w:val="24"/>
        </w:rPr>
        <w:t>block</w:t>
      </w:r>
      <w:r>
        <w:rPr>
          <w:spacing w:val="-6"/>
          <w:sz w:val="24"/>
        </w:rPr>
        <w:t xml:space="preserve"> </w:t>
      </w:r>
      <w:r>
        <w:rPr>
          <w:sz w:val="24"/>
        </w:rPr>
        <w:t>with</w:t>
      </w:r>
      <w:r>
        <w:rPr>
          <w:spacing w:val="-12"/>
          <w:sz w:val="24"/>
        </w:rPr>
        <w:t xml:space="preserve"> </w:t>
      </w:r>
      <w:r>
        <w:rPr>
          <w:sz w:val="24"/>
        </w:rPr>
        <w:t>appropriate</w:t>
      </w:r>
      <w:r>
        <w:rPr>
          <w:spacing w:val="-13"/>
          <w:sz w:val="24"/>
        </w:rPr>
        <w:t xml:space="preserve"> </w:t>
      </w:r>
      <w:r>
        <w:rPr>
          <w:sz w:val="24"/>
        </w:rPr>
        <w:t>contact</w:t>
      </w:r>
      <w:r>
        <w:rPr>
          <w:spacing w:val="-13"/>
          <w:sz w:val="24"/>
        </w:rPr>
        <w:t xml:space="preserve"> </w:t>
      </w:r>
      <w:r>
        <w:rPr>
          <w:sz w:val="24"/>
        </w:rPr>
        <w:t>information</w:t>
      </w:r>
      <w:r>
        <w:rPr>
          <w:spacing w:val="-11"/>
          <w:sz w:val="24"/>
        </w:rPr>
        <w:t xml:space="preserve"> </w:t>
      </w:r>
      <w:r>
        <w:rPr>
          <w:sz w:val="24"/>
        </w:rPr>
        <w:t>(in</w:t>
      </w:r>
      <w:r>
        <w:rPr>
          <w:spacing w:val="-6"/>
          <w:sz w:val="24"/>
        </w:rPr>
        <w:t xml:space="preserve"> </w:t>
      </w:r>
      <w:r>
        <w:rPr>
          <w:sz w:val="24"/>
        </w:rPr>
        <w:t>most</w:t>
      </w:r>
      <w:r>
        <w:rPr>
          <w:spacing w:val="-14"/>
          <w:sz w:val="24"/>
        </w:rPr>
        <w:t xml:space="preserve"> </w:t>
      </w:r>
      <w:r>
        <w:rPr>
          <w:sz w:val="24"/>
        </w:rPr>
        <w:t>cases,</w:t>
      </w:r>
      <w:r>
        <w:rPr>
          <w:spacing w:val="-6"/>
          <w:sz w:val="24"/>
        </w:rPr>
        <w:t xml:space="preserve"> </w:t>
      </w:r>
      <w:r>
        <w:rPr>
          <w:sz w:val="24"/>
        </w:rPr>
        <w:t>your</w:t>
      </w:r>
      <w:r>
        <w:rPr>
          <w:spacing w:val="-14"/>
          <w:sz w:val="24"/>
        </w:rPr>
        <w:t xml:space="preserve"> </w:t>
      </w:r>
      <w:r>
        <w:rPr>
          <w:sz w:val="24"/>
        </w:rPr>
        <w:t>name, business address, and phone</w:t>
      </w:r>
      <w:r>
        <w:rPr>
          <w:spacing w:val="-5"/>
          <w:sz w:val="24"/>
        </w:rPr>
        <w:t xml:space="preserve"> </w:t>
      </w:r>
      <w:r>
        <w:rPr>
          <w:sz w:val="24"/>
        </w:rPr>
        <w:t>number,</w:t>
      </w:r>
      <w:r>
        <w:rPr>
          <w:spacing w:val="-3"/>
          <w:sz w:val="24"/>
        </w:rPr>
        <w:t xml:space="preserve"> </w:t>
      </w:r>
      <w:r>
        <w:rPr>
          <w:sz w:val="24"/>
        </w:rPr>
        <w:t>along with a legal disclaimer</w:t>
      </w:r>
      <w:r>
        <w:rPr>
          <w:spacing w:val="-1"/>
          <w:sz w:val="24"/>
        </w:rPr>
        <w:t xml:space="preserve"> </w:t>
      </w:r>
      <w:r>
        <w:rPr>
          <w:sz w:val="24"/>
        </w:rPr>
        <w:t xml:space="preserve">if required by your </w:t>
      </w:r>
      <w:r>
        <w:rPr>
          <w:spacing w:val="-2"/>
          <w:sz w:val="24"/>
        </w:rPr>
        <w:t>company).</w:t>
      </w:r>
    </w:p>
    <w:p w14:paraId="2E1B9A79" w14:textId="77777777" w:rsidR="00824550" w:rsidRDefault="00FB6073">
      <w:pPr>
        <w:pStyle w:val="ListParagraph"/>
        <w:numPr>
          <w:ilvl w:val="0"/>
          <w:numId w:val="7"/>
        </w:numPr>
        <w:tabs>
          <w:tab w:val="left" w:pos="1980"/>
        </w:tabs>
        <w:spacing w:before="6" w:line="265" w:lineRule="exact"/>
        <w:ind w:left="1980" w:hanging="359"/>
        <w:jc w:val="both"/>
        <w:rPr>
          <w:sz w:val="24"/>
        </w:rPr>
      </w:pPr>
      <w:r>
        <w:rPr>
          <w:sz w:val="24"/>
        </w:rPr>
        <w:t>Edit</w:t>
      </w:r>
      <w:r>
        <w:rPr>
          <w:spacing w:val="-12"/>
          <w:sz w:val="24"/>
        </w:rPr>
        <w:t xml:space="preserve"> </w:t>
      </w:r>
      <w:r>
        <w:rPr>
          <w:sz w:val="24"/>
        </w:rPr>
        <w:t>and</w:t>
      </w:r>
      <w:r>
        <w:rPr>
          <w:spacing w:val="-11"/>
          <w:sz w:val="24"/>
        </w:rPr>
        <w:t xml:space="preserve"> </w:t>
      </w:r>
      <w:r>
        <w:rPr>
          <w:sz w:val="24"/>
        </w:rPr>
        <w:t>proofread</w:t>
      </w:r>
      <w:r>
        <w:rPr>
          <w:spacing w:val="-10"/>
          <w:sz w:val="24"/>
        </w:rPr>
        <w:t xml:space="preserve"> </w:t>
      </w:r>
      <w:r>
        <w:rPr>
          <w:sz w:val="24"/>
        </w:rPr>
        <w:t>before</w:t>
      </w:r>
      <w:r>
        <w:rPr>
          <w:spacing w:val="-11"/>
          <w:sz w:val="24"/>
        </w:rPr>
        <w:t xml:space="preserve"> </w:t>
      </w:r>
      <w:r>
        <w:rPr>
          <w:sz w:val="24"/>
        </w:rPr>
        <w:t>hitting</w:t>
      </w:r>
      <w:r>
        <w:rPr>
          <w:spacing w:val="-3"/>
          <w:sz w:val="24"/>
        </w:rPr>
        <w:t xml:space="preserve"> </w:t>
      </w:r>
      <w:r>
        <w:rPr>
          <w:spacing w:val="-2"/>
          <w:sz w:val="24"/>
        </w:rPr>
        <w:t>"send."</w:t>
      </w:r>
    </w:p>
    <w:p w14:paraId="2E1B9A7A" w14:textId="77777777" w:rsidR="00824550" w:rsidRDefault="00FB6073">
      <w:pPr>
        <w:pStyle w:val="ListParagraph"/>
        <w:numPr>
          <w:ilvl w:val="0"/>
          <w:numId w:val="7"/>
        </w:numPr>
        <w:tabs>
          <w:tab w:val="left" w:pos="1974"/>
          <w:tab w:val="left" w:pos="1981"/>
        </w:tabs>
        <w:ind w:left="1981" w:right="1648"/>
        <w:jc w:val="both"/>
        <w:rPr>
          <w:sz w:val="24"/>
        </w:rPr>
      </w:pPr>
      <w:r>
        <w:rPr>
          <w:sz w:val="24"/>
        </w:rPr>
        <w:t>Finally,</w:t>
      </w:r>
      <w:r>
        <w:rPr>
          <w:spacing w:val="-5"/>
          <w:sz w:val="24"/>
        </w:rPr>
        <w:t xml:space="preserve"> </w:t>
      </w:r>
      <w:r>
        <w:rPr>
          <w:sz w:val="24"/>
        </w:rPr>
        <w:t>reply</w:t>
      </w:r>
      <w:r>
        <w:rPr>
          <w:spacing w:val="-13"/>
          <w:sz w:val="24"/>
        </w:rPr>
        <w:t xml:space="preserve"> </w:t>
      </w:r>
      <w:r>
        <w:rPr>
          <w:sz w:val="24"/>
        </w:rPr>
        <w:t>promptly</w:t>
      </w:r>
      <w:r>
        <w:rPr>
          <w:spacing w:val="-8"/>
          <w:sz w:val="24"/>
        </w:rPr>
        <w:t xml:space="preserve"> </w:t>
      </w:r>
      <w:r>
        <w:rPr>
          <w:sz w:val="24"/>
        </w:rPr>
        <w:t>to</w:t>
      </w:r>
      <w:r>
        <w:rPr>
          <w:spacing w:val="-6"/>
          <w:sz w:val="24"/>
        </w:rPr>
        <w:t xml:space="preserve"> </w:t>
      </w:r>
      <w:r>
        <w:rPr>
          <w:sz w:val="24"/>
        </w:rPr>
        <w:t>serious</w:t>
      </w:r>
      <w:r>
        <w:rPr>
          <w:spacing w:val="-10"/>
          <w:sz w:val="24"/>
        </w:rPr>
        <w:t xml:space="preserve"> </w:t>
      </w:r>
      <w:r>
        <w:rPr>
          <w:sz w:val="24"/>
        </w:rPr>
        <w:t>messages.</w:t>
      </w:r>
      <w:r>
        <w:rPr>
          <w:spacing w:val="-6"/>
          <w:sz w:val="24"/>
        </w:rPr>
        <w:t xml:space="preserve"> </w:t>
      </w:r>
      <w:r>
        <w:rPr>
          <w:sz w:val="24"/>
        </w:rPr>
        <w:t>If</w:t>
      </w:r>
      <w:r>
        <w:rPr>
          <w:spacing w:val="-6"/>
          <w:sz w:val="24"/>
        </w:rPr>
        <w:t xml:space="preserve"> </w:t>
      </w:r>
      <w:r>
        <w:rPr>
          <w:sz w:val="24"/>
        </w:rPr>
        <w:t>you</w:t>
      </w:r>
      <w:r>
        <w:rPr>
          <w:spacing w:val="-11"/>
          <w:sz w:val="24"/>
        </w:rPr>
        <w:t xml:space="preserve"> </w:t>
      </w:r>
      <w:r>
        <w:rPr>
          <w:sz w:val="24"/>
        </w:rPr>
        <w:t>need</w:t>
      </w:r>
      <w:r>
        <w:rPr>
          <w:spacing w:val="-13"/>
          <w:sz w:val="24"/>
        </w:rPr>
        <w:t xml:space="preserve"> </w:t>
      </w:r>
      <w:r>
        <w:rPr>
          <w:sz w:val="24"/>
        </w:rPr>
        <w:t>more</w:t>
      </w:r>
      <w:r>
        <w:rPr>
          <w:spacing w:val="-8"/>
          <w:sz w:val="24"/>
        </w:rPr>
        <w:t xml:space="preserve"> </w:t>
      </w:r>
      <w:r>
        <w:rPr>
          <w:sz w:val="24"/>
        </w:rPr>
        <w:t>than</w:t>
      </w:r>
      <w:r>
        <w:rPr>
          <w:spacing w:val="-11"/>
          <w:sz w:val="24"/>
        </w:rPr>
        <w:t xml:space="preserve"> </w:t>
      </w:r>
      <w:r>
        <w:rPr>
          <w:sz w:val="24"/>
        </w:rPr>
        <w:t>24</w:t>
      </w:r>
      <w:r>
        <w:rPr>
          <w:spacing w:val="-6"/>
          <w:sz w:val="24"/>
        </w:rPr>
        <w:t xml:space="preserve"> </w:t>
      </w:r>
      <w:r>
        <w:rPr>
          <w:sz w:val="24"/>
        </w:rPr>
        <w:t>hours</w:t>
      </w:r>
      <w:r>
        <w:rPr>
          <w:spacing w:val="-5"/>
          <w:sz w:val="24"/>
        </w:rPr>
        <w:t xml:space="preserve"> </w:t>
      </w:r>
      <w:r>
        <w:rPr>
          <w:sz w:val="24"/>
        </w:rPr>
        <w:t>to</w:t>
      </w:r>
      <w:r>
        <w:rPr>
          <w:spacing w:val="-6"/>
          <w:sz w:val="24"/>
        </w:rPr>
        <w:t xml:space="preserve"> </w:t>
      </w:r>
      <w:r>
        <w:rPr>
          <w:sz w:val="24"/>
        </w:rPr>
        <w:t xml:space="preserve">collect information or </w:t>
      </w:r>
      <w:proofErr w:type="gramStart"/>
      <w:r>
        <w:rPr>
          <w:sz w:val="24"/>
        </w:rPr>
        <w:t>make a decision</w:t>
      </w:r>
      <w:proofErr w:type="gramEnd"/>
      <w:r>
        <w:rPr>
          <w:sz w:val="24"/>
        </w:rPr>
        <w:t>, send a brief response explaining the delay.</w:t>
      </w:r>
    </w:p>
    <w:p w14:paraId="2E1B9A7B" w14:textId="77777777" w:rsidR="00824550" w:rsidRDefault="00FB6073">
      <w:pPr>
        <w:spacing w:line="237" w:lineRule="auto"/>
        <w:ind w:left="1801" w:right="2615" w:firstLine="105"/>
        <w:jc w:val="both"/>
      </w:pPr>
      <w:r>
        <w:t>(R.</w:t>
      </w:r>
      <w:r>
        <w:rPr>
          <w:spacing w:val="-12"/>
        </w:rPr>
        <w:t xml:space="preserve"> </w:t>
      </w:r>
      <w:r>
        <w:t>Nordquist</w:t>
      </w:r>
      <w:r>
        <w:rPr>
          <w:spacing w:val="-7"/>
        </w:rPr>
        <w:t xml:space="preserve"> </w:t>
      </w:r>
      <w:r>
        <w:t>(2020).</w:t>
      </w:r>
      <w:r>
        <w:rPr>
          <w:spacing w:val="-11"/>
        </w:rPr>
        <w:t xml:space="preserve"> </w:t>
      </w:r>
      <w:r>
        <w:t>10</w:t>
      </w:r>
      <w:r>
        <w:rPr>
          <w:spacing w:val="-11"/>
        </w:rPr>
        <w:t xml:space="preserve"> </w:t>
      </w:r>
      <w:r>
        <w:t>Tips</w:t>
      </w:r>
      <w:r>
        <w:rPr>
          <w:spacing w:val="-9"/>
        </w:rPr>
        <w:t xml:space="preserve"> </w:t>
      </w:r>
      <w:r>
        <w:t>on</w:t>
      </w:r>
      <w:r>
        <w:rPr>
          <w:spacing w:val="-11"/>
        </w:rPr>
        <w:t xml:space="preserve"> </w:t>
      </w:r>
      <w:r>
        <w:t>how</w:t>
      </w:r>
      <w:r>
        <w:rPr>
          <w:spacing w:val="-10"/>
        </w:rPr>
        <w:t xml:space="preserve"> </w:t>
      </w:r>
      <w:r>
        <w:t>to</w:t>
      </w:r>
      <w:r>
        <w:rPr>
          <w:spacing w:val="-11"/>
        </w:rPr>
        <w:t xml:space="preserve"> </w:t>
      </w:r>
      <w:r>
        <w:t>write</w:t>
      </w:r>
      <w:r>
        <w:rPr>
          <w:spacing w:val="-14"/>
        </w:rPr>
        <w:t xml:space="preserve"> </w:t>
      </w:r>
      <w:r>
        <w:t>a</w:t>
      </w:r>
      <w:r>
        <w:rPr>
          <w:spacing w:val="-8"/>
        </w:rPr>
        <w:t xml:space="preserve"> </w:t>
      </w:r>
      <w:r>
        <w:t>professional</w:t>
      </w:r>
      <w:r>
        <w:rPr>
          <w:spacing w:val="-4"/>
        </w:rPr>
        <w:t xml:space="preserve"> </w:t>
      </w:r>
      <w:r>
        <w:t>email.</w:t>
      </w:r>
      <w:r>
        <w:rPr>
          <w:spacing w:val="-6"/>
        </w:rPr>
        <w:t xml:space="preserve"> </w:t>
      </w:r>
      <w:r>
        <w:t>Retrieved</w:t>
      </w:r>
      <w:r>
        <w:rPr>
          <w:spacing w:val="-7"/>
        </w:rPr>
        <w:t xml:space="preserve"> </w:t>
      </w:r>
      <w:r>
        <w:t xml:space="preserve">from </w:t>
      </w:r>
      <w:hyperlink r:id="rId32">
        <w:r>
          <w:rPr>
            <w:spacing w:val="-2"/>
            <w:u w:val="single" w:color="FF3300"/>
          </w:rPr>
          <w:t>https://www.thoughtco.com/how-to-write-a-professional-email-1690524</w:t>
        </w:r>
        <w:r>
          <w:rPr>
            <w:spacing w:val="-2"/>
          </w:rPr>
          <w:t>).</w:t>
        </w:r>
      </w:hyperlink>
    </w:p>
    <w:p w14:paraId="2E1B9A7C" w14:textId="77777777" w:rsidR="00824550" w:rsidRDefault="00824550">
      <w:pPr>
        <w:spacing w:line="237" w:lineRule="auto"/>
        <w:jc w:val="both"/>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7D" w14:textId="77777777" w:rsidR="00824550" w:rsidRDefault="00FB6073">
      <w:pPr>
        <w:pStyle w:val="Heading2"/>
        <w:spacing w:before="78"/>
      </w:pPr>
      <w:bookmarkStart w:id="70" w:name="Use_of_Social_Media"/>
      <w:bookmarkEnd w:id="70"/>
      <w:r>
        <w:lastRenderedPageBreak/>
        <w:t>Use</w:t>
      </w:r>
      <w:r>
        <w:rPr>
          <w:spacing w:val="-6"/>
        </w:rPr>
        <w:t xml:space="preserve"> </w:t>
      </w:r>
      <w:r>
        <w:t>of</w:t>
      </w:r>
      <w:r>
        <w:rPr>
          <w:spacing w:val="-6"/>
        </w:rPr>
        <w:t xml:space="preserve"> </w:t>
      </w:r>
      <w:r>
        <w:t>Social</w:t>
      </w:r>
      <w:r>
        <w:rPr>
          <w:spacing w:val="-5"/>
        </w:rPr>
        <w:t xml:space="preserve"> </w:t>
      </w:r>
      <w:r>
        <w:rPr>
          <w:spacing w:val="-4"/>
        </w:rPr>
        <w:t>Media</w:t>
      </w:r>
    </w:p>
    <w:p w14:paraId="2E1B9A7E" w14:textId="77777777" w:rsidR="00824550" w:rsidRDefault="00FB6073">
      <w:pPr>
        <w:pStyle w:val="BodyText"/>
        <w:spacing w:before="135" w:line="360" w:lineRule="auto"/>
        <w:ind w:left="1080" w:right="2031"/>
      </w:pPr>
      <w:r>
        <w:t>The SWCC Nursing Program</w:t>
      </w:r>
      <w:r>
        <w:rPr>
          <w:spacing w:val="-3"/>
        </w:rPr>
        <w:t xml:space="preserve"> </w:t>
      </w:r>
      <w:r>
        <w:t>supports the use of social media to reach audiences</w:t>
      </w:r>
      <w:r>
        <w:rPr>
          <w:spacing w:val="-1"/>
        </w:rPr>
        <w:t xml:space="preserve"> </w:t>
      </w:r>
      <w:r>
        <w:t>such as students, prospective students, faculty and staff. This policy applies to nursing students who engage in internet conversations for school-related purposes or school related activities</w:t>
      </w:r>
      <w:r>
        <w:rPr>
          <w:spacing w:val="-5"/>
        </w:rPr>
        <w:t xml:space="preserve"> </w:t>
      </w:r>
      <w:r>
        <w:t>such</w:t>
      </w:r>
      <w:r>
        <w:rPr>
          <w:spacing w:val="-6"/>
        </w:rPr>
        <w:t xml:space="preserve"> </w:t>
      </w:r>
      <w:r>
        <w:t>as</w:t>
      </w:r>
      <w:r>
        <w:rPr>
          <w:spacing w:val="-6"/>
        </w:rPr>
        <w:t xml:space="preserve"> </w:t>
      </w:r>
      <w:r>
        <w:t>interactions</w:t>
      </w:r>
      <w:r>
        <w:rPr>
          <w:spacing w:val="-5"/>
        </w:rPr>
        <w:t xml:space="preserve"> </w:t>
      </w:r>
      <w:r>
        <w:t>in</w:t>
      </w:r>
      <w:r>
        <w:rPr>
          <w:spacing w:val="-5"/>
        </w:rPr>
        <w:t xml:space="preserve"> </w:t>
      </w:r>
      <w:r>
        <w:t>or</w:t>
      </w:r>
      <w:r>
        <w:rPr>
          <w:spacing w:val="-13"/>
        </w:rPr>
        <w:t xml:space="preserve"> </w:t>
      </w:r>
      <w:r>
        <w:t>about</w:t>
      </w:r>
      <w:r>
        <w:rPr>
          <w:spacing w:val="-8"/>
        </w:rPr>
        <w:t xml:space="preserve"> </w:t>
      </w:r>
      <w:r>
        <w:t>clinical</w:t>
      </w:r>
      <w:r>
        <w:rPr>
          <w:spacing w:val="-7"/>
        </w:rPr>
        <w:t xml:space="preserve"> </w:t>
      </w:r>
      <w:r>
        <w:t>and</w:t>
      </w:r>
      <w:r>
        <w:rPr>
          <w:spacing w:val="-9"/>
        </w:rPr>
        <w:t xml:space="preserve"> </w:t>
      </w:r>
      <w:r>
        <w:t>didactic</w:t>
      </w:r>
      <w:r>
        <w:rPr>
          <w:spacing w:val="-8"/>
        </w:rPr>
        <w:t xml:space="preserve"> </w:t>
      </w:r>
      <w:r>
        <w:t>course</w:t>
      </w:r>
      <w:r>
        <w:rPr>
          <w:spacing w:val="-8"/>
        </w:rPr>
        <w:t xml:space="preserve"> </w:t>
      </w:r>
      <w:r>
        <w:t>activities.</w:t>
      </w:r>
      <w:r>
        <w:rPr>
          <w:spacing w:val="-10"/>
        </w:rPr>
        <w:t xml:space="preserve"> </w:t>
      </w:r>
      <w:r>
        <w:t>Distribution of</w:t>
      </w:r>
      <w:r>
        <w:rPr>
          <w:spacing w:val="-1"/>
        </w:rPr>
        <w:t xml:space="preserve"> </w:t>
      </w:r>
      <w:r>
        <w:t>sensitive</w:t>
      </w:r>
      <w:r>
        <w:rPr>
          <w:spacing w:val="-3"/>
        </w:rPr>
        <w:t xml:space="preserve"> </w:t>
      </w:r>
      <w:r>
        <w:t>and confidential information is</w:t>
      </w:r>
      <w:r>
        <w:rPr>
          <w:spacing w:val="-1"/>
        </w:rPr>
        <w:t xml:space="preserve"> </w:t>
      </w:r>
      <w:r>
        <w:t>protected</w:t>
      </w:r>
      <w:r>
        <w:rPr>
          <w:spacing w:val="-4"/>
        </w:rPr>
        <w:t xml:space="preserve"> </w:t>
      </w:r>
      <w:r>
        <w:t>under HIPAA</w:t>
      </w:r>
      <w:r>
        <w:rPr>
          <w:spacing w:val="-1"/>
        </w:rPr>
        <w:t xml:space="preserve"> </w:t>
      </w:r>
      <w:r>
        <w:t>and FERPA whether discussed through traditional communication channels or through social media.</w:t>
      </w:r>
    </w:p>
    <w:p w14:paraId="2E1B9A7F" w14:textId="77777777" w:rsidR="00824550" w:rsidRDefault="00FB6073">
      <w:pPr>
        <w:pStyle w:val="BodyText"/>
        <w:spacing w:before="91" w:line="360" w:lineRule="auto"/>
        <w:ind w:left="1075" w:right="1567"/>
      </w:pPr>
      <w:r>
        <w:rPr>
          <w:b/>
        </w:rPr>
        <w:t>General</w:t>
      </w:r>
      <w:r>
        <w:rPr>
          <w:b/>
          <w:spacing w:val="-6"/>
        </w:rPr>
        <w:t xml:space="preserve"> </w:t>
      </w:r>
      <w:r>
        <w:rPr>
          <w:b/>
        </w:rPr>
        <w:t>information.</w:t>
      </w:r>
      <w:r>
        <w:rPr>
          <w:b/>
          <w:spacing w:val="-5"/>
        </w:rPr>
        <w:t xml:space="preserve"> </w:t>
      </w:r>
      <w:r>
        <w:t>Social</w:t>
      </w:r>
      <w:r>
        <w:rPr>
          <w:spacing w:val="-3"/>
        </w:rPr>
        <w:t xml:space="preserve"> </w:t>
      </w:r>
      <w:r>
        <w:t>media</w:t>
      </w:r>
      <w:r>
        <w:rPr>
          <w:spacing w:val="-7"/>
        </w:rPr>
        <w:t xml:space="preserve"> </w:t>
      </w:r>
      <w:r>
        <w:t>are</w:t>
      </w:r>
      <w:r>
        <w:rPr>
          <w:spacing w:val="-4"/>
        </w:rPr>
        <w:t xml:space="preserve"> </w:t>
      </w:r>
      <w:r>
        <w:t>defined</w:t>
      </w:r>
      <w:r>
        <w:rPr>
          <w:spacing w:val="-8"/>
        </w:rPr>
        <w:t xml:space="preserve"> </w:t>
      </w:r>
      <w:r>
        <w:t>as</w:t>
      </w:r>
      <w:r>
        <w:rPr>
          <w:spacing w:val="-7"/>
        </w:rPr>
        <w:t xml:space="preserve"> </w:t>
      </w:r>
      <w:r>
        <w:t>mechanisms</w:t>
      </w:r>
      <w:r>
        <w:rPr>
          <w:spacing w:val="-11"/>
        </w:rPr>
        <w:t xml:space="preserve"> </w:t>
      </w:r>
      <w:r>
        <w:t>for</w:t>
      </w:r>
      <w:r>
        <w:rPr>
          <w:spacing w:val="-9"/>
        </w:rPr>
        <w:t xml:space="preserve"> </w:t>
      </w:r>
      <w:r>
        <w:t>communication</w:t>
      </w:r>
      <w:r>
        <w:rPr>
          <w:spacing w:val="-5"/>
        </w:rPr>
        <w:t xml:space="preserve"> </w:t>
      </w:r>
      <w:r>
        <w:t>designed</w:t>
      </w:r>
      <w:r>
        <w:rPr>
          <w:spacing w:val="-4"/>
        </w:rPr>
        <w:t xml:space="preserve"> </w:t>
      </w:r>
      <w:r>
        <w:t>to be disseminated through social interaction, created using highly accessible and scalable publishing techniques. Examples include but are not limited to blogs, podcasts, Twitter, Facebook, YouTube, Snapchat, Topix and Instagram.</w:t>
      </w:r>
    </w:p>
    <w:p w14:paraId="2E1B9A80" w14:textId="77777777" w:rsidR="00824550" w:rsidRDefault="00FB6073">
      <w:pPr>
        <w:pStyle w:val="BodyText"/>
        <w:spacing w:before="1" w:line="360" w:lineRule="auto"/>
        <w:ind w:left="1075" w:right="1567"/>
      </w:pPr>
      <w:r>
        <w:t>While this policy may need to be modified as new technologies and social networking tools emerge, the spirit of the policy will remain the protection of sensitive and confidential information.</w:t>
      </w:r>
      <w:r>
        <w:rPr>
          <w:spacing w:val="-6"/>
        </w:rPr>
        <w:t xml:space="preserve"> </w:t>
      </w:r>
      <w:r>
        <w:t>Students</w:t>
      </w:r>
      <w:r>
        <w:rPr>
          <w:spacing w:val="-12"/>
        </w:rPr>
        <w:t xml:space="preserve"> </w:t>
      </w:r>
      <w:r>
        <w:t>should</w:t>
      </w:r>
      <w:r>
        <w:rPr>
          <w:spacing w:val="-10"/>
        </w:rPr>
        <w:t xml:space="preserve"> </w:t>
      </w:r>
      <w:r>
        <w:t>always</w:t>
      </w:r>
      <w:r>
        <w:rPr>
          <w:spacing w:val="-12"/>
        </w:rPr>
        <w:t xml:space="preserve"> </w:t>
      </w:r>
      <w:r>
        <w:t>represent</w:t>
      </w:r>
      <w:r>
        <w:rPr>
          <w:spacing w:val="-13"/>
        </w:rPr>
        <w:t xml:space="preserve"> </w:t>
      </w:r>
      <w:r>
        <w:t>the</w:t>
      </w:r>
      <w:r>
        <w:rPr>
          <w:spacing w:val="-10"/>
        </w:rPr>
        <w:t xml:space="preserve"> </w:t>
      </w:r>
      <w:r>
        <w:t>SWCC</w:t>
      </w:r>
      <w:r>
        <w:rPr>
          <w:spacing w:val="-7"/>
        </w:rPr>
        <w:t xml:space="preserve"> </w:t>
      </w:r>
      <w:r>
        <w:t>Nursing</w:t>
      </w:r>
      <w:r>
        <w:rPr>
          <w:spacing w:val="-7"/>
        </w:rPr>
        <w:t xml:space="preserve"> </w:t>
      </w:r>
      <w:r>
        <w:t>Program</w:t>
      </w:r>
      <w:r>
        <w:rPr>
          <w:spacing w:val="-13"/>
        </w:rPr>
        <w:t xml:space="preserve"> </w:t>
      </w:r>
      <w:r>
        <w:t>and</w:t>
      </w:r>
      <w:r>
        <w:rPr>
          <w:spacing w:val="-15"/>
        </w:rPr>
        <w:t xml:space="preserve"> </w:t>
      </w:r>
      <w:r>
        <w:t>the</w:t>
      </w:r>
      <w:r>
        <w:rPr>
          <w:spacing w:val="-10"/>
        </w:rPr>
        <w:t xml:space="preserve"> </w:t>
      </w:r>
      <w:r>
        <w:t>community college in a fair, accurate</w:t>
      </w:r>
      <w:r>
        <w:rPr>
          <w:spacing w:val="-1"/>
        </w:rPr>
        <w:t xml:space="preserve"> </w:t>
      </w:r>
      <w:r>
        <w:t>and legal manner while</w:t>
      </w:r>
      <w:r>
        <w:rPr>
          <w:spacing w:val="-1"/>
        </w:rPr>
        <w:t xml:space="preserve"> </w:t>
      </w:r>
      <w:r>
        <w:t>protecting the reputation of the program and the college.</w:t>
      </w:r>
    </w:p>
    <w:p w14:paraId="2E1B9A81" w14:textId="77777777" w:rsidR="00824550" w:rsidRDefault="00FB6073">
      <w:pPr>
        <w:pStyle w:val="BodyText"/>
        <w:spacing w:line="360" w:lineRule="auto"/>
        <w:ind w:left="1075" w:right="1567"/>
      </w:pPr>
      <w:r>
        <w:t>Information posted on social media sites may be public for anyone to see and can be traced back to the original origin or individual posting the information. Since social media typically enables</w:t>
      </w:r>
      <w:r>
        <w:rPr>
          <w:spacing w:val="-4"/>
        </w:rPr>
        <w:t xml:space="preserve"> </w:t>
      </w:r>
      <w:r>
        <w:t>two-way</w:t>
      </w:r>
      <w:r>
        <w:rPr>
          <w:spacing w:val="-2"/>
        </w:rPr>
        <w:t xml:space="preserve"> </w:t>
      </w:r>
      <w:r>
        <w:t>communications,</w:t>
      </w:r>
      <w:r>
        <w:rPr>
          <w:spacing w:val="-3"/>
        </w:rPr>
        <w:t xml:space="preserve"> </w:t>
      </w:r>
      <w:r>
        <w:t>there</w:t>
      </w:r>
      <w:r>
        <w:rPr>
          <w:spacing w:val="-7"/>
        </w:rPr>
        <w:t xml:space="preserve"> </w:t>
      </w:r>
      <w:r>
        <w:t>is</w:t>
      </w:r>
      <w:r>
        <w:rPr>
          <w:spacing w:val="-4"/>
        </w:rPr>
        <w:t xml:space="preserve"> </w:t>
      </w:r>
      <w:r>
        <w:t>less</w:t>
      </w:r>
      <w:r>
        <w:rPr>
          <w:spacing w:val="-5"/>
        </w:rPr>
        <w:t xml:space="preserve"> </w:t>
      </w:r>
      <w:r>
        <w:t>control</w:t>
      </w:r>
      <w:r>
        <w:rPr>
          <w:spacing w:val="-12"/>
        </w:rPr>
        <w:t xml:space="preserve"> </w:t>
      </w:r>
      <w:r>
        <w:t>about</w:t>
      </w:r>
      <w:r>
        <w:rPr>
          <w:spacing w:val="-6"/>
        </w:rPr>
        <w:t xml:space="preserve"> </w:t>
      </w:r>
      <w:r>
        <w:t>how</w:t>
      </w:r>
      <w:r>
        <w:rPr>
          <w:spacing w:val="-7"/>
        </w:rPr>
        <w:t xml:space="preserve"> </w:t>
      </w:r>
      <w:r>
        <w:t>posted</w:t>
      </w:r>
      <w:r>
        <w:rPr>
          <w:spacing w:val="-1"/>
        </w:rPr>
        <w:t xml:space="preserve"> </w:t>
      </w:r>
      <w:r>
        <w:t>materials</w:t>
      </w:r>
      <w:r>
        <w:rPr>
          <w:spacing w:val="-4"/>
        </w:rPr>
        <w:t xml:space="preserve"> </w:t>
      </w:r>
      <w:r>
        <w:t>will</w:t>
      </w:r>
      <w:r>
        <w:rPr>
          <w:spacing w:val="-7"/>
        </w:rPr>
        <w:t xml:space="preserve"> </w:t>
      </w:r>
      <w:r>
        <w:t>be</w:t>
      </w:r>
      <w:r>
        <w:rPr>
          <w:spacing w:val="-13"/>
        </w:rPr>
        <w:t xml:space="preserve"> </w:t>
      </w:r>
      <w:r>
        <w:t>used by</w:t>
      </w:r>
      <w:r>
        <w:rPr>
          <w:spacing w:val="-5"/>
        </w:rPr>
        <w:t xml:space="preserve"> </w:t>
      </w:r>
      <w:r>
        <w:t>others.</w:t>
      </w:r>
      <w:r>
        <w:rPr>
          <w:spacing w:val="-3"/>
        </w:rPr>
        <w:t xml:space="preserve"> </w:t>
      </w:r>
      <w:r>
        <w:t>Once</w:t>
      </w:r>
      <w:r>
        <w:rPr>
          <w:spacing w:val="-1"/>
        </w:rPr>
        <w:t xml:space="preserve"> </w:t>
      </w:r>
      <w:r>
        <w:t>information</w:t>
      </w:r>
      <w:r>
        <w:rPr>
          <w:spacing w:val="-3"/>
        </w:rPr>
        <w:t xml:space="preserve"> </w:t>
      </w:r>
      <w:r>
        <w:t>is</w:t>
      </w:r>
      <w:r>
        <w:rPr>
          <w:spacing w:val="-4"/>
        </w:rPr>
        <w:t xml:space="preserve"> </w:t>
      </w:r>
      <w:r>
        <w:t>posted</w:t>
      </w:r>
      <w:r>
        <w:rPr>
          <w:spacing w:val="-11"/>
        </w:rPr>
        <w:t xml:space="preserve"> </w:t>
      </w:r>
      <w:r>
        <w:t>on</w:t>
      </w:r>
      <w:r>
        <w:rPr>
          <w:spacing w:val="-4"/>
        </w:rPr>
        <w:t xml:space="preserve"> </w:t>
      </w:r>
      <w:r>
        <w:t>the</w:t>
      </w:r>
      <w:r>
        <w:rPr>
          <w:spacing w:val="-7"/>
        </w:rPr>
        <w:t xml:space="preserve"> </w:t>
      </w:r>
      <w:r>
        <w:t>internet,</w:t>
      </w:r>
      <w:r>
        <w:rPr>
          <w:spacing w:val="-8"/>
        </w:rPr>
        <w:t xml:space="preserve"> </w:t>
      </w:r>
      <w:r>
        <w:t>it</w:t>
      </w:r>
      <w:r>
        <w:rPr>
          <w:spacing w:val="-6"/>
        </w:rPr>
        <w:t xml:space="preserve"> </w:t>
      </w:r>
      <w:r>
        <w:t>becomes</w:t>
      </w:r>
      <w:r>
        <w:rPr>
          <w:spacing w:val="-3"/>
        </w:rPr>
        <w:t xml:space="preserve"> </w:t>
      </w:r>
      <w:r>
        <w:t>available</w:t>
      </w:r>
      <w:r>
        <w:rPr>
          <w:spacing w:val="-5"/>
        </w:rPr>
        <w:t xml:space="preserve"> </w:t>
      </w:r>
      <w:r>
        <w:t>to</w:t>
      </w:r>
      <w:r>
        <w:rPr>
          <w:spacing w:val="-4"/>
        </w:rPr>
        <w:t xml:space="preserve"> </w:t>
      </w:r>
      <w:r>
        <w:t>the</w:t>
      </w:r>
      <w:r>
        <w:rPr>
          <w:spacing w:val="-1"/>
        </w:rPr>
        <w:t xml:space="preserve"> </w:t>
      </w:r>
      <w:r>
        <w:t>whole</w:t>
      </w:r>
      <w:r>
        <w:rPr>
          <w:spacing w:val="-1"/>
        </w:rPr>
        <w:t xml:space="preserve"> </w:t>
      </w:r>
      <w:r>
        <w:rPr>
          <w:spacing w:val="-2"/>
        </w:rPr>
        <w:t>world.</w:t>
      </w:r>
    </w:p>
    <w:p w14:paraId="2E1B9A82" w14:textId="77777777" w:rsidR="00824550" w:rsidRDefault="00824550">
      <w:pPr>
        <w:pStyle w:val="BodyText"/>
        <w:spacing w:before="136"/>
      </w:pPr>
    </w:p>
    <w:p w14:paraId="2E1B9A83" w14:textId="77777777" w:rsidR="00824550" w:rsidRDefault="00FB6073">
      <w:pPr>
        <w:pStyle w:val="BodyText"/>
        <w:spacing w:line="360" w:lineRule="auto"/>
        <w:ind w:left="1080" w:right="1567"/>
      </w:pPr>
      <w:r>
        <w:rPr>
          <w:b/>
        </w:rPr>
        <w:t xml:space="preserve">Consequences of inappropriate use of social media. </w:t>
      </w:r>
      <w:r>
        <w:t>Violations of patient/client privacy with an electronic device will</w:t>
      </w:r>
      <w:r>
        <w:rPr>
          <w:spacing w:val="-6"/>
        </w:rPr>
        <w:t xml:space="preserve"> </w:t>
      </w:r>
      <w:r>
        <w:t>be subject to HIPAA</w:t>
      </w:r>
      <w:r>
        <w:rPr>
          <w:spacing w:val="-3"/>
        </w:rPr>
        <w:t xml:space="preserve"> </w:t>
      </w:r>
      <w:r>
        <w:t>procedures/guidelines</w:t>
      </w:r>
      <w:r>
        <w:rPr>
          <w:spacing w:val="-3"/>
        </w:rPr>
        <w:t xml:space="preserve"> </w:t>
      </w:r>
      <w:r>
        <w:t>and consequences. Students</w:t>
      </w:r>
      <w:r>
        <w:rPr>
          <w:spacing w:val="-5"/>
        </w:rPr>
        <w:t xml:space="preserve"> </w:t>
      </w:r>
      <w:r>
        <w:t>who</w:t>
      </w:r>
      <w:r>
        <w:rPr>
          <w:spacing w:val="-10"/>
        </w:rPr>
        <w:t xml:space="preserve"> </w:t>
      </w:r>
      <w:r>
        <w:t>share</w:t>
      </w:r>
      <w:r>
        <w:rPr>
          <w:spacing w:val="-12"/>
        </w:rPr>
        <w:t xml:space="preserve"> </w:t>
      </w:r>
      <w:r>
        <w:t>confidential</w:t>
      </w:r>
      <w:r>
        <w:rPr>
          <w:spacing w:val="-11"/>
        </w:rPr>
        <w:t xml:space="preserve"> </w:t>
      </w:r>
      <w:r>
        <w:t>or</w:t>
      </w:r>
      <w:r>
        <w:rPr>
          <w:spacing w:val="-12"/>
        </w:rPr>
        <w:t xml:space="preserve"> </w:t>
      </w:r>
      <w:r>
        <w:t>unprofessional</w:t>
      </w:r>
      <w:r>
        <w:rPr>
          <w:spacing w:val="-10"/>
        </w:rPr>
        <w:t xml:space="preserve"> </w:t>
      </w:r>
      <w:r>
        <w:t>information</w:t>
      </w:r>
      <w:r>
        <w:rPr>
          <w:spacing w:val="-9"/>
        </w:rPr>
        <w:t xml:space="preserve"> </w:t>
      </w:r>
      <w:r>
        <w:t>do</w:t>
      </w:r>
      <w:r>
        <w:rPr>
          <w:spacing w:val="-6"/>
        </w:rPr>
        <w:t xml:space="preserve"> </w:t>
      </w:r>
      <w:r>
        <w:t>so</w:t>
      </w:r>
      <w:r>
        <w:rPr>
          <w:spacing w:val="-9"/>
        </w:rPr>
        <w:t xml:space="preserve"> </w:t>
      </w:r>
      <w:r>
        <w:t>at</w:t>
      </w:r>
      <w:r>
        <w:rPr>
          <w:spacing w:val="-13"/>
        </w:rPr>
        <w:t xml:space="preserve"> </w:t>
      </w:r>
      <w:r>
        <w:t>the</w:t>
      </w:r>
      <w:r>
        <w:rPr>
          <w:spacing w:val="-7"/>
        </w:rPr>
        <w:t xml:space="preserve"> </w:t>
      </w:r>
      <w:r>
        <w:t>risk</w:t>
      </w:r>
      <w:r>
        <w:rPr>
          <w:spacing w:val="-6"/>
        </w:rPr>
        <w:t xml:space="preserve"> </w:t>
      </w:r>
      <w:r>
        <w:t>of</w:t>
      </w:r>
      <w:r>
        <w:rPr>
          <w:spacing w:val="-5"/>
        </w:rPr>
        <w:t xml:space="preserve"> </w:t>
      </w:r>
      <w:r>
        <w:t>disciplinary action including failure in a course and/or dismissal from the program.</w:t>
      </w:r>
    </w:p>
    <w:p w14:paraId="2E1B9A84" w14:textId="77777777" w:rsidR="00824550" w:rsidRDefault="00FB6073">
      <w:pPr>
        <w:pStyle w:val="BodyText"/>
        <w:spacing w:line="312" w:lineRule="auto"/>
        <w:ind w:left="1080" w:right="1357"/>
      </w:pPr>
      <w:r>
        <w:t>A</w:t>
      </w:r>
      <w:r>
        <w:rPr>
          <w:spacing w:val="-6"/>
        </w:rPr>
        <w:t xml:space="preserve"> </w:t>
      </w:r>
      <w:r>
        <w:t>student</w:t>
      </w:r>
      <w:r>
        <w:rPr>
          <w:spacing w:val="-7"/>
        </w:rPr>
        <w:t xml:space="preserve"> </w:t>
      </w:r>
      <w:r>
        <w:t>will</w:t>
      </w:r>
      <w:r>
        <w:rPr>
          <w:spacing w:val="-3"/>
        </w:rPr>
        <w:t xml:space="preserve"> </w:t>
      </w:r>
      <w:r>
        <w:t>be</w:t>
      </w:r>
      <w:r>
        <w:rPr>
          <w:spacing w:val="-8"/>
        </w:rPr>
        <w:t xml:space="preserve"> </w:t>
      </w:r>
      <w:r>
        <w:t>subject</w:t>
      </w:r>
      <w:r>
        <w:rPr>
          <w:spacing w:val="-8"/>
        </w:rPr>
        <w:t xml:space="preserve"> </w:t>
      </w:r>
      <w:r>
        <w:t>to</w:t>
      </w:r>
      <w:r>
        <w:rPr>
          <w:spacing w:val="-6"/>
        </w:rPr>
        <w:t xml:space="preserve"> </w:t>
      </w:r>
      <w:r>
        <w:t>liability</w:t>
      </w:r>
      <w:r>
        <w:rPr>
          <w:spacing w:val="-3"/>
        </w:rPr>
        <w:t xml:space="preserve"> </w:t>
      </w:r>
      <w:r>
        <w:t>if</w:t>
      </w:r>
      <w:r>
        <w:rPr>
          <w:spacing w:val="-6"/>
        </w:rPr>
        <w:t xml:space="preserve"> </w:t>
      </w:r>
      <w:r>
        <w:t>individual</w:t>
      </w:r>
      <w:r>
        <w:rPr>
          <w:spacing w:val="-7"/>
        </w:rPr>
        <w:t xml:space="preserve"> </w:t>
      </w:r>
      <w:r>
        <w:t>postings</w:t>
      </w:r>
      <w:r>
        <w:rPr>
          <w:spacing w:val="-5"/>
        </w:rPr>
        <w:t xml:space="preserve"> </w:t>
      </w:r>
      <w:r>
        <w:t>are</w:t>
      </w:r>
      <w:r>
        <w:rPr>
          <w:spacing w:val="-8"/>
        </w:rPr>
        <w:t xml:space="preserve"> </w:t>
      </w:r>
      <w:r>
        <w:t>found</w:t>
      </w:r>
      <w:r>
        <w:rPr>
          <w:spacing w:val="-3"/>
        </w:rPr>
        <w:t xml:space="preserve"> </w:t>
      </w:r>
      <w:r>
        <w:t>defamatory,</w:t>
      </w:r>
      <w:r>
        <w:rPr>
          <w:spacing w:val="-5"/>
        </w:rPr>
        <w:t xml:space="preserve"> </w:t>
      </w:r>
      <w:r>
        <w:t>harassing,</w:t>
      </w:r>
      <w:r>
        <w:rPr>
          <w:spacing w:val="-9"/>
        </w:rPr>
        <w:t xml:space="preserve"> </w:t>
      </w:r>
      <w:r>
        <w:t>or</w:t>
      </w:r>
      <w:r>
        <w:rPr>
          <w:spacing w:val="-13"/>
        </w:rPr>
        <w:t xml:space="preserve"> </w:t>
      </w:r>
      <w:r>
        <w:t>in violation of any</w:t>
      </w:r>
      <w:r>
        <w:rPr>
          <w:spacing w:val="-3"/>
        </w:rPr>
        <w:t xml:space="preserve"> </w:t>
      </w:r>
      <w:r>
        <w:t>other</w:t>
      </w:r>
      <w:r>
        <w:rPr>
          <w:spacing w:val="-1"/>
        </w:rPr>
        <w:t xml:space="preserve"> </w:t>
      </w:r>
      <w:r>
        <w:t>applicable</w:t>
      </w:r>
      <w:r>
        <w:rPr>
          <w:spacing w:val="-2"/>
        </w:rPr>
        <w:t xml:space="preserve"> </w:t>
      </w:r>
      <w:r>
        <w:t>law. Students may</w:t>
      </w:r>
      <w:r>
        <w:rPr>
          <w:spacing w:val="-2"/>
        </w:rPr>
        <w:t xml:space="preserve"> </w:t>
      </w:r>
      <w:r>
        <w:t>also be liable if individual postings include</w:t>
      </w:r>
    </w:p>
    <w:p w14:paraId="2E1B9A85" w14:textId="77777777" w:rsidR="00824550" w:rsidRDefault="00FB6073">
      <w:pPr>
        <w:pStyle w:val="BodyText"/>
        <w:spacing w:before="54"/>
        <w:ind w:left="1080"/>
      </w:pPr>
      <w:r>
        <w:t>confidential</w:t>
      </w:r>
      <w:r>
        <w:rPr>
          <w:spacing w:val="-6"/>
        </w:rPr>
        <w:t xml:space="preserve"> </w:t>
      </w:r>
      <w:r>
        <w:t>or</w:t>
      </w:r>
      <w:r>
        <w:rPr>
          <w:spacing w:val="-5"/>
        </w:rPr>
        <w:t xml:space="preserve"> </w:t>
      </w:r>
      <w:r>
        <w:t>copyrighted</w:t>
      </w:r>
      <w:r>
        <w:rPr>
          <w:spacing w:val="-3"/>
        </w:rPr>
        <w:t xml:space="preserve"> </w:t>
      </w:r>
      <w:r>
        <w:t>information</w:t>
      </w:r>
      <w:r>
        <w:rPr>
          <w:spacing w:val="-2"/>
        </w:rPr>
        <w:t xml:space="preserve"> </w:t>
      </w:r>
      <w:r>
        <w:t>(music,</w:t>
      </w:r>
      <w:r>
        <w:rPr>
          <w:spacing w:val="-2"/>
        </w:rPr>
        <w:t xml:space="preserve"> </w:t>
      </w:r>
      <w:r>
        <w:t>videos,</w:t>
      </w:r>
      <w:r>
        <w:rPr>
          <w:spacing w:val="-2"/>
        </w:rPr>
        <w:t xml:space="preserve"> </w:t>
      </w:r>
      <w:r>
        <w:t>text,</w:t>
      </w:r>
      <w:r>
        <w:rPr>
          <w:spacing w:val="-2"/>
        </w:rPr>
        <w:t xml:space="preserve"> etc.).</w:t>
      </w:r>
    </w:p>
    <w:p w14:paraId="2E1B9A86" w14:textId="77777777" w:rsidR="00824550" w:rsidRDefault="00FB6073">
      <w:pPr>
        <w:pStyle w:val="BodyText"/>
        <w:spacing w:before="145"/>
        <w:ind w:left="1080" w:right="1357"/>
      </w:pPr>
      <w:r>
        <w:t>The</w:t>
      </w:r>
      <w:r>
        <w:rPr>
          <w:spacing w:val="-7"/>
        </w:rPr>
        <w:t xml:space="preserve"> </w:t>
      </w:r>
      <w:r>
        <w:t>SWCC</w:t>
      </w:r>
      <w:r>
        <w:rPr>
          <w:spacing w:val="-5"/>
        </w:rPr>
        <w:t xml:space="preserve"> </w:t>
      </w:r>
      <w:r>
        <w:t>Nursing</w:t>
      </w:r>
      <w:r>
        <w:rPr>
          <w:spacing w:val="-4"/>
        </w:rPr>
        <w:t xml:space="preserve"> </w:t>
      </w:r>
      <w:r>
        <w:t>Program</w:t>
      </w:r>
      <w:r>
        <w:rPr>
          <w:spacing w:val="-11"/>
        </w:rPr>
        <w:t xml:space="preserve"> </w:t>
      </w:r>
      <w:r>
        <w:t>adheres</w:t>
      </w:r>
      <w:r>
        <w:rPr>
          <w:spacing w:val="-5"/>
        </w:rPr>
        <w:t xml:space="preserve"> </w:t>
      </w:r>
      <w:r>
        <w:t>to</w:t>
      </w:r>
      <w:r>
        <w:rPr>
          <w:spacing w:val="-10"/>
        </w:rPr>
        <w:t xml:space="preserve"> </w:t>
      </w:r>
      <w:r>
        <w:t>the</w:t>
      </w:r>
      <w:r>
        <w:rPr>
          <w:spacing w:val="-12"/>
        </w:rPr>
        <w:t xml:space="preserve"> </w:t>
      </w:r>
      <w:r>
        <w:t>guidelines</w:t>
      </w:r>
      <w:r>
        <w:rPr>
          <w:spacing w:val="-14"/>
        </w:rPr>
        <w:t xml:space="preserve"> </w:t>
      </w:r>
      <w:r>
        <w:t>provided</w:t>
      </w:r>
      <w:r>
        <w:rPr>
          <w:spacing w:val="-7"/>
        </w:rPr>
        <w:t xml:space="preserve"> </w:t>
      </w:r>
      <w:r>
        <w:t>by</w:t>
      </w:r>
      <w:r>
        <w:rPr>
          <w:spacing w:val="-13"/>
        </w:rPr>
        <w:t xml:space="preserve"> </w:t>
      </w:r>
      <w:r>
        <w:t>the</w:t>
      </w:r>
      <w:r>
        <w:rPr>
          <w:spacing w:val="-12"/>
        </w:rPr>
        <w:t xml:space="preserve"> </w:t>
      </w:r>
      <w:r>
        <w:t>National</w:t>
      </w:r>
      <w:r>
        <w:rPr>
          <w:spacing w:val="-12"/>
        </w:rPr>
        <w:t xml:space="preserve"> </w:t>
      </w:r>
      <w:r>
        <w:t>Council</w:t>
      </w:r>
      <w:r>
        <w:rPr>
          <w:spacing w:val="-11"/>
        </w:rPr>
        <w:t xml:space="preserve"> </w:t>
      </w:r>
      <w:r>
        <w:t>of</w:t>
      </w:r>
      <w:r>
        <w:rPr>
          <w:spacing w:val="-10"/>
        </w:rPr>
        <w:t xml:space="preserve"> </w:t>
      </w:r>
      <w:r>
        <w:t>State Boards of Nursing regarding use of social media.</w:t>
      </w:r>
    </w:p>
    <w:p w14:paraId="2E1B9A87" w14:textId="77777777" w:rsidR="00824550" w:rsidRDefault="00824550">
      <w:pPr>
        <w:pStyle w:val="BodyText"/>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88" w14:textId="77777777" w:rsidR="00824550" w:rsidRDefault="00FB6073">
      <w:pPr>
        <w:pStyle w:val="Heading2"/>
        <w:spacing w:before="78"/>
        <w:ind w:right="2031" w:hanging="200"/>
      </w:pPr>
      <w:bookmarkStart w:id="71" w:name="National_Council_of_State_Boards_of_Nurs"/>
      <w:bookmarkEnd w:id="71"/>
      <w:r>
        <w:lastRenderedPageBreak/>
        <w:t>National</w:t>
      </w:r>
      <w:r>
        <w:rPr>
          <w:spacing w:val="-9"/>
        </w:rPr>
        <w:t xml:space="preserve"> </w:t>
      </w:r>
      <w:r>
        <w:t>Council</w:t>
      </w:r>
      <w:r>
        <w:rPr>
          <w:spacing w:val="-10"/>
        </w:rPr>
        <w:t xml:space="preserve"> </w:t>
      </w:r>
      <w:r>
        <w:t>of</w:t>
      </w:r>
      <w:r>
        <w:rPr>
          <w:spacing w:val="-11"/>
        </w:rPr>
        <w:t xml:space="preserve"> </w:t>
      </w:r>
      <w:r>
        <w:t>State</w:t>
      </w:r>
      <w:r>
        <w:rPr>
          <w:spacing w:val="-11"/>
        </w:rPr>
        <w:t xml:space="preserve"> </w:t>
      </w:r>
      <w:r>
        <w:t>Boards</w:t>
      </w:r>
      <w:r>
        <w:rPr>
          <w:spacing w:val="-12"/>
        </w:rPr>
        <w:t xml:space="preserve"> </w:t>
      </w:r>
      <w:r>
        <w:t>of</w:t>
      </w:r>
      <w:r>
        <w:rPr>
          <w:spacing w:val="-15"/>
        </w:rPr>
        <w:t xml:space="preserve"> </w:t>
      </w:r>
      <w:r>
        <w:t>Nursing:</w:t>
      </w:r>
      <w:r>
        <w:rPr>
          <w:spacing w:val="-10"/>
        </w:rPr>
        <w:t xml:space="preserve"> </w:t>
      </w:r>
      <w:r>
        <w:t>Guidelines</w:t>
      </w:r>
      <w:r>
        <w:rPr>
          <w:spacing w:val="-7"/>
        </w:rPr>
        <w:t xml:space="preserve"> </w:t>
      </w:r>
      <w:r>
        <w:t>for</w:t>
      </w:r>
      <w:r>
        <w:rPr>
          <w:spacing w:val="-11"/>
        </w:rPr>
        <w:t xml:space="preserve"> </w:t>
      </w:r>
      <w:r>
        <w:t>using</w:t>
      </w:r>
      <w:r>
        <w:rPr>
          <w:spacing w:val="-13"/>
        </w:rPr>
        <w:t xml:space="preserve"> </w:t>
      </w:r>
      <w:r>
        <w:t>social</w:t>
      </w:r>
      <w:r>
        <w:rPr>
          <w:spacing w:val="-11"/>
        </w:rPr>
        <w:t xml:space="preserve"> </w:t>
      </w:r>
      <w:r>
        <w:t>media (</w:t>
      </w:r>
      <w:hyperlink r:id="rId33">
        <w:r>
          <w:t>NCSBN,</w:t>
        </w:r>
      </w:hyperlink>
      <w:r>
        <w:t xml:space="preserve"> 2018)</w:t>
      </w:r>
    </w:p>
    <w:p w14:paraId="2E1B9A89" w14:textId="77777777" w:rsidR="00824550" w:rsidRDefault="00FB6073">
      <w:pPr>
        <w:pStyle w:val="BodyText"/>
        <w:ind w:left="1801" w:right="1759"/>
      </w:pPr>
      <w:r>
        <w:t>It</w:t>
      </w:r>
      <w:r>
        <w:rPr>
          <w:spacing w:val="-14"/>
        </w:rPr>
        <w:t xml:space="preserve"> </w:t>
      </w:r>
      <w:r>
        <w:t>is</w:t>
      </w:r>
      <w:r>
        <w:rPr>
          <w:spacing w:val="-6"/>
        </w:rPr>
        <w:t xml:space="preserve"> </w:t>
      </w:r>
      <w:r>
        <w:t>important</w:t>
      </w:r>
      <w:r>
        <w:rPr>
          <w:spacing w:val="-12"/>
        </w:rPr>
        <w:t xml:space="preserve"> </w:t>
      </w:r>
      <w:r>
        <w:t>to</w:t>
      </w:r>
      <w:r>
        <w:rPr>
          <w:spacing w:val="-6"/>
        </w:rPr>
        <w:t xml:space="preserve"> </w:t>
      </w:r>
      <w:r>
        <w:t>recognize</w:t>
      </w:r>
      <w:r>
        <w:rPr>
          <w:spacing w:val="-8"/>
        </w:rPr>
        <w:t xml:space="preserve"> </w:t>
      </w:r>
      <w:r>
        <w:t>that</w:t>
      </w:r>
      <w:r>
        <w:rPr>
          <w:spacing w:val="-13"/>
        </w:rPr>
        <w:t xml:space="preserve"> </w:t>
      </w:r>
      <w:r>
        <w:t>instances</w:t>
      </w:r>
      <w:r>
        <w:rPr>
          <w:spacing w:val="-10"/>
        </w:rPr>
        <w:t xml:space="preserve"> </w:t>
      </w:r>
      <w:r>
        <w:t>of</w:t>
      </w:r>
      <w:r>
        <w:rPr>
          <w:spacing w:val="-6"/>
        </w:rPr>
        <w:t xml:space="preserve"> </w:t>
      </w:r>
      <w:r>
        <w:t>inappropriate</w:t>
      </w:r>
      <w:r>
        <w:rPr>
          <w:spacing w:val="-7"/>
        </w:rPr>
        <w:t xml:space="preserve"> </w:t>
      </w:r>
      <w:r>
        <w:t>use</w:t>
      </w:r>
      <w:r>
        <w:rPr>
          <w:spacing w:val="-13"/>
        </w:rPr>
        <w:t xml:space="preserve"> </w:t>
      </w:r>
      <w:r>
        <w:t>of</w:t>
      </w:r>
      <w:r>
        <w:rPr>
          <w:spacing w:val="-11"/>
        </w:rPr>
        <w:t xml:space="preserve"> </w:t>
      </w:r>
      <w:r>
        <w:t>social</w:t>
      </w:r>
      <w:r>
        <w:rPr>
          <w:spacing w:val="-8"/>
        </w:rPr>
        <w:t xml:space="preserve"> </w:t>
      </w:r>
      <w:r>
        <w:t>media</w:t>
      </w:r>
      <w:r>
        <w:rPr>
          <w:spacing w:val="-10"/>
        </w:rPr>
        <w:t xml:space="preserve"> </w:t>
      </w:r>
      <w:r>
        <w:t>can</w:t>
      </w:r>
      <w:r>
        <w:rPr>
          <w:spacing w:val="-11"/>
        </w:rPr>
        <w:t xml:space="preserve"> </w:t>
      </w:r>
      <w:r>
        <w:t>and do occur, but with awareness and caution, nurses can avoid inadvertently disclosing confidential or private information about patients.</w:t>
      </w:r>
    </w:p>
    <w:p w14:paraId="2E1B9A8A" w14:textId="77777777" w:rsidR="00824550" w:rsidRDefault="00824550">
      <w:pPr>
        <w:pStyle w:val="BodyText"/>
      </w:pPr>
    </w:p>
    <w:p w14:paraId="2E1B9A8B" w14:textId="77777777" w:rsidR="00824550" w:rsidRDefault="00824550">
      <w:pPr>
        <w:pStyle w:val="BodyText"/>
      </w:pPr>
    </w:p>
    <w:p w14:paraId="2E1B9A8C" w14:textId="77777777" w:rsidR="00824550" w:rsidRDefault="00824550">
      <w:pPr>
        <w:pStyle w:val="BodyText"/>
        <w:spacing w:before="26"/>
      </w:pPr>
    </w:p>
    <w:p w14:paraId="2E1B9A8D" w14:textId="77777777" w:rsidR="00824550" w:rsidRDefault="00FB6073">
      <w:pPr>
        <w:pStyle w:val="BodyText"/>
        <w:spacing w:line="265" w:lineRule="exact"/>
        <w:ind w:left="1801"/>
      </w:pPr>
      <w:r>
        <w:t>The</w:t>
      </w:r>
      <w:r>
        <w:rPr>
          <w:spacing w:val="-14"/>
        </w:rPr>
        <w:t xml:space="preserve"> </w:t>
      </w:r>
      <w:r>
        <w:t>following</w:t>
      </w:r>
      <w:r>
        <w:rPr>
          <w:spacing w:val="-3"/>
        </w:rPr>
        <w:t xml:space="preserve"> </w:t>
      </w:r>
      <w:r>
        <w:t>guidelines</w:t>
      </w:r>
      <w:r>
        <w:rPr>
          <w:spacing w:val="-9"/>
        </w:rPr>
        <w:t xml:space="preserve"> </w:t>
      </w:r>
      <w:r>
        <w:t>are</w:t>
      </w:r>
      <w:r>
        <w:rPr>
          <w:spacing w:val="-11"/>
        </w:rPr>
        <w:t xml:space="preserve"> </w:t>
      </w:r>
      <w:r>
        <w:t>intended</w:t>
      </w:r>
      <w:r>
        <w:rPr>
          <w:spacing w:val="-1"/>
        </w:rPr>
        <w:t xml:space="preserve"> </w:t>
      </w:r>
      <w:r>
        <w:t>to</w:t>
      </w:r>
      <w:r>
        <w:rPr>
          <w:spacing w:val="-5"/>
        </w:rPr>
        <w:t xml:space="preserve"> </w:t>
      </w:r>
      <w:r>
        <w:t>minimize</w:t>
      </w:r>
      <w:r>
        <w:rPr>
          <w:spacing w:val="-11"/>
        </w:rPr>
        <w:t xml:space="preserve"> </w:t>
      </w:r>
      <w:r>
        <w:t>the</w:t>
      </w:r>
      <w:r>
        <w:rPr>
          <w:spacing w:val="-6"/>
        </w:rPr>
        <w:t xml:space="preserve"> </w:t>
      </w:r>
      <w:r>
        <w:t>risks</w:t>
      </w:r>
      <w:r>
        <w:rPr>
          <w:spacing w:val="-9"/>
        </w:rPr>
        <w:t xml:space="preserve"> </w:t>
      </w:r>
      <w:r>
        <w:t>of</w:t>
      </w:r>
      <w:r>
        <w:rPr>
          <w:spacing w:val="-4"/>
        </w:rPr>
        <w:t xml:space="preserve"> </w:t>
      </w:r>
      <w:r>
        <w:t>using</w:t>
      </w:r>
      <w:r>
        <w:rPr>
          <w:spacing w:val="-5"/>
        </w:rPr>
        <w:t xml:space="preserve"> </w:t>
      </w:r>
      <w:r>
        <w:t>social</w:t>
      </w:r>
      <w:r>
        <w:rPr>
          <w:spacing w:val="-5"/>
        </w:rPr>
        <w:t xml:space="preserve"> </w:t>
      </w:r>
      <w:r>
        <w:rPr>
          <w:spacing w:val="-2"/>
        </w:rPr>
        <w:t>media:</w:t>
      </w:r>
    </w:p>
    <w:p w14:paraId="2E1B9A8E" w14:textId="77777777" w:rsidR="00824550" w:rsidRDefault="00FB6073">
      <w:pPr>
        <w:pStyle w:val="ListParagraph"/>
        <w:numPr>
          <w:ilvl w:val="0"/>
          <w:numId w:val="6"/>
        </w:numPr>
        <w:tabs>
          <w:tab w:val="left" w:pos="2156"/>
        </w:tabs>
        <w:ind w:right="2354"/>
        <w:rPr>
          <w:sz w:val="24"/>
        </w:rPr>
      </w:pPr>
      <w:r>
        <w:rPr>
          <w:sz w:val="24"/>
        </w:rPr>
        <w:t>First</w:t>
      </w:r>
      <w:r>
        <w:rPr>
          <w:spacing w:val="-13"/>
          <w:sz w:val="24"/>
        </w:rPr>
        <w:t xml:space="preserve"> </w:t>
      </w:r>
      <w:r>
        <w:rPr>
          <w:sz w:val="24"/>
        </w:rPr>
        <w:t>and</w:t>
      </w:r>
      <w:r>
        <w:rPr>
          <w:spacing w:val="-13"/>
          <w:sz w:val="24"/>
        </w:rPr>
        <w:t xml:space="preserve"> </w:t>
      </w:r>
      <w:r>
        <w:rPr>
          <w:sz w:val="24"/>
        </w:rPr>
        <w:t>foremost,</w:t>
      </w:r>
      <w:r>
        <w:rPr>
          <w:spacing w:val="-9"/>
          <w:sz w:val="24"/>
        </w:rPr>
        <w:t xml:space="preserve"> </w:t>
      </w:r>
      <w:r>
        <w:rPr>
          <w:sz w:val="24"/>
        </w:rPr>
        <w:t>nurses</w:t>
      </w:r>
      <w:r>
        <w:rPr>
          <w:spacing w:val="-4"/>
          <w:sz w:val="24"/>
        </w:rPr>
        <w:t xml:space="preserve"> </w:t>
      </w:r>
      <w:r>
        <w:rPr>
          <w:sz w:val="24"/>
        </w:rPr>
        <w:t>must</w:t>
      </w:r>
      <w:r>
        <w:rPr>
          <w:spacing w:val="-12"/>
          <w:sz w:val="24"/>
        </w:rPr>
        <w:t xml:space="preserve"> </w:t>
      </w:r>
      <w:r>
        <w:rPr>
          <w:sz w:val="24"/>
        </w:rPr>
        <w:t>recognize</w:t>
      </w:r>
      <w:r>
        <w:rPr>
          <w:spacing w:val="-12"/>
          <w:sz w:val="24"/>
        </w:rPr>
        <w:t xml:space="preserve"> </w:t>
      </w:r>
      <w:r>
        <w:rPr>
          <w:sz w:val="24"/>
        </w:rPr>
        <w:t>that</w:t>
      </w:r>
      <w:r>
        <w:rPr>
          <w:spacing w:val="-12"/>
          <w:sz w:val="24"/>
        </w:rPr>
        <w:t xml:space="preserve"> </w:t>
      </w:r>
      <w:r>
        <w:rPr>
          <w:sz w:val="24"/>
        </w:rPr>
        <w:t>they</w:t>
      </w:r>
      <w:r>
        <w:rPr>
          <w:spacing w:val="-15"/>
          <w:sz w:val="24"/>
        </w:rPr>
        <w:t xml:space="preserve"> </w:t>
      </w:r>
      <w:r>
        <w:rPr>
          <w:sz w:val="24"/>
        </w:rPr>
        <w:t>have</w:t>
      </w:r>
      <w:r>
        <w:rPr>
          <w:spacing w:val="-7"/>
          <w:sz w:val="24"/>
        </w:rPr>
        <w:t xml:space="preserve"> </w:t>
      </w:r>
      <w:r>
        <w:rPr>
          <w:sz w:val="24"/>
        </w:rPr>
        <w:t>an</w:t>
      </w:r>
      <w:r>
        <w:rPr>
          <w:spacing w:val="-10"/>
          <w:sz w:val="24"/>
        </w:rPr>
        <w:t xml:space="preserve"> </w:t>
      </w:r>
      <w:r>
        <w:rPr>
          <w:sz w:val="24"/>
        </w:rPr>
        <w:t>ethical</w:t>
      </w:r>
      <w:r>
        <w:rPr>
          <w:spacing w:val="-12"/>
          <w:sz w:val="24"/>
        </w:rPr>
        <w:t xml:space="preserve"> </w:t>
      </w:r>
      <w:r>
        <w:rPr>
          <w:sz w:val="24"/>
        </w:rPr>
        <w:t>and</w:t>
      </w:r>
      <w:r>
        <w:rPr>
          <w:spacing w:val="-7"/>
          <w:sz w:val="24"/>
        </w:rPr>
        <w:t xml:space="preserve"> </w:t>
      </w:r>
      <w:r>
        <w:rPr>
          <w:sz w:val="24"/>
        </w:rPr>
        <w:t xml:space="preserve">legal obligation to </w:t>
      </w:r>
      <w:proofErr w:type="gramStart"/>
      <w:r>
        <w:rPr>
          <w:sz w:val="24"/>
        </w:rPr>
        <w:t>maintain patient privacy and confidentiality at all times</w:t>
      </w:r>
      <w:proofErr w:type="gramEnd"/>
      <w:r>
        <w:rPr>
          <w:sz w:val="24"/>
        </w:rPr>
        <w:t>.</w:t>
      </w:r>
    </w:p>
    <w:p w14:paraId="2E1B9A8F" w14:textId="77777777" w:rsidR="00824550" w:rsidRDefault="00FB6073">
      <w:pPr>
        <w:pStyle w:val="ListParagraph"/>
        <w:numPr>
          <w:ilvl w:val="0"/>
          <w:numId w:val="6"/>
        </w:numPr>
        <w:tabs>
          <w:tab w:val="left" w:pos="2156"/>
        </w:tabs>
        <w:ind w:right="1729"/>
        <w:rPr>
          <w:sz w:val="24"/>
        </w:rPr>
      </w:pPr>
      <w:r>
        <w:rPr>
          <w:sz w:val="24"/>
        </w:rPr>
        <w:t>Nurses</w:t>
      </w:r>
      <w:r>
        <w:rPr>
          <w:spacing w:val="-8"/>
          <w:sz w:val="24"/>
        </w:rPr>
        <w:t xml:space="preserve"> </w:t>
      </w:r>
      <w:r>
        <w:rPr>
          <w:sz w:val="24"/>
        </w:rPr>
        <w:t>are</w:t>
      </w:r>
      <w:r>
        <w:rPr>
          <w:spacing w:val="-11"/>
          <w:sz w:val="24"/>
        </w:rPr>
        <w:t xml:space="preserve"> </w:t>
      </w:r>
      <w:r>
        <w:rPr>
          <w:sz w:val="24"/>
        </w:rPr>
        <w:t>strictly</w:t>
      </w:r>
      <w:r>
        <w:rPr>
          <w:spacing w:val="-15"/>
          <w:sz w:val="24"/>
        </w:rPr>
        <w:t xml:space="preserve"> </w:t>
      </w:r>
      <w:r>
        <w:rPr>
          <w:sz w:val="24"/>
        </w:rPr>
        <w:t>prohibited</w:t>
      </w:r>
      <w:r>
        <w:rPr>
          <w:spacing w:val="-11"/>
          <w:sz w:val="24"/>
        </w:rPr>
        <w:t xml:space="preserve"> </w:t>
      </w:r>
      <w:r>
        <w:rPr>
          <w:sz w:val="24"/>
        </w:rPr>
        <w:t>from</w:t>
      </w:r>
      <w:r>
        <w:rPr>
          <w:spacing w:val="-10"/>
          <w:sz w:val="24"/>
        </w:rPr>
        <w:t xml:space="preserve"> </w:t>
      </w:r>
      <w:r>
        <w:rPr>
          <w:sz w:val="24"/>
        </w:rPr>
        <w:t>transmitting</w:t>
      </w:r>
      <w:r>
        <w:rPr>
          <w:spacing w:val="-8"/>
          <w:sz w:val="24"/>
        </w:rPr>
        <w:t xml:space="preserve"> </w:t>
      </w:r>
      <w:r>
        <w:rPr>
          <w:sz w:val="24"/>
        </w:rPr>
        <w:t>by</w:t>
      </w:r>
      <w:r>
        <w:rPr>
          <w:spacing w:val="-12"/>
          <w:sz w:val="24"/>
        </w:rPr>
        <w:t xml:space="preserve"> </w:t>
      </w:r>
      <w:r>
        <w:rPr>
          <w:sz w:val="24"/>
        </w:rPr>
        <w:t>way</w:t>
      </w:r>
      <w:r>
        <w:rPr>
          <w:spacing w:val="-15"/>
          <w:sz w:val="24"/>
        </w:rPr>
        <w:t xml:space="preserve"> </w:t>
      </w:r>
      <w:r>
        <w:rPr>
          <w:sz w:val="24"/>
        </w:rPr>
        <w:t>of</w:t>
      </w:r>
      <w:r>
        <w:rPr>
          <w:spacing w:val="-9"/>
          <w:sz w:val="24"/>
        </w:rPr>
        <w:t xml:space="preserve"> </w:t>
      </w:r>
      <w:r>
        <w:rPr>
          <w:sz w:val="24"/>
        </w:rPr>
        <w:t>any</w:t>
      </w:r>
      <w:r>
        <w:rPr>
          <w:spacing w:val="-12"/>
          <w:sz w:val="24"/>
        </w:rPr>
        <w:t xml:space="preserve"> </w:t>
      </w:r>
      <w:r>
        <w:rPr>
          <w:sz w:val="24"/>
        </w:rPr>
        <w:t>electronic</w:t>
      </w:r>
      <w:r>
        <w:rPr>
          <w:spacing w:val="-4"/>
          <w:sz w:val="24"/>
        </w:rPr>
        <w:t xml:space="preserve"> </w:t>
      </w:r>
      <w:r>
        <w:rPr>
          <w:sz w:val="24"/>
        </w:rPr>
        <w:t>media</w:t>
      </w:r>
      <w:r>
        <w:rPr>
          <w:spacing w:val="-9"/>
          <w:sz w:val="24"/>
        </w:rPr>
        <w:t xml:space="preserve"> </w:t>
      </w:r>
      <w:r>
        <w:rPr>
          <w:sz w:val="24"/>
        </w:rPr>
        <w:t xml:space="preserve">any patient-related image. In addition, nurses are restricted from transmitting any information that may be reasonably anticipated to violate patient rights to confidentiality or </w:t>
      </w:r>
      <w:proofErr w:type="gramStart"/>
      <w:r>
        <w:rPr>
          <w:sz w:val="24"/>
        </w:rPr>
        <w:t>privacy, or</w:t>
      </w:r>
      <w:proofErr w:type="gramEnd"/>
      <w:r>
        <w:rPr>
          <w:sz w:val="24"/>
        </w:rPr>
        <w:t xml:space="preserve"> otherwise degrade or embarrass the patient.</w:t>
      </w:r>
    </w:p>
    <w:p w14:paraId="2E1B9A90" w14:textId="77777777" w:rsidR="00824550" w:rsidRDefault="00FB6073">
      <w:pPr>
        <w:pStyle w:val="ListParagraph"/>
        <w:numPr>
          <w:ilvl w:val="0"/>
          <w:numId w:val="6"/>
        </w:numPr>
        <w:tabs>
          <w:tab w:val="left" w:pos="2155"/>
          <w:tab w:val="left" w:pos="2161"/>
        </w:tabs>
        <w:spacing w:line="295" w:lineRule="auto"/>
        <w:ind w:left="2161" w:right="1804" w:hanging="365"/>
        <w:rPr>
          <w:sz w:val="24"/>
        </w:rPr>
      </w:pPr>
      <w:r>
        <w:rPr>
          <w:sz w:val="24"/>
        </w:rPr>
        <w:t>Do not share, post or otherwise disseminate any information, including images, about</w:t>
      </w:r>
      <w:r>
        <w:rPr>
          <w:spacing w:val="-15"/>
          <w:sz w:val="24"/>
        </w:rPr>
        <w:t xml:space="preserve"> </w:t>
      </w:r>
      <w:r>
        <w:rPr>
          <w:sz w:val="24"/>
        </w:rPr>
        <w:t>a</w:t>
      </w:r>
      <w:r>
        <w:rPr>
          <w:spacing w:val="-15"/>
          <w:sz w:val="24"/>
        </w:rPr>
        <w:t xml:space="preserve"> </w:t>
      </w:r>
      <w:r>
        <w:rPr>
          <w:sz w:val="24"/>
        </w:rPr>
        <w:t>patient</w:t>
      </w:r>
      <w:r>
        <w:rPr>
          <w:spacing w:val="-20"/>
          <w:sz w:val="24"/>
        </w:rPr>
        <w:t xml:space="preserve"> </w:t>
      </w:r>
      <w:r>
        <w:rPr>
          <w:sz w:val="24"/>
        </w:rPr>
        <w:t>or</w:t>
      </w:r>
      <w:r>
        <w:rPr>
          <w:spacing w:val="-15"/>
          <w:sz w:val="24"/>
        </w:rPr>
        <w:t xml:space="preserve"> </w:t>
      </w:r>
      <w:r>
        <w:rPr>
          <w:sz w:val="24"/>
        </w:rPr>
        <w:t>information</w:t>
      </w:r>
      <w:r>
        <w:rPr>
          <w:spacing w:val="-15"/>
          <w:sz w:val="24"/>
        </w:rPr>
        <w:t xml:space="preserve"> </w:t>
      </w:r>
      <w:r>
        <w:rPr>
          <w:sz w:val="24"/>
        </w:rPr>
        <w:t>gained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nurse-patient</w:t>
      </w:r>
      <w:r>
        <w:rPr>
          <w:spacing w:val="-15"/>
          <w:sz w:val="24"/>
        </w:rPr>
        <w:t xml:space="preserve"> </w:t>
      </w:r>
      <w:r>
        <w:rPr>
          <w:sz w:val="24"/>
        </w:rPr>
        <w:t>relationship</w:t>
      </w:r>
      <w:r>
        <w:rPr>
          <w:spacing w:val="-15"/>
          <w:sz w:val="24"/>
        </w:rPr>
        <w:t xml:space="preserve"> </w:t>
      </w:r>
      <w:r>
        <w:rPr>
          <w:sz w:val="24"/>
        </w:rPr>
        <w:t>with</w:t>
      </w:r>
      <w:r>
        <w:rPr>
          <w:spacing w:val="-15"/>
          <w:sz w:val="24"/>
        </w:rPr>
        <w:t xml:space="preserve"> </w:t>
      </w:r>
      <w:r>
        <w:rPr>
          <w:sz w:val="24"/>
        </w:rPr>
        <w:t>anyone</w:t>
      </w:r>
    </w:p>
    <w:p w14:paraId="2E1B9A91" w14:textId="77777777" w:rsidR="00824550" w:rsidRDefault="00FB6073">
      <w:pPr>
        <w:pStyle w:val="BodyText"/>
        <w:spacing w:before="18"/>
        <w:ind w:left="2161" w:right="1357"/>
      </w:pPr>
      <w:r>
        <w:t>unless</w:t>
      </w:r>
      <w:r>
        <w:rPr>
          <w:spacing w:val="-4"/>
        </w:rPr>
        <w:t xml:space="preserve"> </w:t>
      </w:r>
      <w:r>
        <w:t>there</w:t>
      </w:r>
      <w:r>
        <w:rPr>
          <w:spacing w:val="-7"/>
        </w:rPr>
        <w:t xml:space="preserve"> </w:t>
      </w:r>
      <w:r>
        <w:t>is</w:t>
      </w:r>
      <w:r>
        <w:rPr>
          <w:spacing w:val="-5"/>
        </w:rPr>
        <w:t xml:space="preserve"> </w:t>
      </w:r>
      <w:r>
        <w:t>a</w:t>
      </w:r>
      <w:r>
        <w:rPr>
          <w:spacing w:val="-5"/>
        </w:rPr>
        <w:t xml:space="preserve"> </w:t>
      </w:r>
      <w:r>
        <w:t>patient</w:t>
      </w:r>
      <w:r>
        <w:rPr>
          <w:spacing w:val="-7"/>
        </w:rPr>
        <w:t xml:space="preserve"> </w:t>
      </w:r>
      <w:r>
        <w:t>care</w:t>
      </w:r>
      <w:r>
        <w:rPr>
          <w:spacing w:val="-2"/>
        </w:rPr>
        <w:t xml:space="preserve"> </w:t>
      </w:r>
      <w:r>
        <w:t>related</w:t>
      </w:r>
      <w:r>
        <w:rPr>
          <w:spacing w:val="-7"/>
        </w:rPr>
        <w:t xml:space="preserve"> </w:t>
      </w:r>
      <w:r>
        <w:t>need</w:t>
      </w:r>
      <w:r>
        <w:rPr>
          <w:spacing w:val="-2"/>
        </w:rPr>
        <w:t xml:space="preserve"> </w:t>
      </w:r>
      <w:r>
        <w:t>to</w:t>
      </w:r>
      <w:r>
        <w:rPr>
          <w:spacing w:val="-4"/>
        </w:rPr>
        <w:t xml:space="preserve"> </w:t>
      </w:r>
      <w:r>
        <w:t>disclose</w:t>
      </w:r>
      <w:r>
        <w:rPr>
          <w:spacing w:val="-7"/>
        </w:rPr>
        <w:t xml:space="preserve"> </w:t>
      </w:r>
      <w:r>
        <w:t>the</w:t>
      </w:r>
      <w:r>
        <w:rPr>
          <w:spacing w:val="-2"/>
        </w:rPr>
        <w:t xml:space="preserve"> </w:t>
      </w:r>
      <w:r>
        <w:t>information</w:t>
      </w:r>
      <w:r>
        <w:rPr>
          <w:spacing w:val="-8"/>
        </w:rPr>
        <w:t xml:space="preserve"> </w:t>
      </w:r>
      <w:r>
        <w:t>or</w:t>
      </w:r>
      <w:r>
        <w:rPr>
          <w:spacing w:val="-7"/>
        </w:rPr>
        <w:t xml:space="preserve"> </w:t>
      </w:r>
      <w:r>
        <w:t>other</w:t>
      </w:r>
      <w:r>
        <w:rPr>
          <w:spacing w:val="-3"/>
        </w:rPr>
        <w:t xml:space="preserve"> </w:t>
      </w:r>
      <w:r>
        <w:t>legal obligation to do so.</w:t>
      </w:r>
    </w:p>
    <w:p w14:paraId="2E1B9A92" w14:textId="77777777" w:rsidR="00824550" w:rsidRDefault="00FB6073">
      <w:pPr>
        <w:pStyle w:val="ListParagraph"/>
        <w:numPr>
          <w:ilvl w:val="0"/>
          <w:numId w:val="6"/>
        </w:numPr>
        <w:tabs>
          <w:tab w:val="left" w:pos="2156"/>
        </w:tabs>
        <w:spacing w:before="5"/>
        <w:ind w:right="1469"/>
        <w:jc w:val="both"/>
        <w:rPr>
          <w:sz w:val="24"/>
        </w:rPr>
      </w:pPr>
      <w:r>
        <w:rPr>
          <w:sz w:val="24"/>
        </w:rPr>
        <w:t>Do not</w:t>
      </w:r>
      <w:r>
        <w:rPr>
          <w:spacing w:val="-2"/>
          <w:sz w:val="24"/>
        </w:rPr>
        <w:t xml:space="preserve"> </w:t>
      </w:r>
      <w:r>
        <w:rPr>
          <w:sz w:val="24"/>
        </w:rPr>
        <w:t>identify</w:t>
      </w:r>
      <w:r>
        <w:rPr>
          <w:spacing w:val="-6"/>
          <w:sz w:val="24"/>
        </w:rPr>
        <w:t xml:space="preserve"> </w:t>
      </w:r>
      <w:r>
        <w:rPr>
          <w:sz w:val="24"/>
        </w:rPr>
        <w:t>patients</w:t>
      </w:r>
      <w:r>
        <w:rPr>
          <w:spacing w:val="-4"/>
          <w:sz w:val="24"/>
        </w:rPr>
        <w:t xml:space="preserve"> </w:t>
      </w:r>
      <w:r>
        <w:rPr>
          <w:sz w:val="24"/>
        </w:rPr>
        <w:t>by</w:t>
      </w:r>
      <w:r>
        <w:rPr>
          <w:spacing w:val="-3"/>
          <w:sz w:val="24"/>
        </w:rPr>
        <w:t xml:space="preserve"> </w:t>
      </w:r>
      <w:r>
        <w:rPr>
          <w:sz w:val="24"/>
        </w:rPr>
        <w:t>name</w:t>
      </w:r>
      <w:r>
        <w:rPr>
          <w:spacing w:val="-2"/>
          <w:sz w:val="24"/>
        </w:rPr>
        <w:t xml:space="preserve"> </w:t>
      </w:r>
      <w:r>
        <w:rPr>
          <w:sz w:val="24"/>
        </w:rPr>
        <w:t>or</w:t>
      </w:r>
      <w:r>
        <w:rPr>
          <w:spacing w:val="-6"/>
          <w:sz w:val="24"/>
        </w:rPr>
        <w:t xml:space="preserve"> </w:t>
      </w:r>
      <w:r>
        <w:rPr>
          <w:sz w:val="24"/>
        </w:rPr>
        <w:t>post</w:t>
      </w:r>
      <w:r>
        <w:rPr>
          <w:spacing w:val="-2"/>
          <w:sz w:val="24"/>
        </w:rPr>
        <w:t xml:space="preserve"> </w:t>
      </w:r>
      <w:r>
        <w:rPr>
          <w:sz w:val="24"/>
        </w:rPr>
        <w:t>or</w:t>
      </w:r>
      <w:r>
        <w:rPr>
          <w:spacing w:val="-2"/>
          <w:sz w:val="24"/>
        </w:rPr>
        <w:t xml:space="preserve"> </w:t>
      </w:r>
      <w:r>
        <w:rPr>
          <w:sz w:val="24"/>
        </w:rPr>
        <w:t>publish information that</w:t>
      </w:r>
      <w:r>
        <w:rPr>
          <w:spacing w:val="-2"/>
          <w:sz w:val="24"/>
        </w:rPr>
        <w:t xml:space="preserve"> </w:t>
      </w:r>
      <w:r>
        <w:rPr>
          <w:sz w:val="24"/>
        </w:rPr>
        <w:t>may</w:t>
      </w:r>
      <w:r>
        <w:rPr>
          <w:spacing w:val="-2"/>
          <w:sz w:val="24"/>
        </w:rPr>
        <w:t xml:space="preserve"> </w:t>
      </w:r>
      <w:r>
        <w:rPr>
          <w:sz w:val="24"/>
        </w:rPr>
        <w:t>lead</w:t>
      </w:r>
      <w:r>
        <w:rPr>
          <w:spacing w:val="-2"/>
          <w:sz w:val="24"/>
        </w:rPr>
        <w:t xml:space="preserve"> </w:t>
      </w:r>
      <w:r>
        <w:rPr>
          <w:sz w:val="24"/>
        </w:rPr>
        <w:t>to the identification of a</w:t>
      </w:r>
      <w:r>
        <w:rPr>
          <w:spacing w:val="-1"/>
          <w:sz w:val="24"/>
        </w:rPr>
        <w:t xml:space="preserve"> </w:t>
      </w:r>
      <w:r>
        <w:rPr>
          <w:sz w:val="24"/>
        </w:rPr>
        <w:t>patient. Limiting access to postings</w:t>
      </w:r>
      <w:r>
        <w:rPr>
          <w:spacing w:val="-1"/>
          <w:sz w:val="24"/>
        </w:rPr>
        <w:t xml:space="preserve"> </w:t>
      </w:r>
      <w:r>
        <w:rPr>
          <w:sz w:val="24"/>
        </w:rPr>
        <w:t>through privacy</w:t>
      </w:r>
      <w:r>
        <w:rPr>
          <w:spacing w:val="-3"/>
          <w:sz w:val="24"/>
        </w:rPr>
        <w:t xml:space="preserve"> </w:t>
      </w:r>
      <w:r>
        <w:rPr>
          <w:sz w:val="24"/>
        </w:rPr>
        <w:t>settings is not sufficient to ensure privacy.</w:t>
      </w:r>
    </w:p>
    <w:p w14:paraId="2E1B9A93" w14:textId="77777777" w:rsidR="00824550" w:rsidRDefault="00FB6073">
      <w:pPr>
        <w:pStyle w:val="ListParagraph"/>
        <w:numPr>
          <w:ilvl w:val="0"/>
          <w:numId w:val="6"/>
        </w:numPr>
        <w:tabs>
          <w:tab w:val="left" w:pos="2160"/>
        </w:tabs>
        <w:spacing w:before="6" w:line="302" w:lineRule="exact"/>
        <w:ind w:left="2160" w:hanging="364"/>
        <w:jc w:val="both"/>
        <w:rPr>
          <w:sz w:val="24"/>
        </w:rPr>
      </w:pPr>
      <w:r>
        <w:rPr>
          <w:sz w:val="24"/>
        </w:rPr>
        <w:t>Do</w:t>
      </w:r>
      <w:r>
        <w:rPr>
          <w:spacing w:val="-17"/>
          <w:sz w:val="24"/>
        </w:rPr>
        <w:t xml:space="preserve"> </w:t>
      </w:r>
      <w:r>
        <w:rPr>
          <w:sz w:val="24"/>
        </w:rPr>
        <w:t>not</w:t>
      </w:r>
      <w:r>
        <w:rPr>
          <w:spacing w:val="-9"/>
          <w:sz w:val="24"/>
        </w:rPr>
        <w:t xml:space="preserve"> </w:t>
      </w:r>
      <w:r>
        <w:rPr>
          <w:sz w:val="24"/>
        </w:rPr>
        <w:t>refer</w:t>
      </w:r>
      <w:r>
        <w:rPr>
          <w:spacing w:val="-7"/>
          <w:sz w:val="24"/>
        </w:rPr>
        <w:t xml:space="preserve"> </w:t>
      </w:r>
      <w:r>
        <w:rPr>
          <w:sz w:val="24"/>
        </w:rPr>
        <w:t>to</w:t>
      </w:r>
      <w:r>
        <w:rPr>
          <w:spacing w:val="-11"/>
          <w:sz w:val="24"/>
        </w:rPr>
        <w:t xml:space="preserve"> </w:t>
      </w:r>
      <w:r>
        <w:rPr>
          <w:sz w:val="24"/>
        </w:rPr>
        <w:t>patients</w:t>
      </w:r>
      <w:r>
        <w:rPr>
          <w:spacing w:val="-4"/>
          <w:sz w:val="24"/>
        </w:rPr>
        <w:t xml:space="preserve"> </w:t>
      </w:r>
      <w:r>
        <w:rPr>
          <w:sz w:val="24"/>
        </w:rPr>
        <w:t>in</w:t>
      </w:r>
      <w:r>
        <w:rPr>
          <w:spacing w:val="-5"/>
          <w:sz w:val="24"/>
        </w:rPr>
        <w:t xml:space="preserve"> </w:t>
      </w:r>
      <w:r>
        <w:rPr>
          <w:sz w:val="24"/>
        </w:rPr>
        <w:t>a</w:t>
      </w:r>
      <w:r>
        <w:rPr>
          <w:spacing w:val="-6"/>
          <w:sz w:val="24"/>
        </w:rPr>
        <w:t xml:space="preserve"> </w:t>
      </w:r>
      <w:r>
        <w:rPr>
          <w:sz w:val="24"/>
        </w:rPr>
        <w:t>disparaging</w:t>
      </w:r>
      <w:r>
        <w:rPr>
          <w:spacing w:val="-3"/>
          <w:sz w:val="24"/>
        </w:rPr>
        <w:t xml:space="preserve"> </w:t>
      </w:r>
      <w:r>
        <w:rPr>
          <w:sz w:val="24"/>
        </w:rPr>
        <w:t>manner,</w:t>
      </w:r>
      <w:r>
        <w:rPr>
          <w:spacing w:val="-5"/>
          <w:sz w:val="24"/>
        </w:rPr>
        <w:t xml:space="preserve"> </w:t>
      </w:r>
      <w:r>
        <w:rPr>
          <w:sz w:val="24"/>
        </w:rPr>
        <w:t>even</w:t>
      </w:r>
      <w:r>
        <w:rPr>
          <w:spacing w:val="-5"/>
          <w:sz w:val="24"/>
        </w:rPr>
        <w:t xml:space="preserve"> </w:t>
      </w:r>
      <w:r>
        <w:rPr>
          <w:sz w:val="24"/>
        </w:rPr>
        <w:t>if</w:t>
      </w:r>
      <w:r>
        <w:rPr>
          <w:spacing w:val="-5"/>
          <w:sz w:val="24"/>
        </w:rPr>
        <w:t xml:space="preserve"> </w:t>
      </w:r>
      <w:r>
        <w:rPr>
          <w:sz w:val="24"/>
        </w:rPr>
        <w:t>the</w:t>
      </w:r>
      <w:r>
        <w:rPr>
          <w:spacing w:val="-8"/>
          <w:sz w:val="24"/>
        </w:rPr>
        <w:t xml:space="preserve"> </w:t>
      </w:r>
      <w:r>
        <w:rPr>
          <w:sz w:val="24"/>
        </w:rPr>
        <w:t>patient</w:t>
      </w:r>
      <w:r>
        <w:rPr>
          <w:spacing w:val="-7"/>
          <w:sz w:val="24"/>
        </w:rPr>
        <w:t xml:space="preserve"> </w:t>
      </w:r>
      <w:r>
        <w:rPr>
          <w:sz w:val="24"/>
        </w:rPr>
        <w:t>is</w:t>
      </w:r>
      <w:r>
        <w:rPr>
          <w:spacing w:val="-4"/>
          <w:sz w:val="24"/>
        </w:rPr>
        <w:t xml:space="preserve"> </w:t>
      </w:r>
      <w:r>
        <w:rPr>
          <w:sz w:val="24"/>
        </w:rPr>
        <w:t>not</w:t>
      </w:r>
      <w:r>
        <w:rPr>
          <w:spacing w:val="-30"/>
          <w:sz w:val="24"/>
        </w:rPr>
        <w:t xml:space="preserve"> </w:t>
      </w:r>
      <w:r>
        <w:rPr>
          <w:spacing w:val="-2"/>
          <w:sz w:val="24"/>
        </w:rPr>
        <w:t>identified.</w:t>
      </w:r>
    </w:p>
    <w:p w14:paraId="2E1B9A94" w14:textId="77777777" w:rsidR="00824550" w:rsidRDefault="00FB6073">
      <w:pPr>
        <w:pStyle w:val="ListParagraph"/>
        <w:numPr>
          <w:ilvl w:val="0"/>
          <w:numId w:val="6"/>
        </w:numPr>
        <w:tabs>
          <w:tab w:val="left" w:pos="2155"/>
          <w:tab w:val="left" w:pos="2161"/>
        </w:tabs>
        <w:ind w:left="2161" w:right="1582"/>
        <w:jc w:val="both"/>
        <w:rPr>
          <w:sz w:val="24"/>
        </w:rPr>
      </w:pPr>
      <w:r>
        <w:rPr>
          <w:sz w:val="24"/>
        </w:rPr>
        <w:t>Do</w:t>
      </w:r>
      <w:r>
        <w:rPr>
          <w:spacing w:val="-1"/>
          <w:sz w:val="24"/>
        </w:rPr>
        <w:t xml:space="preserve"> </w:t>
      </w:r>
      <w:r>
        <w:rPr>
          <w:sz w:val="24"/>
        </w:rPr>
        <w:t>not</w:t>
      </w:r>
      <w:r>
        <w:rPr>
          <w:spacing w:val="-8"/>
          <w:sz w:val="24"/>
        </w:rPr>
        <w:t xml:space="preserve"> </w:t>
      </w:r>
      <w:r>
        <w:rPr>
          <w:sz w:val="24"/>
        </w:rPr>
        <w:t>take</w:t>
      </w:r>
      <w:r>
        <w:rPr>
          <w:spacing w:val="-3"/>
          <w:sz w:val="24"/>
        </w:rPr>
        <w:t xml:space="preserve"> </w:t>
      </w:r>
      <w:r>
        <w:rPr>
          <w:sz w:val="24"/>
        </w:rPr>
        <w:t>photos</w:t>
      </w:r>
      <w:r>
        <w:rPr>
          <w:spacing w:val="-9"/>
          <w:sz w:val="24"/>
        </w:rPr>
        <w:t xml:space="preserve"> </w:t>
      </w:r>
      <w:r>
        <w:rPr>
          <w:sz w:val="24"/>
        </w:rPr>
        <w:t>or</w:t>
      </w:r>
      <w:r>
        <w:rPr>
          <w:spacing w:val="-8"/>
          <w:sz w:val="24"/>
        </w:rPr>
        <w:t xml:space="preserve"> </w:t>
      </w:r>
      <w:r>
        <w:rPr>
          <w:sz w:val="24"/>
        </w:rPr>
        <w:t>videos</w:t>
      </w:r>
      <w:r>
        <w:rPr>
          <w:spacing w:val="-5"/>
          <w:sz w:val="24"/>
        </w:rPr>
        <w:t xml:space="preserve"> </w:t>
      </w:r>
      <w:r>
        <w:rPr>
          <w:sz w:val="24"/>
        </w:rPr>
        <w:t>of</w:t>
      </w:r>
      <w:r>
        <w:rPr>
          <w:spacing w:val="-9"/>
          <w:sz w:val="24"/>
        </w:rPr>
        <w:t xml:space="preserve"> </w:t>
      </w:r>
      <w:r>
        <w:rPr>
          <w:sz w:val="24"/>
        </w:rPr>
        <w:t>patients</w:t>
      </w:r>
      <w:r>
        <w:rPr>
          <w:spacing w:val="-6"/>
          <w:sz w:val="24"/>
        </w:rPr>
        <w:t xml:space="preserve"> </w:t>
      </w:r>
      <w:r>
        <w:rPr>
          <w:sz w:val="24"/>
        </w:rPr>
        <w:t>on</w:t>
      </w:r>
      <w:r>
        <w:rPr>
          <w:spacing w:val="-10"/>
          <w:sz w:val="24"/>
        </w:rPr>
        <w:t xml:space="preserve"> </w:t>
      </w:r>
      <w:r>
        <w:rPr>
          <w:sz w:val="24"/>
        </w:rPr>
        <w:t>personal</w:t>
      </w:r>
      <w:r>
        <w:rPr>
          <w:spacing w:val="-3"/>
          <w:sz w:val="24"/>
        </w:rPr>
        <w:t xml:space="preserve"> </w:t>
      </w:r>
      <w:r>
        <w:rPr>
          <w:sz w:val="24"/>
        </w:rPr>
        <w:t>devices, including</w:t>
      </w:r>
      <w:r>
        <w:rPr>
          <w:spacing w:val="-4"/>
          <w:sz w:val="24"/>
        </w:rPr>
        <w:t xml:space="preserve"> </w:t>
      </w:r>
      <w:r>
        <w:rPr>
          <w:sz w:val="24"/>
        </w:rPr>
        <w:t>cell</w:t>
      </w:r>
      <w:r>
        <w:rPr>
          <w:spacing w:val="-8"/>
          <w:sz w:val="24"/>
        </w:rPr>
        <w:t xml:space="preserve"> </w:t>
      </w:r>
      <w:r>
        <w:rPr>
          <w:sz w:val="24"/>
        </w:rPr>
        <w:t>phones. Follow</w:t>
      </w:r>
      <w:r>
        <w:rPr>
          <w:spacing w:val="-4"/>
          <w:sz w:val="24"/>
        </w:rPr>
        <w:t xml:space="preserve"> </w:t>
      </w:r>
      <w:r>
        <w:rPr>
          <w:sz w:val="24"/>
        </w:rPr>
        <w:t>employer</w:t>
      </w:r>
      <w:r>
        <w:rPr>
          <w:spacing w:val="-5"/>
          <w:sz w:val="24"/>
        </w:rPr>
        <w:t xml:space="preserve"> </w:t>
      </w:r>
      <w:r>
        <w:rPr>
          <w:sz w:val="24"/>
        </w:rPr>
        <w:t>policies</w:t>
      </w:r>
      <w:r>
        <w:rPr>
          <w:spacing w:val="-8"/>
          <w:sz w:val="24"/>
        </w:rPr>
        <w:t xml:space="preserve"> </w:t>
      </w:r>
      <w:r>
        <w:rPr>
          <w:sz w:val="24"/>
        </w:rPr>
        <w:t>for</w:t>
      </w:r>
      <w:r>
        <w:rPr>
          <w:spacing w:val="-9"/>
          <w:sz w:val="24"/>
        </w:rPr>
        <w:t xml:space="preserve"> </w:t>
      </w:r>
      <w:r>
        <w:rPr>
          <w:sz w:val="24"/>
        </w:rPr>
        <w:t>taking</w:t>
      </w:r>
      <w:r>
        <w:rPr>
          <w:spacing w:val="-2"/>
          <w:sz w:val="24"/>
        </w:rPr>
        <w:t xml:space="preserve"> </w:t>
      </w:r>
      <w:r>
        <w:rPr>
          <w:sz w:val="24"/>
        </w:rPr>
        <w:t>photographs</w:t>
      </w:r>
      <w:r>
        <w:rPr>
          <w:spacing w:val="-2"/>
          <w:sz w:val="24"/>
        </w:rPr>
        <w:t xml:space="preserve"> </w:t>
      </w:r>
      <w:r>
        <w:rPr>
          <w:sz w:val="24"/>
        </w:rPr>
        <w:t>or</w:t>
      </w:r>
      <w:r>
        <w:rPr>
          <w:spacing w:val="-6"/>
          <w:sz w:val="24"/>
        </w:rPr>
        <w:t xml:space="preserve"> </w:t>
      </w:r>
      <w:r>
        <w:rPr>
          <w:sz w:val="24"/>
        </w:rPr>
        <w:t>videos</w:t>
      </w:r>
      <w:r>
        <w:rPr>
          <w:spacing w:val="-5"/>
          <w:sz w:val="24"/>
        </w:rPr>
        <w:t xml:space="preserve"> </w:t>
      </w:r>
      <w:r>
        <w:rPr>
          <w:sz w:val="24"/>
        </w:rPr>
        <w:t>of</w:t>
      </w:r>
      <w:r>
        <w:rPr>
          <w:spacing w:val="-6"/>
          <w:sz w:val="24"/>
        </w:rPr>
        <w:t xml:space="preserve"> </w:t>
      </w:r>
      <w:r>
        <w:rPr>
          <w:sz w:val="24"/>
        </w:rPr>
        <w:t>patients</w:t>
      </w:r>
      <w:r>
        <w:rPr>
          <w:spacing w:val="-7"/>
          <w:sz w:val="24"/>
        </w:rPr>
        <w:t xml:space="preserve"> </w:t>
      </w:r>
      <w:r>
        <w:rPr>
          <w:sz w:val="24"/>
        </w:rPr>
        <w:t>for</w:t>
      </w:r>
      <w:r>
        <w:rPr>
          <w:spacing w:val="-9"/>
          <w:sz w:val="24"/>
        </w:rPr>
        <w:t xml:space="preserve"> </w:t>
      </w:r>
      <w:r>
        <w:rPr>
          <w:sz w:val="24"/>
        </w:rPr>
        <w:t>treatment or other legitimate purposes using employer-provided devices.</w:t>
      </w:r>
    </w:p>
    <w:p w14:paraId="2E1B9A95" w14:textId="77777777" w:rsidR="00824550" w:rsidRDefault="00FB6073">
      <w:pPr>
        <w:pStyle w:val="ListParagraph"/>
        <w:numPr>
          <w:ilvl w:val="0"/>
          <w:numId w:val="6"/>
        </w:numPr>
        <w:tabs>
          <w:tab w:val="left" w:pos="2155"/>
          <w:tab w:val="left" w:pos="2161"/>
        </w:tabs>
        <w:ind w:left="2161" w:right="1659"/>
        <w:rPr>
          <w:sz w:val="24"/>
        </w:rPr>
      </w:pPr>
      <w:r>
        <w:rPr>
          <w:sz w:val="24"/>
        </w:rPr>
        <w:t>Maintain professional boundaries in the use of electronic media. Like in-person relationships, the nurse has the obligation to establish, communicate and enforce professional</w:t>
      </w:r>
      <w:r>
        <w:rPr>
          <w:spacing w:val="-8"/>
          <w:sz w:val="24"/>
        </w:rPr>
        <w:t xml:space="preserve"> </w:t>
      </w:r>
      <w:r>
        <w:rPr>
          <w:sz w:val="24"/>
        </w:rPr>
        <w:t>boundaries</w:t>
      </w:r>
      <w:r>
        <w:rPr>
          <w:spacing w:val="-6"/>
          <w:sz w:val="24"/>
        </w:rPr>
        <w:t xml:space="preserve"> </w:t>
      </w:r>
      <w:r>
        <w:rPr>
          <w:sz w:val="24"/>
        </w:rPr>
        <w:t>with</w:t>
      </w:r>
      <w:r>
        <w:rPr>
          <w:spacing w:val="-6"/>
          <w:sz w:val="24"/>
        </w:rPr>
        <w:t xml:space="preserve"> </w:t>
      </w:r>
      <w:r>
        <w:rPr>
          <w:sz w:val="24"/>
        </w:rPr>
        <w:t>patients</w:t>
      </w:r>
      <w:r>
        <w:rPr>
          <w:spacing w:val="-6"/>
          <w:sz w:val="24"/>
        </w:rPr>
        <w:t xml:space="preserve"> </w:t>
      </w:r>
      <w:r>
        <w:rPr>
          <w:sz w:val="24"/>
        </w:rPr>
        <w:t>in</w:t>
      </w:r>
      <w:r>
        <w:rPr>
          <w:spacing w:val="-7"/>
          <w:sz w:val="24"/>
        </w:rPr>
        <w:t xml:space="preserve"> </w:t>
      </w:r>
      <w:r>
        <w:rPr>
          <w:sz w:val="24"/>
        </w:rPr>
        <w:t>the</w:t>
      </w:r>
      <w:r>
        <w:rPr>
          <w:spacing w:val="-9"/>
          <w:sz w:val="24"/>
        </w:rPr>
        <w:t xml:space="preserve"> </w:t>
      </w:r>
      <w:r>
        <w:rPr>
          <w:sz w:val="24"/>
        </w:rPr>
        <w:t>online</w:t>
      </w:r>
      <w:r>
        <w:rPr>
          <w:spacing w:val="-9"/>
          <w:sz w:val="24"/>
        </w:rPr>
        <w:t xml:space="preserve"> </w:t>
      </w:r>
      <w:r>
        <w:rPr>
          <w:sz w:val="24"/>
        </w:rPr>
        <w:t>environment.</w:t>
      </w:r>
      <w:r>
        <w:rPr>
          <w:spacing w:val="-6"/>
          <w:sz w:val="24"/>
        </w:rPr>
        <w:t xml:space="preserve"> </w:t>
      </w:r>
      <w:r>
        <w:rPr>
          <w:sz w:val="24"/>
        </w:rPr>
        <w:t>Use</w:t>
      </w:r>
      <w:r>
        <w:rPr>
          <w:spacing w:val="-9"/>
          <w:sz w:val="24"/>
        </w:rPr>
        <w:t xml:space="preserve"> </w:t>
      </w:r>
      <w:r>
        <w:rPr>
          <w:sz w:val="24"/>
        </w:rPr>
        <w:t>caution</w:t>
      </w:r>
      <w:r>
        <w:rPr>
          <w:spacing w:val="-6"/>
          <w:sz w:val="24"/>
        </w:rPr>
        <w:t xml:space="preserve"> </w:t>
      </w:r>
      <w:r>
        <w:rPr>
          <w:sz w:val="24"/>
        </w:rPr>
        <w:t xml:space="preserve">when </w:t>
      </w:r>
      <w:proofErr w:type="gramStart"/>
      <w:r>
        <w:rPr>
          <w:sz w:val="24"/>
        </w:rPr>
        <w:t>having online social contact</w:t>
      </w:r>
      <w:proofErr w:type="gramEnd"/>
      <w:r>
        <w:rPr>
          <w:sz w:val="24"/>
        </w:rPr>
        <w:t xml:space="preserve"> with patients or former patients. Online contact with patients</w:t>
      </w:r>
      <w:r>
        <w:rPr>
          <w:spacing w:val="-15"/>
          <w:sz w:val="24"/>
        </w:rPr>
        <w:t xml:space="preserve"> </w:t>
      </w:r>
      <w:r>
        <w:rPr>
          <w:sz w:val="24"/>
        </w:rPr>
        <w:t>or</w:t>
      </w:r>
      <w:r>
        <w:rPr>
          <w:spacing w:val="-15"/>
          <w:sz w:val="24"/>
        </w:rPr>
        <w:t xml:space="preserve"> </w:t>
      </w:r>
      <w:r>
        <w:rPr>
          <w:sz w:val="24"/>
        </w:rPr>
        <w:t>former</w:t>
      </w:r>
      <w:r>
        <w:rPr>
          <w:spacing w:val="-15"/>
          <w:sz w:val="24"/>
        </w:rPr>
        <w:t xml:space="preserve"> </w:t>
      </w:r>
      <w:r>
        <w:rPr>
          <w:sz w:val="24"/>
        </w:rPr>
        <w:t>patients</w:t>
      </w:r>
      <w:r>
        <w:rPr>
          <w:spacing w:val="-15"/>
          <w:sz w:val="24"/>
        </w:rPr>
        <w:t xml:space="preserve"> </w:t>
      </w:r>
      <w:r>
        <w:rPr>
          <w:sz w:val="24"/>
        </w:rPr>
        <w:t>blurs</w:t>
      </w:r>
      <w:r>
        <w:rPr>
          <w:spacing w:val="-15"/>
          <w:sz w:val="24"/>
        </w:rPr>
        <w:t xml:space="preserve"> </w:t>
      </w:r>
      <w:r>
        <w:rPr>
          <w:sz w:val="24"/>
        </w:rPr>
        <w:t>the</w:t>
      </w:r>
      <w:r>
        <w:rPr>
          <w:spacing w:val="-15"/>
          <w:sz w:val="24"/>
        </w:rPr>
        <w:t xml:space="preserve"> </w:t>
      </w:r>
      <w:r>
        <w:rPr>
          <w:sz w:val="24"/>
        </w:rPr>
        <w:t>distinction</w:t>
      </w:r>
      <w:r>
        <w:rPr>
          <w:spacing w:val="-15"/>
          <w:sz w:val="24"/>
        </w:rPr>
        <w:t xml:space="preserve"> </w:t>
      </w:r>
      <w:r>
        <w:rPr>
          <w:sz w:val="24"/>
        </w:rPr>
        <w:t>between</w:t>
      </w:r>
      <w:r>
        <w:rPr>
          <w:spacing w:val="-15"/>
          <w:sz w:val="24"/>
        </w:rPr>
        <w:t xml:space="preserve"> </w:t>
      </w:r>
      <w:r>
        <w:rPr>
          <w:sz w:val="24"/>
        </w:rPr>
        <w:t>a</w:t>
      </w:r>
      <w:r>
        <w:rPr>
          <w:spacing w:val="-15"/>
          <w:sz w:val="24"/>
        </w:rPr>
        <w:t xml:space="preserve"> </w:t>
      </w:r>
      <w:r>
        <w:rPr>
          <w:sz w:val="24"/>
        </w:rPr>
        <w:t>professional</w:t>
      </w:r>
      <w:r>
        <w:rPr>
          <w:spacing w:val="-12"/>
          <w:sz w:val="24"/>
        </w:rPr>
        <w:t xml:space="preserve"> </w:t>
      </w:r>
      <w:r>
        <w:rPr>
          <w:sz w:val="24"/>
        </w:rPr>
        <w:t>and</w:t>
      </w:r>
      <w:r>
        <w:rPr>
          <w:spacing w:val="-15"/>
          <w:sz w:val="24"/>
        </w:rPr>
        <w:t xml:space="preserve"> </w:t>
      </w:r>
      <w:r>
        <w:rPr>
          <w:sz w:val="24"/>
        </w:rPr>
        <w:t>personal relationship. The fact that a patient may initiate contact with the nurse does not permit the nurse to engage in a personal relationship with the patient.</w:t>
      </w:r>
    </w:p>
    <w:p w14:paraId="2E1B9A96" w14:textId="77777777" w:rsidR="00824550" w:rsidRDefault="00FB6073">
      <w:pPr>
        <w:pStyle w:val="ListParagraph"/>
        <w:numPr>
          <w:ilvl w:val="0"/>
          <w:numId w:val="6"/>
        </w:numPr>
        <w:tabs>
          <w:tab w:val="left" w:pos="2156"/>
        </w:tabs>
        <w:ind w:right="2508"/>
        <w:rPr>
          <w:sz w:val="24"/>
        </w:rPr>
      </w:pPr>
      <w:r>
        <w:rPr>
          <w:sz w:val="24"/>
        </w:rPr>
        <w:t>Consult</w:t>
      </w:r>
      <w:r>
        <w:rPr>
          <w:spacing w:val="-8"/>
          <w:sz w:val="24"/>
        </w:rPr>
        <w:t xml:space="preserve"> </w:t>
      </w:r>
      <w:r>
        <w:rPr>
          <w:sz w:val="24"/>
        </w:rPr>
        <w:t>employer</w:t>
      </w:r>
      <w:r>
        <w:rPr>
          <w:spacing w:val="-12"/>
          <w:sz w:val="24"/>
        </w:rPr>
        <w:t xml:space="preserve"> </w:t>
      </w:r>
      <w:r>
        <w:rPr>
          <w:sz w:val="24"/>
        </w:rPr>
        <w:t>policies</w:t>
      </w:r>
      <w:r>
        <w:rPr>
          <w:spacing w:val="-11"/>
          <w:sz w:val="24"/>
        </w:rPr>
        <w:t xml:space="preserve"> </w:t>
      </w:r>
      <w:r>
        <w:rPr>
          <w:sz w:val="24"/>
        </w:rPr>
        <w:t>or</w:t>
      </w:r>
      <w:r>
        <w:rPr>
          <w:spacing w:val="-13"/>
          <w:sz w:val="24"/>
        </w:rPr>
        <w:t xml:space="preserve"> </w:t>
      </w:r>
      <w:r>
        <w:rPr>
          <w:sz w:val="24"/>
        </w:rPr>
        <w:t>an</w:t>
      </w:r>
      <w:r>
        <w:rPr>
          <w:spacing w:val="-10"/>
          <w:sz w:val="24"/>
        </w:rPr>
        <w:t xml:space="preserve"> </w:t>
      </w:r>
      <w:r>
        <w:rPr>
          <w:sz w:val="24"/>
        </w:rPr>
        <w:t>appropriate</w:t>
      </w:r>
      <w:r>
        <w:rPr>
          <w:spacing w:val="-8"/>
          <w:sz w:val="24"/>
        </w:rPr>
        <w:t xml:space="preserve"> </w:t>
      </w:r>
      <w:r>
        <w:rPr>
          <w:sz w:val="24"/>
        </w:rPr>
        <w:t>leader</w:t>
      </w:r>
      <w:r>
        <w:rPr>
          <w:spacing w:val="-13"/>
          <w:sz w:val="24"/>
        </w:rPr>
        <w:t xml:space="preserve"> </w:t>
      </w:r>
      <w:r>
        <w:rPr>
          <w:sz w:val="24"/>
        </w:rPr>
        <w:t>within</w:t>
      </w:r>
      <w:r>
        <w:rPr>
          <w:spacing w:val="-6"/>
          <w:sz w:val="24"/>
        </w:rPr>
        <w:t xml:space="preserve"> </w:t>
      </w:r>
      <w:r>
        <w:rPr>
          <w:sz w:val="24"/>
        </w:rPr>
        <w:t>the</w:t>
      </w:r>
      <w:r>
        <w:rPr>
          <w:spacing w:val="-13"/>
          <w:sz w:val="24"/>
        </w:rPr>
        <w:t xml:space="preserve"> </w:t>
      </w:r>
      <w:r>
        <w:rPr>
          <w:sz w:val="24"/>
        </w:rPr>
        <w:t>organization for guidance regarding work related postings.</w:t>
      </w:r>
    </w:p>
    <w:p w14:paraId="2E1B9A97" w14:textId="77777777" w:rsidR="00824550" w:rsidRDefault="00FB6073">
      <w:pPr>
        <w:pStyle w:val="ListParagraph"/>
        <w:numPr>
          <w:ilvl w:val="0"/>
          <w:numId w:val="6"/>
        </w:numPr>
        <w:tabs>
          <w:tab w:val="left" w:pos="2155"/>
        </w:tabs>
        <w:ind w:left="2155" w:hanging="359"/>
        <w:rPr>
          <w:sz w:val="24"/>
        </w:rPr>
      </w:pPr>
      <w:r>
        <w:rPr>
          <w:sz w:val="24"/>
        </w:rPr>
        <w:t>Promptly</w:t>
      </w:r>
      <w:r>
        <w:rPr>
          <w:spacing w:val="-14"/>
          <w:sz w:val="24"/>
        </w:rPr>
        <w:t xml:space="preserve"> </w:t>
      </w:r>
      <w:r>
        <w:rPr>
          <w:sz w:val="24"/>
        </w:rPr>
        <w:t>report</w:t>
      </w:r>
      <w:r>
        <w:rPr>
          <w:spacing w:val="-15"/>
          <w:sz w:val="24"/>
        </w:rPr>
        <w:t xml:space="preserve"> </w:t>
      </w:r>
      <w:r>
        <w:rPr>
          <w:sz w:val="24"/>
        </w:rPr>
        <w:t>any</w:t>
      </w:r>
      <w:r>
        <w:rPr>
          <w:spacing w:val="-6"/>
          <w:sz w:val="24"/>
        </w:rPr>
        <w:t xml:space="preserve"> </w:t>
      </w:r>
      <w:r>
        <w:rPr>
          <w:sz w:val="24"/>
        </w:rPr>
        <w:t>identified</w:t>
      </w:r>
      <w:r>
        <w:rPr>
          <w:spacing w:val="-11"/>
          <w:sz w:val="24"/>
        </w:rPr>
        <w:t xml:space="preserve"> </w:t>
      </w:r>
      <w:r>
        <w:rPr>
          <w:sz w:val="24"/>
        </w:rPr>
        <w:t>breach</w:t>
      </w:r>
      <w:r>
        <w:rPr>
          <w:spacing w:val="-7"/>
          <w:sz w:val="24"/>
        </w:rPr>
        <w:t xml:space="preserve"> </w:t>
      </w:r>
      <w:r>
        <w:rPr>
          <w:sz w:val="24"/>
        </w:rPr>
        <w:t>of</w:t>
      </w:r>
      <w:r>
        <w:rPr>
          <w:spacing w:val="-9"/>
          <w:sz w:val="24"/>
        </w:rPr>
        <w:t xml:space="preserve"> </w:t>
      </w:r>
      <w:r>
        <w:rPr>
          <w:sz w:val="24"/>
        </w:rPr>
        <w:t>confidentiality</w:t>
      </w:r>
      <w:r>
        <w:rPr>
          <w:spacing w:val="-9"/>
          <w:sz w:val="24"/>
        </w:rPr>
        <w:t xml:space="preserve"> </w:t>
      </w:r>
      <w:r>
        <w:rPr>
          <w:sz w:val="24"/>
        </w:rPr>
        <w:t>or</w:t>
      </w:r>
      <w:r>
        <w:rPr>
          <w:spacing w:val="-15"/>
          <w:sz w:val="24"/>
        </w:rPr>
        <w:t xml:space="preserve"> </w:t>
      </w:r>
      <w:r>
        <w:rPr>
          <w:spacing w:val="-2"/>
          <w:sz w:val="24"/>
        </w:rPr>
        <w:t>privacy.</w:t>
      </w:r>
    </w:p>
    <w:p w14:paraId="2E1B9A98" w14:textId="77777777" w:rsidR="00824550" w:rsidRDefault="00FB6073">
      <w:pPr>
        <w:pStyle w:val="ListParagraph"/>
        <w:numPr>
          <w:ilvl w:val="0"/>
          <w:numId w:val="6"/>
        </w:numPr>
        <w:tabs>
          <w:tab w:val="left" w:pos="2156"/>
        </w:tabs>
        <w:spacing w:before="1"/>
        <w:ind w:right="1744"/>
        <w:jc w:val="both"/>
        <w:rPr>
          <w:sz w:val="24"/>
        </w:rPr>
      </w:pPr>
      <w:r>
        <w:rPr>
          <w:sz w:val="24"/>
        </w:rPr>
        <w:t>Be aware of and comply with employer</w:t>
      </w:r>
      <w:r>
        <w:rPr>
          <w:spacing w:val="-6"/>
          <w:sz w:val="24"/>
        </w:rPr>
        <w:t xml:space="preserve"> </w:t>
      </w:r>
      <w:r>
        <w:rPr>
          <w:sz w:val="24"/>
        </w:rPr>
        <w:t>policies regarding</w:t>
      </w:r>
      <w:r>
        <w:rPr>
          <w:spacing w:val="-3"/>
          <w:sz w:val="24"/>
        </w:rPr>
        <w:t xml:space="preserve"> </w:t>
      </w:r>
      <w:r>
        <w:rPr>
          <w:sz w:val="24"/>
        </w:rPr>
        <w:t>use</w:t>
      </w:r>
      <w:r>
        <w:rPr>
          <w:spacing w:val="-5"/>
          <w:sz w:val="24"/>
        </w:rPr>
        <w:t xml:space="preserve"> </w:t>
      </w:r>
      <w:r>
        <w:rPr>
          <w:sz w:val="24"/>
        </w:rPr>
        <w:t>of employer-owned computers,</w:t>
      </w:r>
      <w:r>
        <w:rPr>
          <w:spacing w:val="-5"/>
          <w:sz w:val="24"/>
        </w:rPr>
        <w:t xml:space="preserve"> </w:t>
      </w:r>
      <w:r>
        <w:rPr>
          <w:sz w:val="24"/>
        </w:rPr>
        <w:t>cameras</w:t>
      </w:r>
      <w:r>
        <w:rPr>
          <w:spacing w:val="-15"/>
          <w:sz w:val="24"/>
        </w:rPr>
        <w:t xml:space="preserve"> </w:t>
      </w:r>
      <w:r>
        <w:rPr>
          <w:sz w:val="24"/>
        </w:rPr>
        <w:t>and</w:t>
      </w:r>
      <w:r>
        <w:rPr>
          <w:spacing w:val="-14"/>
          <w:sz w:val="24"/>
        </w:rPr>
        <w:t xml:space="preserve"> </w:t>
      </w:r>
      <w:r>
        <w:rPr>
          <w:sz w:val="24"/>
        </w:rPr>
        <w:t>other</w:t>
      </w:r>
      <w:r>
        <w:rPr>
          <w:spacing w:val="-13"/>
          <w:sz w:val="24"/>
        </w:rPr>
        <w:t xml:space="preserve"> </w:t>
      </w:r>
      <w:r>
        <w:rPr>
          <w:sz w:val="24"/>
        </w:rPr>
        <w:t>electronic</w:t>
      </w:r>
      <w:r>
        <w:rPr>
          <w:spacing w:val="-7"/>
          <w:sz w:val="24"/>
        </w:rPr>
        <w:t xml:space="preserve"> </w:t>
      </w:r>
      <w:r>
        <w:rPr>
          <w:sz w:val="24"/>
        </w:rPr>
        <w:t>devices</w:t>
      </w:r>
      <w:r>
        <w:rPr>
          <w:spacing w:val="-11"/>
          <w:sz w:val="24"/>
        </w:rPr>
        <w:t xml:space="preserve"> </w:t>
      </w:r>
      <w:r>
        <w:rPr>
          <w:sz w:val="24"/>
        </w:rPr>
        <w:t>and</w:t>
      </w:r>
      <w:r>
        <w:rPr>
          <w:spacing w:val="-8"/>
          <w:sz w:val="24"/>
        </w:rPr>
        <w:t xml:space="preserve"> </w:t>
      </w:r>
      <w:r>
        <w:rPr>
          <w:sz w:val="24"/>
        </w:rPr>
        <w:t>use</w:t>
      </w:r>
      <w:r>
        <w:rPr>
          <w:spacing w:val="-13"/>
          <w:sz w:val="24"/>
        </w:rPr>
        <w:t xml:space="preserve"> </w:t>
      </w:r>
      <w:r>
        <w:rPr>
          <w:sz w:val="24"/>
        </w:rPr>
        <w:t>of</w:t>
      </w:r>
      <w:r>
        <w:rPr>
          <w:spacing w:val="-11"/>
          <w:sz w:val="24"/>
        </w:rPr>
        <w:t xml:space="preserve"> </w:t>
      </w:r>
      <w:r>
        <w:rPr>
          <w:sz w:val="24"/>
        </w:rPr>
        <w:t>personal</w:t>
      </w:r>
      <w:r>
        <w:rPr>
          <w:spacing w:val="-8"/>
          <w:sz w:val="24"/>
        </w:rPr>
        <w:t xml:space="preserve"> </w:t>
      </w:r>
      <w:r>
        <w:rPr>
          <w:sz w:val="24"/>
        </w:rPr>
        <w:t>devices</w:t>
      </w:r>
      <w:r>
        <w:rPr>
          <w:spacing w:val="-6"/>
          <w:sz w:val="24"/>
        </w:rPr>
        <w:t xml:space="preserve"> </w:t>
      </w:r>
      <w:r>
        <w:rPr>
          <w:sz w:val="24"/>
        </w:rPr>
        <w:t>in</w:t>
      </w:r>
      <w:r>
        <w:rPr>
          <w:spacing w:val="-11"/>
          <w:sz w:val="24"/>
        </w:rPr>
        <w:t xml:space="preserve"> </w:t>
      </w:r>
      <w:r>
        <w:rPr>
          <w:sz w:val="24"/>
        </w:rPr>
        <w:t xml:space="preserve">the </w:t>
      </w:r>
      <w:proofErr w:type="gramStart"/>
      <w:r>
        <w:rPr>
          <w:sz w:val="24"/>
        </w:rPr>
        <w:t>work place</w:t>
      </w:r>
      <w:proofErr w:type="gramEnd"/>
      <w:r>
        <w:rPr>
          <w:sz w:val="24"/>
        </w:rPr>
        <w:t>.</w:t>
      </w:r>
    </w:p>
    <w:p w14:paraId="2E1B9A99" w14:textId="77777777" w:rsidR="00824550" w:rsidRDefault="00FB6073">
      <w:pPr>
        <w:pStyle w:val="ListParagraph"/>
        <w:numPr>
          <w:ilvl w:val="0"/>
          <w:numId w:val="6"/>
        </w:numPr>
        <w:tabs>
          <w:tab w:val="left" w:pos="2156"/>
        </w:tabs>
        <w:ind w:right="1979"/>
        <w:rPr>
          <w:sz w:val="24"/>
        </w:rPr>
      </w:pPr>
      <w:r>
        <w:rPr>
          <w:sz w:val="24"/>
        </w:rPr>
        <w:t>Do</w:t>
      </w:r>
      <w:r>
        <w:rPr>
          <w:spacing w:val="-12"/>
          <w:sz w:val="24"/>
        </w:rPr>
        <w:t xml:space="preserve"> </w:t>
      </w:r>
      <w:r>
        <w:rPr>
          <w:sz w:val="24"/>
        </w:rPr>
        <w:t>not</w:t>
      </w:r>
      <w:r>
        <w:rPr>
          <w:spacing w:val="-14"/>
          <w:sz w:val="24"/>
        </w:rPr>
        <w:t xml:space="preserve"> </w:t>
      </w:r>
      <w:r>
        <w:rPr>
          <w:sz w:val="24"/>
        </w:rPr>
        <w:t>make</w:t>
      </w:r>
      <w:r>
        <w:rPr>
          <w:spacing w:val="-9"/>
          <w:sz w:val="24"/>
        </w:rPr>
        <w:t xml:space="preserve"> </w:t>
      </w:r>
      <w:r>
        <w:rPr>
          <w:sz w:val="24"/>
        </w:rPr>
        <w:t>disparaging</w:t>
      </w:r>
      <w:r>
        <w:rPr>
          <w:spacing w:val="-11"/>
          <w:sz w:val="24"/>
        </w:rPr>
        <w:t xml:space="preserve"> </w:t>
      </w:r>
      <w:r>
        <w:rPr>
          <w:sz w:val="24"/>
        </w:rPr>
        <w:t>remarks</w:t>
      </w:r>
      <w:r>
        <w:rPr>
          <w:spacing w:val="-11"/>
          <w:sz w:val="24"/>
        </w:rPr>
        <w:t xml:space="preserve"> </w:t>
      </w:r>
      <w:r>
        <w:rPr>
          <w:sz w:val="24"/>
        </w:rPr>
        <w:t>about</w:t>
      </w:r>
      <w:r>
        <w:rPr>
          <w:spacing w:val="-14"/>
          <w:sz w:val="24"/>
        </w:rPr>
        <w:t xml:space="preserve"> </w:t>
      </w:r>
      <w:r>
        <w:rPr>
          <w:sz w:val="24"/>
        </w:rPr>
        <w:t>employers</w:t>
      </w:r>
      <w:r>
        <w:rPr>
          <w:spacing w:val="-11"/>
          <w:sz w:val="24"/>
        </w:rPr>
        <w:t xml:space="preserve"> </w:t>
      </w:r>
      <w:r>
        <w:rPr>
          <w:sz w:val="24"/>
        </w:rPr>
        <w:t>or</w:t>
      </w:r>
      <w:r>
        <w:rPr>
          <w:spacing w:val="-14"/>
          <w:sz w:val="24"/>
        </w:rPr>
        <w:t xml:space="preserve"> </w:t>
      </w:r>
      <w:r>
        <w:rPr>
          <w:sz w:val="24"/>
        </w:rPr>
        <w:t>co-workers.</w:t>
      </w:r>
      <w:r>
        <w:rPr>
          <w:spacing w:val="-11"/>
          <w:sz w:val="24"/>
        </w:rPr>
        <w:t xml:space="preserve"> </w:t>
      </w:r>
      <w:r>
        <w:rPr>
          <w:sz w:val="24"/>
        </w:rPr>
        <w:t>Do</w:t>
      </w:r>
      <w:r>
        <w:rPr>
          <w:spacing w:val="-6"/>
          <w:sz w:val="24"/>
        </w:rPr>
        <w:t xml:space="preserve"> </w:t>
      </w:r>
      <w:r>
        <w:rPr>
          <w:sz w:val="24"/>
        </w:rPr>
        <w:t>not</w:t>
      </w:r>
      <w:r>
        <w:rPr>
          <w:spacing w:val="-14"/>
          <w:sz w:val="24"/>
        </w:rPr>
        <w:t xml:space="preserve"> </w:t>
      </w:r>
      <w:r>
        <w:rPr>
          <w:sz w:val="24"/>
        </w:rPr>
        <w:t>make threatening, harassing, profane, obscene, sexually explicit, racially derogatory, homophobic or other offensive comments.</w:t>
      </w:r>
    </w:p>
    <w:p w14:paraId="2E1B9A9A" w14:textId="77777777" w:rsidR="00824550" w:rsidRDefault="00FB6073">
      <w:pPr>
        <w:pStyle w:val="ListParagraph"/>
        <w:numPr>
          <w:ilvl w:val="0"/>
          <w:numId w:val="6"/>
        </w:numPr>
        <w:tabs>
          <w:tab w:val="left" w:pos="2156"/>
        </w:tabs>
        <w:ind w:right="1619"/>
        <w:rPr>
          <w:sz w:val="24"/>
        </w:rPr>
      </w:pPr>
      <w:r>
        <w:rPr>
          <w:sz w:val="24"/>
        </w:rPr>
        <w:t>Do</w:t>
      </w:r>
      <w:r>
        <w:rPr>
          <w:spacing w:val="-10"/>
          <w:sz w:val="24"/>
        </w:rPr>
        <w:t xml:space="preserve"> </w:t>
      </w:r>
      <w:r>
        <w:rPr>
          <w:sz w:val="24"/>
        </w:rPr>
        <w:t>not</w:t>
      </w:r>
      <w:r>
        <w:rPr>
          <w:spacing w:val="-12"/>
          <w:sz w:val="24"/>
        </w:rPr>
        <w:t xml:space="preserve"> </w:t>
      </w:r>
      <w:r>
        <w:rPr>
          <w:sz w:val="24"/>
        </w:rPr>
        <w:t>post</w:t>
      </w:r>
      <w:r>
        <w:rPr>
          <w:spacing w:val="-12"/>
          <w:sz w:val="24"/>
        </w:rPr>
        <w:t xml:space="preserve"> </w:t>
      </w:r>
      <w:r>
        <w:rPr>
          <w:sz w:val="24"/>
        </w:rPr>
        <w:t>content</w:t>
      </w:r>
      <w:r>
        <w:rPr>
          <w:spacing w:val="-12"/>
          <w:sz w:val="24"/>
        </w:rPr>
        <w:t xml:space="preserve"> </w:t>
      </w:r>
      <w:r>
        <w:rPr>
          <w:sz w:val="24"/>
        </w:rPr>
        <w:t>or</w:t>
      </w:r>
      <w:r>
        <w:rPr>
          <w:spacing w:val="-12"/>
          <w:sz w:val="24"/>
        </w:rPr>
        <w:t xml:space="preserve"> </w:t>
      </w:r>
      <w:r>
        <w:rPr>
          <w:sz w:val="24"/>
        </w:rPr>
        <w:t>otherwise</w:t>
      </w:r>
      <w:r>
        <w:rPr>
          <w:spacing w:val="-15"/>
          <w:sz w:val="24"/>
        </w:rPr>
        <w:t xml:space="preserve"> </w:t>
      </w:r>
      <w:r>
        <w:rPr>
          <w:sz w:val="24"/>
        </w:rPr>
        <w:t>speak</w:t>
      </w:r>
      <w:r>
        <w:rPr>
          <w:spacing w:val="-13"/>
          <w:sz w:val="24"/>
        </w:rPr>
        <w:t xml:space="preserve"> </w:t>
      </w:r>
      <w:r>
        <w:rPr>
          <w:sz w:val="24"/>
        </w:rPr>
        <w:t>on</w:t>
      </w:r>
      <w:r>
        <w:rPr>
          <w:spacing w:val="-14"/>
          <w:sz w:val="24"/>
        </w:rPr>
        <w:t xml:space="preserve"> </w:t>
      </w:r>
      <w:r>
        <w:rPr>
          <w:sz w:val="24"/>
        </w:rPr>
        <w:t>behalf</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employer</w:t>
      </w:r>
      <w:r>
        <w:rPr>
          <w:spacing w:val="-15"/>
          <w:sz w:val="24"/>
        </w:rPr>
        <w:t xml:space="preserve"> </w:t>
      </w:r>
      <w:r>
        <w:rPr>
          <w:sz w:val="24"/>
        </w:rPr>
        <w:t>unless</w:t>
      </w:r>
      <w:r>
        <w:rPr>
          <w:spacing w:val="-13"/>
          <w:sz w:val="24"/>
        </w:rPr>
        <w:t xml:space="preserve"> </w:t>
      </w:r>
      <w:r>
        <w:rPr>
          <w:sz w:val="24"/>
        </w:rPr>
        <w:t>authorized to do so and follow all applicable policies of the employer.</w:t>
      </w:r>
    </w:p>
    <w:p w14:paraId="2E1B9A9B" w14:textId="77777777" w:rsidR="00824550" w:rsidRDefault="00FB6073">
      <w:pPr>
        <w:pStyle w:val="BodyText"/>
        <w:spacing w:before="262" w:line="244" w:lineRule="auto"/>
        <w:ind w:left="1080" w:right="1357"/>
      </w:pPr>
      <w:r>
        <w:t>National</w:t>
      </w:r>
      <w:r>
        <w:rPr>
          <w:spacing w:val="-11"/>
        </w:rPr>
        <w:t xml:space="preserve"> </w:t>
      </w:r>
      <w:r>
        <w:t>Council</w:t>
      </w:r>
      <w:r>
        <w:rPr>
          <w:spacing w:val="-11"/>
        </w:rPr>
        <w:t xml:space="preserve"> </w:t>
      </w:r>
      <w:r>
        <w:t>of</w:t>
      </w:r>
      <w:r>
        <w:rPr>
          <w:spacing w:val="-6"/>
        </w:rPr>
        <w:t xml:space="preserve"> </w:t>
      </w:r>
      <w:r>
        <w:t>State</w:t>
      </w:r>
      <w:r>
        <w:rPr>
          <w:spacing w:val="-12"/>
        </w:rPr>
        <w:t xml:space="preserve"> </w:t>
      </w:r>
      <w:r>
        <w:t>Boards</w:t>
      </w:r>
      <w:r>
        <w:rPr>
          <w:spacing w:val="-9"/>
        </w:rPr>
        <w:t xml:space="preserve"> </w:t>
      </w:r>
      <w:r>
        <w:t>of</w:t>
      </w:r>
      <w:r>
        <w:rPr>
          <w:spacing w:val="-6"/>
        </w:rPr>
        <w:t xml:space="preserve"> </w:t>
      </w:r>
      <w:r>
        <w:t>Nursing</w:t>
      </w:r>
      <w:r>
        <w:rPr>
          <w:spacing w:val="-5"/>
        </w:rPr>
        <w:t xml:space="preserve"> </w:t>
      </w:r>
      <w:r>
        <w:t>(2018).</w:t>
      </w:r>
      <w:r>
        <w:rPr>
          <w:spacing w:val="-5"/>
        </w:rPr>
        <w:t xml:space="preserve"> </w:t>
      </w:r>
      <w:r>
        <w:t>A</w:t>
      </w:r>
      <w:r>
        <w:rPr>
          <w:spacing w:val="-15"/>
        </w:rPr>
        <w:t xml:space="preserve"> </w:t>
      </w:r>
      <w:r>
        <w:t>nurse’s</w:t>
      </w:r>
      <w:r>
        <w:rPr>
          <w:spacing w:val="-9"/>
        </w:rPr>
        <w:t xml:space="preserve"> </w:t>
      </w:r>
      <w:r>
        <w:t>guide</w:t>
      </w:r>
      <w:r>
        <w:rPr>
          <w:spacing w:val="-8"/>
        </w:rPr>
        <w:t xml:space="preserve"> </w:t>
      </w:r>
      <w:r>
        <w:t>to</w:t>
      </w:r>
      <w:r>
        <w:rPr>
          <w:spacing w:val="-6"/>
        </w:rPr>
        <w:t xml:space="preserve"> </w:t>
      </w:r>
      <w:r>
        <w:t>the</w:t>
      </w:r>
      <w:r>
        <w:rPr>
          <w:spacing w:val="-8"/>
        </w:rPr>
        <w:t xml:space="preserve"> </w:t>
      </w:r>
      <w:r>
        <w:t>use</w:t>
      </w:r>
      <w:r>
        <w:rPr>
          <w:spacing w:val="-8"/>
        </w:rPr>
        <w:t xml:space="preserve"> </w:t>
      </w:r>
      <w:r>
        <w:t>of</w:t>
      </w:r>
      <w:r>
        <w:rPr>
          <w:spacing w:val="-5"/>
        </w:rPr>
        <w:t xml:space="preserve"> </w:t>
      </w:r>
      <w:r>
        <w:t>social</w:t>
      </w:r>
      <w:r>
        <w:rPr>
          <w:spacing w:val="-8"/>
        </w:rPr>
        <w:t xml:space="preserve"> </w:t>
      </w:r>
      <w:r>
        <w:t xml:space="preserve">media. Retrieved from </w:t>
      </w:r>
      <w:hyperlink r:id="rId34">
        <w:r>
          <w:t>https://www.ncsbn.org/public-files/NCSBN_SocialMedia.pdf</w:t>
        </w:r>
      </w:hyperlink>
    </w:p>
    <w:p w14:paraId="2E1B9A9C" w14:textId="77777777" w:rsidR="00824550" w:rsidRDefault="00824550">
      <w:pPr>
        <w:pStyle w:val="BodyText"/>
        <w:spacing w:line="244" w:lineRule="auto"/>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9D" w14:textId="77777777" w:rsidR="00824550" w:rsidRDefault="00FB6073">
      <w:pPr>
        <w:pStyle w:val="Heading2"/>
        <w:spacing w:before="78"/>
      </w:pPr>
      <w:bookmarkStart w:id="72" w:name="Nursing_Club"/>
      <w:bookmarkEnd w:id="72"/>
      <w:r>
        <w:lastRenderedPageBreak/>
        <w:t>Nursing</w:t>
      </w:r>
      <w:r>
        <w:rPr>
          <w:spacing w:val="-4"/>
        </w:rPr>
        <w:t xml:space="preserve"> Club</w:t>
      </w:r>
    </w:p>
    <w:p w14:paraId="2E1B9A9E" w14:textId="77777777" w:rsidR="00824550" w:rsidRDefault="00FB6073">
      <w:pPr>
        <w:pStyle w:val="BodyText"/>
        <w:spacing w:before="135" w:line="360" w:lineRule="auto"/>
        <w:ind w:left="1070" w:right="441"/>
      </w:pPr>
      <w:r>
        <w:t>Students enrolled in the nursing program are considered active members of the Nursing Club and participation by each student is expected. The purpose of the Nursing Club is to aid in student development, their</w:t>
      </w:r>
      <w:r>
        <w:rPr>
          <w:spacing w:val="-11"/>
        </w:rPr>
        <w:t xml:space="preserve"> </w:t>
      </w:r>
      <w:r>
        <w:t>professional</w:t>
      </w:r>
      <w:r>
        <w:rPr>
          <w:spacing w:val="-6"/>
        </w:rPr>
        <w:t xml:space="preserve"> </w:t>
      </w:r>
      <w:r>
        <w:t>role,</w:t>
      </w:r>
      <w:r>
        <w:rPr>
          <w:spacing w:val="-5"/>
        </w:rPr>
        <w:t xml:space="preserve"> </w:t>
      </w:r>
      <w:r>
        <w:t>and</w:t>
      </w:r>
      <w:r>
        <w:rPr>
          <w:spacing w:val="-8"/>
        </w:rPr>
        <w:t xml:space="preserve"> </w:t>
      </w:r>
      <w:r>
        <w:t>their</w:t>
      </w:r>
      <w:r>
        <w:rPr>
          <w:spacing w:val="-6"/>
        </w:rPr>
        <w:t xml:space="preserve"> </w:t>
      </w:r>
      <w:r>
        <w:t>responsibility</w:t>
      </w:r>
      <w:r>
        <w:rPr>
          <w:spacing w:val="-2"/>
        </w:rPr>
        <w:t xml:space="preserve"> </w:t>
      </w:r>
      <w:r>
        <w:t>for</w:t>
      </w:r>
      <w:r>
        <w:rPr>
          <w:spacing w:val="-7"/>
        </w:rPr>
        <w:t xml:space="preserve"> </w:t>
      </w:r>
      <w:r>
        <w:t>the</w:t>
      </w:r>
      <w:r>
        <w:rPr>
          <w:spacing w:val="-7"/>
        </w:rPr>
        <w:t xml:space="preserve"> </w:t>
      </w:r>
      <w:r>
        <w:t>health</w:t>
      </w:r>
      <w:r>
        <w:rPr>
          <w:spacing w:val="-4"/>
        </w:rPr>
        <w:t xml:space="preserve"> </w:t>
      </w:r>
      <w:r>
        <w:t>care</w:t>
      </w:r>
      <w:r>
        <w:rPr>
          <w:spacing w:val="-7"/>
        </w:rPr>
        <w:t xml:space="preserve"> </w:t>
      </w:r>
      <w:r>
        <w:t>of</w:t>
      </w:r>
      <w:r>
        <w:rPr>
          <w:spacing w:val="-4"/>
        </w:rPr>
        <w:t xml:space="preserve"> </w:t>
      </w:r>
      <w:r>
        <w:t>people</w:t>
      </w:r>
      <w:r>
        <w:rPr>
          <w:spacing w:val="-2"/>
        </w:rPr>
        <w:t xml:space="preserve"> </w:t>
      </w:r>
      <w:r>
        <w:t>in</w:t>
      </w:r>
      <w:r>
        <w:rPr>
          <w:spacing w:val="-5"/>
        </w:rPr>
        <w:t xml:space="preserve"> </w:t>
      </w:r>
      <w:r>
        <w:t>all</w:t>
      </w:r>
      <w:r>
        <w:rPr>
          <w:spacing w:val="-2"/>
        </w:rPr>
        <w:t xml:space="preserve"> </w:t>
      </w:r>
      <w:r>
        <w:t>walks</w:t>
      </w:r>
      <w:r>
        <w:rPr>
          <w:spacing w:val="-5"/>
        </w:rPr>
        <w:t xml:space="preserve"> </w:t>
      </w:r>
      <w:r>
        <w:t>of</w:t>
      </w:r>
      <w:r>
        <w:rPr>
          <w:spacing w:val="-5"/>
        </w:rPr>
        <w:t xml:space="preserve"> </w:t>
      </w:r>
      <w:r>
        <w:t>life. Members of this club, in satisfactory academic standing, who have been nominated by self or by another member of the Nursing Club are eligible to be a candidate to serve as a club officer.</w:t>
      </w:r>
      <w:r>
        <w:rPr>
          <w:spacing w:val="40"/>
        </w:rPr>
        <w:t xml:space="preserve"> </w:t>
      </w:r>
      <w:r>
        <w:t>The functions of the Nursing Club are:</w:t>
      </w:r>
    </w:p>
    <w:p w14:paraId="2E1B9A9F" w14:textId="77777777" w:rsidR="00824550" w:rsidRDefault="00824550">
      <w:pPr>
        <w:pStyle w:val="BodyText"/>
        <w:spacing w:before="1"/>
      </w:pPr>
    </w:p>
    <w:p w14:paraId="2E1B9AA0" w14:textId="77777777" w:rsidR="00824550" w:rsidRDefault="00FB6073">
      <w:pPr>
        <w:pStyle w:val="ListParagraph"/>
        <w:numPr>
          <w:ilvl w:val="0"/>
          <w:numId w:val="5"/>
        </w:numPr>
        <w:tabs>
          <w:tab w:val="left" w:pos="2210"/>
        </w:tabs>
        <w:ind w:right="649" w:firstLine="0"/>
        <w:rPr>
          <w:sz w:val="24"/>
        </w:rPr>
      </w:pPr>
      <w:r>
        <w:rPr>
          <w:sz w:val="24"/>
        </w:rPr>
        <w:t>to</w:t>
      </w:r>
      <w:r>
        <w:rPr>
          <w:spacing w:val="-6"/>
          <w:sz w:val="24"/>
        </w:rPr>
        <w:t xml:space="preserve"> </w:t>
      </w:r>
      <w:r>
        <w:rPr>
          <w:sz w:val="24"/>
        </w:rPr>
        <w:t>promote</w:t>
      </w:r>
      <w:r>
        <w:rPr>
          <w:spacing w:val="-7"/>
          <w:sz w:val="24"/>
        </w:rPr>
        <w:t xml:space="preserve"> </w:t>
      </w:r>
      <w:r>
        <w:rPr>
          <w:sz w:val="24"/>
        </w:rPr>
        <w:t>and</w:t>
      </w:r>
      <w:r>
        <w:rPr>
          <w:spacing w:val="-9"/>
          <w:sz w:val="24"/>
        </w:rPr>
        <w:t xml:space="preserve"> </w:t>
      </w:r>
      <w:r>
        <w:rPr>
          <w:sz w:val="24"/>
        </w:rPr>
        <w:t>encourage</w:t>
      </w:r>
      <w:r>
        <w:rPr>
          <w:spacing w:val="-7"/>
          <w:sz w:val="24"/>
        </w:rPr>
        <w:t xml:space="preserve"> </w:t>
      </w:r>
      <w:r>
        <w:rPr>
          <w:sz w:val="24"/>
        </w:rPr>
        <w:t>participation</w:t>
      </w:r>
      <w:r>
        <w:rPr>
          <w:spacing w:val="-5"/>
          <w:sz w:val="24"/>
        </w:rPr>
        <w:t xml:space="preserve"> </w:t>
      </w:r>
      <w:r>
        <w:rPr>
          <w:sz w:val="24"/>
        </w:rPr>
        <w:t>in</w:t>
      </w:r>
      <w:r>
        <w:rPr>
          <w:spacing w:val="-6"/>
          <w:sz w:val="24"/>
        </w:rPr>
        <w:t xml:space="preserve"> </w:t>
      </w:r>
      <w:r>
        <w:rPr>
          <w:sz w:val="24"/>
        </w:rPr>
        <w:t>community</w:t>
      </w:r>
      <w:r>
        <w:rPr>
          <w:spacing w:val="-13"/>
          <w:sz w:val="24"/>
        </w:rPr>
        <w:t xml:space="preserve"> </w:t>
      </w:r>
      <w:r>
        <w:rPr>
          <w:sz w:val="24"/>
        </w:rPr>
        <w:t>affairs</w:t>
      </w:r>
      <w:r>
        <w:rPr>
          <w:spacing w:val="-6"/>
          <w:sz w:val="24"/>
        </w:rPr>
        <w:t xml:space="preserve"> </w:t>
      </w:r>
      <w:r>
        <w:rPr>
          <w:sz w:val="24"/>
        </w:rPr>
        <w:t>and</w:t>
      </w:r>
      <w:r>
        <w:rPr>
          <w:spacing w:val="-8"/>
          <w:sz w:val="24"/>
        </w:rPr>
        <w:t xml:space="preserve"> </w:t>
      </w:r>
      <w:r>
        <w:rPr>
          <w:sz w:val="24"/>
        </w:rPr>
        <w:t>activities</w:t>
      </w:r>
      <w:r>
        <w:rPr>
          <w:spacing w:val="-6"/>
          <w:sz w:val="24"/>
        </w:rPr>
        <w:t xml:space="preserve"> </w:t>
      </w:r>
      <w:r>
        <w:rPr>
          <w:sz w:val="24"/>
        </w:rPr>
        <w:t>towards</w:t>
      </w:r>
      <w:r>
        <w:rPr>
          <w:spacing w:val="-6"/>
          <w:sz w:val="24"/>
        </w:rPr>
        <w:t xml:space="preserve"> </w:t>
      </w:r>
      <w:r>
        <w:rPr>
          <w:sz w:val="24"/>
        </w:rPr>
        <w:t>improved health care and the resolution of related social issues.</w:t>
      </w:r>
    </w:p>
    <w:p w14:paraId="2E1B9AA1" w14:textId="77777777" w:rsidR="00824550" w:rsidRDefault="00824550">
      <w:pPr>
        <w:pStyle w:val="BodyText"/>
      </w:pPr>
    </w:p>
    <w:p w14:paraId="2E1B9AA2" w14:textId="77777777" w:rsidR="00824550" w:rsidRDefault="00FB6073">
      <w:pPr>
        <w:pStyle w:val="ListParagraph"/>
        <w:numPr>
          <w:ilvl w:val="0"/>
          <w:numId w:val="5"/>
        </w:numPr>
        <w:tabs>
          <w:tab w:val="left" w:pos="2234"/>
        </w:tabs>
        <w:ind w:left="2234" w:hanging="353"/>
        <w:rPr>
          <w:sz w:val="24"/>
        </w:rPr>
      </w:pPr>
      <w:r>
        <w:rPr>
          <w:sz w:val="24"/>
        </w:rPr>
        <w:t>to</w:t>
      </w:r>
      <w:r>
        <w:rPr>
          <w:spacing w:val="-9"/>
          <w:sz w:val="24"/>
        </w:rPr>
        <w:t xml:space="preserve"> </w:t>
      </w:r>
      <w:r>
        <w:rPr>
          <w:sz w:val="24"/>
        </w:rPr>
        <w:t>represent</w:t>
      </w:r>
      <w:r>
        <w:rPr>
          <w:spacing w:val="-7"/>
          <w:sz w:val="24"/>
        </w:rPr>
        <w:t xml:space="preserve"> </w:t>
      </w:r>
      <w:r>
        <w:rPr>
          <w:sz w:val="24"/>
        </w:rPr>
        <w:t>nursing</w:t>
      </w:r>
      <w:r>
        <w:rPr>
          <w:spacing w:val="-5"/>
          <w:sz w:val="24"/>
        </w:rPr>
        <w:t xml:space="preserve"> </w:t>
      </w:r>
      <w:r>
        <w:rPr>
          <w:sz w:val="24"/>
        </w:rPr>
        <w:t>students</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consumer, to</w:t>
      </w:r>
      <w:r>
        <w:rPr>
          <w:spacing w:val="-1"/>
          <w:sz w:val="24"/>
        </w:rPr>
        <w:t xml:space="preserve"> </w:t>
      </w:r>
      <w:r>
        <w:rPr>
          <w:sz w:val="24"/>
        </w:rPr>
        <w:t>institutions</w:t>
      </w:r>
      <w:r>
        <w:rPr>
          <w:spacing w:val="-5"/>
          <w:sz w:val="24"/>
        </w:rPr>
        <w:t xml:space="preserve"> </w:t>
      </w:r>
      <w:r>
        <w:rPr>
          <w:sz w:val="24"/>
        </w:rPr>
        <w:t>and</w:t>
      </w:r>
      <w:r>
        <w:rPr>
          <w:spacing w:val="-9"/>
          <w:sz w:val="24"/>
        </w:rPr>
        <w:t xml:space="preserve"> </w:t>
      </w:r>
      <w:r>
        <w:rPr>
          <w:sz w:val="24"/>
        </w:rPr>
        <w:t>other</w:t>
      </w:r>
      <w:r>
        <w:rPr>
          <w:spacing w:val="-11"/>
          <w:sz w:val="24"/>
        </w:rPr>
        <w:t xml:space="preserve"> </w:t>
      </w:r>
      <w:r>
        <w:rPr>
          <w:spacing w:val="-2"/>
          <w:sz w:val="24"/>
        </w:rPr>
        <w:t>organizations.</w:t>
      </w:r>
    </w:p>
    <w:p w14:paraId="2E1B9AA3" w14:textId="77777777" w:rsidR="00824550" w:rsidRDefault="00824550">
      <w:pPr>
        <w:pStyle w:val="BodyText"/>
        <w:spacing w:before="1"/>
      </w:pPr>
    </w:p>
    <w:p w14:paraId="2E1B9AA4" w14:textId="77777777" w:rsidR="00824550" w:rsidRDefault="00FB6073">
      <w:pPr>
        <w:pStyle w:val="ListParagraph"/>
        <w:numPr>
          <w:ilvl w:val="0"/>
          <w:numId w:val="5"/>
        </w:numPr>
        <w:tabs>
          <w:tab w:val="left" w:pos="2209"/>
        </w:tabs>
        <w:ind w:left="2209" w:hanging="328"/>
        <w:rPr>
          <w:sz w:val="24"/>
        </w:rPr>
      </w:pPr>
      <w:r>
        <w:rPr>
          <w:sz w:val="24"/>
        </w:rPr>
        <w:t>to</w:t>
      </w:r>
      <w:r>
        <w:rPr>
          <w:spacing w:val="-8"/>
          <w:sz w:val="24"/>
        </w:rPr>
        <w:t xml:space="preserve"> </w:t>
      </w:r>
      <w:r>
        <w:rPr>
          <w:sz w:val="24"/>
        </w:rPr>
        <w:t>promote</w:t>
      </w:r>
      <w:r>
        <w:rPr>
          <w:spacing w:val="-10"/>
          <w:sz w:val="24"/>
        </w:rPr>
        <w:t xml:space="preserve"> </w:t>
      </w:r>
      <w:r>
        <w:rPr>
          <w:sz w:val="24"/>
        </w:rPr>
        <w:t>and</w:t>
      </w:r>
      <w:r>
        <w:rPr>
          <w:spacing w:val="-8"/>
          <w:sz w:val="24"/>
        </w:rPr>
        <w:t xml:space="preserve"> </w:t>
      </w:r>
      <w:r>
        <w:rPr>
          <w:sz w:val="24"/>
        </w:rPr>
        <w:t>encourage</w:t>
      </w:r>
      <w:r>
        <w:rPr>
          <w:spacing w:val="-6"/>
          <w:sz w:val="24"/>
        </w:rPr>
        <w:t xml:space="preserve"> </w:t>
      </w:r>
      <w:r>
        <w:rPr>
          <w:sz w:val="24"/>
        </w:rPr>
        <w:t>student’s</w:t>
      </w:r>
      <w:r>
        <w:rPr>
          <w:spacing w:val="-8"/>
          <w:sz w:val="24"/>
        </w:rPr>
        <w:t xml:space="preserve"> </w:t>
      </w:r>
      <w:r>
        <w:rPr>
          <w:sz w:val="24"/>
        </w:rPr>
        <w:t>participation</w:t>
      </w:r>
      <w:r>
        <w:rPr>
          <w:spacing w:val="-4"/>
          <w:sz w:val="24"/>
        </w:rPr>
        <w:t xml:space="preserve"> </w:t>
      </w:r>
      <w:r>
        <w:rPr>
          <w:sz w:val="24"/>
        </w:rPr>
        <w:t>in</w:t>
      </w:r>
      <w:r>
        <w:rPr>
          <w:spacing w:val="-5"/>
          <w:sz w:val="24"/>
        </w:rPr>
        <w:t xml:space="preserve"> </w:t>
      </w:r>
      <w:r>
        <w:rPr>
          <w:sz w:val="24"/>
        </w:rPr>
        <w:t>interdisciplinary</w:t>
      </w:r>
      <w:r>
        <w:rPr>
          <w:spacing w:val="-10"/>
          <w:sz w:val="24"/>
        </w:rPr>
        <w:t xml:space="preserve"> </w:t>
      </w:r>
      <w:r>
        <w:rPr>
          <w:spacing w:val="-2"/>
          <w:sz w:val="24"/>
        </w:rPr>
        <w:t>activities.</w:t>
      </w:r>
    </w:p>
    <w:p w14:paraId="2E1B9AA5" w14:textId="77777777" w:rsidR="00824550" w:rsidRDefault="00824550">
      <w:pPr>
        <w:pStyle w:val="BodyText"/>
      </w:pPr>
    </w:p>
    <w:p w14:paraId="2E1B9AA6" w14:textId="77777777" w:rsidR="00824550" w:rsidRDefault="00FB6073">
      <w:pPr>
        <w:pStyle w:val="ListParagraph"/>
        <w:numPr>
          <w:ilvl w:val="0"/>
          <w:numId w:val="5"/>
        </w:numPr>
        <w:tabs>
          <w:tab w:val="left" w:pos="2230"/>
        </w:tabs>
        <w:ind w:right="333" w:firstLine="0"/>
        <w:jc w:val="both"/>
        <w:rPr>
          <w:sz w:val="24"/>
        </w:rPr>
      </w:pPr>
      <w:r>
        <w:rPr>
          <w:sz w:val="24"/>
        </w:rPr>
        <w:t>to promote</w:t>
      </w:r>
      <w:r>
        <w:rPr>
          <w:spacing w:val="-1"/>
          <w:sz w:val="24"/>
        </w:rPr>
        <w:t xml:space="preserve"> </w:t>
      </w:r>
      <w:r>
        <w:rPr>
          <w:sz w:val="24"/>
        </w:rPr>
        <w:t>and</w:t>
      </w:r>
      <w:r>
        <w:rPr>
          <w:spacing w:val="-3"/>
          <w:sz w:val="24"/>
        </w:rPr>
        <w:t xml:space="preserve"> </w:t>
      </w:r>
      <w:r>
        <w:rPr>
          <w:sz w:val="24"/>
        </w:rPr>
        <w:t>encourage</w:t>
      </w:r>
      <w:r>
        <w:rPr>
          <w:spacing w:val="-1"/>
          <w:sz w:val="24"/>
        </w:rPr>
        <w:t xml:space="preserve"> </w:t>
      </w:r>
      <w:r>
        <w:rPr>
          <w:sz w:val="24"/>
        </w:rPr>
        <w:t>recruitment</w:t>
      </w:r>
      <w:r>
        <w:rPr>
          <w:spacing w:val="-2"/>
          <w:sz w:val="24"/>
        </w:rPr>
        <w:t xml:space="preserve"> </w:t>
      </w:r>
      <w:r>
        <w:rPr>
          <w:sz w:val="24"/>
        </w:rPr>
        <w:t>efforts, participation in student</w:t>
      </w:r>
      <w:r>
        <w:rPr>
          <w:spacing w:val="-1"/>
          <w:sz w:val="24"/>
        </w:rPr>
        <w:t xml:space="preserve"> </w:t>
      </w:r>
      <w:r>
        <w:rPr>
          <w:sz w:val="24"/>
        </w:rPr>
        <w:t>activities</w:t>
      </w:r>
      <w:r>
        <w:rPr>
          <w:spacing w:val="-5"/>
          <w:sz w:val="24"/>
        </w:rPr>
        <w:t xml:space="preserve"> </w:t>
      </w:r>
      <w:r>
        <w:rPr>
          <w:sz w:val="24"/>
        </w:rPr>
        <w:t>and</w:t>
      </w:r>
      <w:r>
        <w:rPr>
          <w:spacing w:val="-2"/>
          <w:sz w:val="24"/>
        </w:rPr>
        <w:t xml:space="preserve"> </w:t>
      </w:r>
      <w:r>
        <w:rPr>
          <w:sz w:val="24"/>
        </w:rPr>
        <w:t>educational opportunities regardless of the</w:t>
      </w:r>
      <w:r>
        <w:rPr>
          <w:spacing w:val="-4"/>
          <w:sz w:val="24"/>
        </w:rPr>
        <w:t xml:space="preserve"> </w:t>
      </w:r>
      <w:r>
        <w:rPr>
          <w:sz w:val="24"/>
        </w:rPr>
        <w:t>person’s race, color, creed, sex, lifestyle, national origin, religion, age or socio- economic status.</w:t>
      </w:r>
    </w:p>
    <w:p w14:paraId="2E1B9AA7" w14:textId="77777777" w:rsidR="00824550" w:rsidRDefault="00824550">
      <w:pPr>
        <w:pStyle w:val="BodyText"/>
      </w:pPr>
    </w:p>
    <w:p w14:paraId="2E1B9AA8" w14:textId="77777777" w:rsidR="00824550" w:rsidRDefault="00FB6073">
      <w:pPr>
        <w:pStyle w:val="ListParagraph"/>
        <w:numPr>
          <w:ilvl w:val="0"/>
          <w:numId w:val="5"/>
        </w:numPr>
        <w:tabs>
          <w:tab w:val="left" w:pos="2209"/>
        </w:tabs>
        <w:ind w:right="891" w:firstLine="0"/>
        <w:rPr>
          <w:sz w:val="24"/>
        </w:rPr>
      </w:pPr>
      <w:r>
        <w:rPr>
          <w:sz w:val="24"/>
        </w:rPr>
        <w:t>to</w:t>
      </w:r>
      <w:r>
        <w:rPr>
          <w:spacing w:val="-6"/>
          <w:sz w:val="24"/>
        </w:rPr>
        <w:t xml:space="preserve"> </w:t>
      </w:r>
      <w:r>
        <w:rPr>
          <w:sz w:val="24"/>
        </w:rPr>
        <w:t>provide</w:t>
      </w:r>
      <w:r>
        <w:rPr>
          <w:spacing w:val="-8"/>
          <w:sz w:val="24"/>
        </w:rPr>
        <w:t xml:space="preserve"> </w:t>
      </w:r>
      <w:r>
        <w:rPr>
          <w:sz w:val="24"/>
        </w:rPr>
        <w:t>students</w:t>
      </w:r>
      <w:r>
        <w:rPr>
          <w:spacing w:val="-5"/>
          <w:sz w:val="24"/>
        </w:rPr>
        <w:t xml:space="preserve"> </w:t>
      </w:r>
      <w:r>
        <w:rPr>
          <w:sz w:val="24"/>
        </w:rPr>
        <w:t>the</w:t>
      </w:r>
      <w:r>
        <w:rPr>
          <w:spacing w:val="-8"/>
          <w:sz w:val="24"/>
        </w:rPr>
        <w:t xml:space="preserve"> </w:t>
      </w:r>
      <w:r>
        <w:rPr>
          <w:sz w:val="24"/>
        </w:rPr>
        <w:t>opportunity</w:t>
      </w:r>
      <w:r>
        <w:rPr>
          <w:spacing w:val="-2"/>
          <w:sz w:val="24"/>
        </w:rPr>
        <w:t xml:space="preserve"> </w:t>
      </w:r>
      <w:r>
        <w:rPr>
          <w:sz w:val="24"/>
        </w:rPr>
        <w:t>to</w:t>
      </w:r>
      <w:r>
        <w:rPr>
          <w:spacing w:val="-6"/>
          <w:sz w:val="24"/>
        </w:rPr>
        <w:t xml:space="preserve"> </w:t>
      </w:r>
      <w:r>
        <w:rPr>
          <w:sz w:val="24"/>
        </w:rPr>
        <w:t>benefit</w:t>
      </w:r>
      <w:r>
        <w:rPr>
          <w:spacing w:val="-7"/>
          <w:sz w:val="24"/>
        </w:rPr>
        <w:t xml:space="preserve"> </w:t>
      </w:r>
      <w:r>
        <w:rPr>
          <w:sz w:val="24"/>
        </w:rPr>
        <w:t>from</w:t>
      </w:r>
      <w:r>
        <w:rPr>
          <w:spacing w:val="-8"/>
          <w:sz w:val="24"/>
        </w:rPr>
        <w:t xml:space="preserve"> </w:t>
      </w:r>
      <w:r>
        <w:rPr>
          <w:sz w:val="24"/>
        </w:rPr>
        <w:t>the</w:t>
      </w:r>
      <w:r>
        <w:rPr>
          <w:spacing w:val="-3"/>
          <w:sz w:val="24"/>
        </w:rPr>
        <w:t xml:space="preserve"> </w:t>
      </w:r>
      <w:r>
        <w:rPr>
          <w:sz w:val="24"/>
        </w:rPr>
        <w:t>experience</w:t>
      </w:r>
      <w:r>
        <w:rPr>
          <w:spacing w:val="-7"/>
          <w:sz w:val="24"/>
        </w:rPr>
        <w:t xml:space="preserve"> </w:t>
      </w:r>
      <w:r>
        <w:rPr>
          <w:sz w:val="24"/>
        </w:rPr>
        <w:t>of</w:t>
      </w:r>
      <w:r>
        <w:rPr>
          <w:spacing w:val="-6"/>
          <w:sz w:val="24"/>
        </w:rPr>
        <w:t xml:space="preserve"> </w:t>
      </w:r>
      <w:r>
        <w:rPr>
          <w:sz w:val="24"/>
        </w:rPr>
        <w:t>self-governance</w:t>
      </w:r>
      <w:r>
        <w:rPr>
          <w:spacing w:val="-2"/>
          <w:sz w:val="24"/>
        </w:rPr>
        <w:t xml:space="preserve"> </w:t>
      </w:r>
      <w:r>
        <w:rPr>
          <w:sz w:val="24"/>
        </w:rPr>
        <w:t>on</w:t>
      </w:r>
      <w:r>
        <w:rPr>
          <w:spacing w:val="-6"/>
          <w:sz w:val="24"/>
        </w:rPr>
        <w:t xml:space="preserve"> </w:t>
      </w:r>
      <w:r>
        <w:rPr>
          <w:sz w:val="24"/>
        </w:rPr>
        <w:t xml:space="preserve">a professional level so that they may be better able to participate on a professional level after </w:t>
      </w:r>
      <w:r>
        <w:rPr>
          <w:spacing w:val="-2"/>
          <w:sz w:val="24"/>
        </w:rPr>
        <w:t>graduation.</w:t>
      </w:r>
    </w:p>
    <w:p w14:paraId="2E1B9AA9" w14:textId="77777777" w:rsidR="00824550" w:rsidRDefault="00824550">
      <w:pPr>
        <w:pStyle w:val="BodyText"/>
      </w:pPr>
    </w:p>
    <w:p w14:paraId="2E1B9AAA" w14:textId="77777777" w:rsidR="00824550" w:rsidRDefault="00FB6073">
      <w:pPr>
        <w:pStyle w:val="ListParagraph"/>
        <w:numPr>
          <w:ilvl w:val="0"/>
          <w:numId w:val="5"/>
        </w:numPr>
        <w:tabs>
          <w:tab w:val="left" w:pos="2184"/>
        </w:tabs>
        <w:ind w:right="313" w:firstLine="0"/>
        <w:rPr>
          <w:sz w:val="24"/>
        </w:rPr>
      </w:pPr>
      <w:r>
        <w:rPr>
          <w:sz w:val="24"/>
        </w:rPr>
        <w:t>to</w:t>
      </w:r>
      <w:r>
        <w:rPr>
          <w:spacing w:val="-5"/>
          <w:sz w:val="24"/>
        </w:rPr>
        <w:t xml:space="preserve"> </w:t>
      </w:r>
      <w:r>
        <w:rPr>
          <w:sz w:val="24"/>
        </w:rPr>
        <w:t>provide</w:t>
      </w:r>
      <w:r>
        <w:rPr>
          <w:spacing w:val="-7"/>
          <w:sz w:val="24"/>
        </w:rPr>
        <w:t xml:space="preserve"> </w:t>
      </w:r>
      <w:r>
        <w:rPr>
          <w:sz w:val="24"/>
        </w:rPr>
        <w:t>a reception</w:t>
      </w:r>
      <w:r>
        <w:rPr>
          <w:spacing w:val="-8"/>
          <w:sz w:val="24"/>
        </w:rPr>
        <w:t xml:space="preserve"> </w:t>
      </w:r>
      <w:r>
        <w:rPr>
          <w:sz w:val="24"/>
        </w:rPr>
        <w:t>for</w:t>
      </w:r>
      <w:r>
        <w:rPr>
          <w:spacing w:val="-7"/>
          <w:sz w:val="24"/>
        </w:rPr>
        <w:t xml:space="preserve"> </w:t>
      </w:r>
      <w:r>
        <w:rPr>
          <w:sz w:val="24"/>
        </w:rPr>
        <w:t>graduating</w:t>
      </w:r>
      <w:r>
        <w:rPr>
          <w:spacing w:val="-3"/>
          <w:sz w:val="24"/>
        </w:rPr>
        <w:t xml:space="preserve"> </w:t>
      </w:r>
      <w:r>
        <w:rPr>
          <w:sz w:val="24"/>
        </w:rPr>
        <w:t>students</w:t>
      </w:r>
      <w:r>
        <w:rPr>
          <w:spacing w:val="-4"/>
          <w:sz w:val="24"/>
        </w:rPr>
        <w:t xml:space="preserve"> </w:t>
      </w:r>
      <w:r>
        <w:rPr>
          <w:sz w:val="24"/>
        </w:rPr>
        <w:t>and</w:t>
      </w:r>
      <w:r>
        <w:rPr>
          <w:spacing w:val="-8"/>
          <w:sz w:val="24"/>
        </w:rPr>
        <w:t xml:space="preserve"> </w:t>
      </w:r>
      <w:r>
        <w:rPr>
          <w:sz w:val="24"/>
        </w:rPr>
        <w:t>an</w:t>
      </w:r>
      <w:r>
        <w:rPr>
          <w:spacing w:val="-5"/>
          <w:sz w:val="24"/>
        </w:rPr>
        <w:t xml:space="preserve"> </w:t>
      </w:r>
      <w:r>
        <w:rPr>
          <w:sz w:val="24"/>
        </w:rPr>
        <w:t>individual</w:t>
      </w:r>
      <w:r>
        <w:rPr>
          <w:spacing w:val="-1"/>
          <w:sz w:val="24"/>
        </w:rPr>
        <w:t xml:space="preserve"> </w:t>
      </w:r>
      <w:r>
        <w:rPr>
          <w:sz w:val="24"/>
        </w:rPr>
        <w:t>rose</w:t>
      </w:r>
      <w:r>
        <w:rPr>
          <w:spacing w:val="-7"/>
          <w:sz w:val="24"/>
        </w:rPr>
        <w:t xml:space="preserve"> </w:t>
      </w:r>
      <w:r>
        <w:rPr>
          <w:sz w:val="24"/>
        </w:rPr>
        <w:t>for</w:t>
      </w:r>
      <w:r>
        <w:rPr>
          <w:spacing w:val="-7"/>
          <w:sz w:val="24"/>
        </w:rPr>
        <w:t xml:space="preserve"> </w:t>
      </w:r>
      <w:r>
        <w:rPr>
          <w:sz w:val="24"/>
        </w:rPr>
        <w:t>each</w:t>
      </w:r>
      <w:r>
        <w:rPr>
          <w:spacing w:val="-9"/>
          <w:sz w:val="24"/>
        </w:rPr>
        <w:t xml:space="preserve"> </w:t>
      </w:r>
      <w:r>
        <w:rPr>
          <w:sz w:val="24"/>
        </w:rPr>
        <w:t>graduate</w:t>
      </w:r>
      <w:r>
        <w:rPr>
          <w:spacing w:val="-1"/>
          <w:sz w:val="24"/>
        </w:rPr>
        <w:t xml:space="preserve"> </w:t>
      </w:r>
      <w:r>
        <w:rPr>
          <w:sz w:val="24"/>
        </w:rPr>
        <w:t xml:space="preserve">during the pinning ceremony (fundraising or dues in the form of contributions from each member may be </w:t>
      </w:r>
      <w:r>
        <w:rPr>
          <w:spacing w:val="-2"/>
          <w:sz w:val="24"/>
        </w:rPr>
        <w:t>required).</w:t>
      </w:r>
    </w:p>
    <w:p w14:paraId="2E1B9AAB" w14:textId="77777777" w:rsidR="00824550" w:rsidRDefault="00824550">
      <w:pPr>
        <w:pStyle w:val="ListParagraph"/>
        <w:rPr>
          <w:sz w:val="24"/>
        </w:rPr>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AC" w14:textId="77777777" w:rsidR="00824550" w:rsidRDefault="00FB6073">
      <w:pPr>
        <w:pStyle w:val="Heading2"/>
        <w:spacing w:before="78"/>
      </w:pPr>
      <w:bookmarkStart w:id="73" w:name="SWCC_Nursing_Program_Curriculum_Tracks"/>
      <w:bookmarkEnd w:id="73"/>
      <w:r>
        <w:lastRenderedPageBreak/>
        <w:t>SWCC</w:t>
      </w:r>
      <w:r>
        <w:rPr>
          <w:spacing w:val="-14"/>
        </w:rPr>
        <w:t xml:space="preserve"> </w:t>
      </w:r>
      <w:r>
        <w:t>Nursing</w:t>
      </w:r>
      <w:r>
        <w:rPr>
          <w:spacing w:val="-10"/>
        </w:rPr>
        <w:t xml:space="preserve"> </w:t>
      </w:r>
      <w:r>
        <w:t>Program</w:t>
      </w:r>
      <w:r>
        <w:rPr>
          <w:spacing w:val="-3"/>
        </w:rPr>
        <w:t xml:space="preserve"> </w:t>
      </w:r>
      <w:r>
        <w:t>Curriculum</w:t>
      </w:r>
      <w:r>
        <w:rPr>
          <w:spacing w:val="-3"/>
        </w:rPr>
        <w:t xml:space="preserve"> </w:t>
      </w:r>
      <w:r>
        <w:rPr>
          <w:spacing w:val="-2"/>
        </w:rPr>
        <w:t>Tracks</w:t>
      </w:r>
    </w:p>
    <w:p w14:paraId="2E1B9AAD" w14:textId="77777777" w:rsidR="00824550" w:rsidRDefault="00FB6073">
      <w:pPr>
        <w:pStyle w:val="BodyText"/>
        <w:spacing w:before="136" w:line="360" w:lineRule="auto"/>
        <w:ind w:left="1075" w:right="1567"/>
      </w:pPr>
      <w:r>
        <w:t>The SWCC Nursing Program offers two curriculum tracks that provide opportunities for students to participate in the program in a timeframe that is best for their individual needs. Students have the option to complete all general education courses required by the nursing curriculum and receive a Health Sciences certificate before beginning nursing classes. This option takes three years or longer depending on the amount of time taken to complete the general</w:t>
      </w:r>
      <w:r>
        <w:rPr>
          <w:spacing w:val="-12"/>
        </w:rPr>
        <w:t xml:space="preserve"> </w:t>
      </w:r>
      <w:r>
        <w:t>education</w:t>
      </w:r>
      <w:r>
        <w:rPr>
          <w:spacing w:val="-10"/>
        </w:rPr>
        <w:t xml:space="preserve"> </w:t>
      </w:r>
      <w:r>
        <w:t>classes.</w:t>
      </w:r>
      <w:r>
        <w:rPr>
          <w:spacing w:val="-10"/>
        </w:rPr>
        <w:t xml:space="preserve"> </w:t>
      </w:r>
      <w:r>
        <w:t>Many</w:t>
      </w:r>
      <w:r>
        <w:rPr>
          <w:spacing w:val="-13"/>
        </w:rPr>
        <w:t xml:space="preserve"> </w:t>
      </w:r>
      <w:r>
        <w:t>students,</w:t>
      </w:r>
      <w:r>
        <w:rPr>
          <w:spacing w:val="-6"/>
        </w:rPr>
        <w:t xml:space="preserve"> </w:t>
      </w:r>
      <w:r>
        <w:t>who</w:t>
      </w:r>
      <w:r>
        <w:rPr>
          <w:spacing w:val="-10"/>
        </w:rPr>
        <w:t xml:space="preserve"> </w:t>
      </w:r>
      <w:r>
        <w:t>have</w:t>
      </w:r>
      <w:r>
        <w:rPr>
          <w:spacing w:val="-13"/>
        </w:rPr>
        <w:t xml:space="preserve"> </w:t>
      </w:r>
      <w:r>
        <w:t>families,</w:t>
      </w:r>
      <w:r>
        <w:rPr>
          <w:spacing w:val="-5"/>
        </w:rPr>
        <w:t xml:space="preserve"> </w:t>
      </w:r>
      <w:r>
        <w:t>work</w:t>
      </w:r>
      <w:r>
        <w:rPr>
          <w:spacing w:val="-10"/>
        </w:rPr>
        <w:t xml:space="preserve"> </w:t>
      </w:r>
      <w:r>
        <w:t>or</w:t>
      </w:r>
      <w:r>
        <w:rPr>
          <w:spacing w:val="-13"/>
        </w:rPr>
        <w:t xml:space="preserve"> </w:t>
      </w:r>
      <w:r>
        <w:t>other</w:t>
      </w:r>
      <w:r>
        <w:rPr>
          <w:spacing w:val="-13"/>
        </w:rPr>
        <w:t xml:space="preserve"> </w:t>
      </w:r>
      <w:r>
        <w:t>responsibilities</w:t>
      </w:r>
      <w:r>
        <w:rPr>
          <w:spacing w:val="-10"/>
        </w:rPr>
        <w:t xml:space="preserve"> </w:t>
      </w:r>
      <w:r>
        <w:t>often choose to complete all general education (non-nursing) courses before entering the program.</w:t>
      </w:r>
    </w:p>
    <w:p w14:paraId="2E1B9AAE" w14:textId="77777777" w:rsidR="00824550" w:rsidRDefault="00FB6073">
      <w:pPr>
        <w:pStyle w:val="BodyText"/>
        <w:spacing w:before="4" w:line="360" w:lineRule="auto"/>
        <w:ind w:left="1075" w:right="2020"/>
        <w:jc w:val="both"/>
      </w:pPr>
      <w:r>
        <w:t>Track</w:t>
      </w:r>
      <w:r>
        <w:rPr>
          <w:spacing w:val="-4"/>
        </w:rPr>
        <w:t xml:space="preserve"> </w:t>
      </w:r>
      <w:r>
        <w:t>1 is available</w:t>
      </w:r>
      <w:r>
        <w:rPr>
          <w:spacing w:val="-1"/>
        </w:rPr>
        <w:t xml:space="preserve"> </w:t>
      </w:r>
      <w:r>
        <w:t>for</w:t>
      </w:r>
      <w:r>
        <w:rPr>
          <w:spacing w:val="-7"/>
        </w:rPr>
        <w:t xml:space="preserve"> </w:t>
      </w:r>
      <w:r>
        <w:t>students who plan to complete</w:t>
      </w:r>
      <w:r>
        <w:rPr>
          <w:spacing w:val="-8"/>
        </w:rPr>
        <w:t xml:space="preserve"> </w:t>
      </w:r>
      <w:r>
        <w:t>the</w:t>
      </w:r>
      <w:r>
        <w:rPr>
          <w:spacing w:val="-2"/>
        </w:rPr>
        <w:t xml:space="preserve"> </w:t>
      </w:r>
      <w:r>
        <w:t>program</w:t>
      </w:r>
      <w:r>
        <w:rPr>
          <w:spacing w:val="-1"/>
        </w:rPr>
        <w:t xml:space="preserve"> </w:t>
      </w:r>
      <w:r>
        <w:t>through the</w:t>
      </w:r>
      <w:r>
        <w:rPr>
          <w:spacing w:val="-2"/>
        </w:rPr>
        <w:t xml:space="preserve"> </w:t>
      </w:r>
      <w:r>
        <w:t>traditional format</w:t>
      </w:r>
      <w:r>
        <w:rPr>
          <w:spacing w:val="-2"/>
        </w:rPr>
        <w:t xml:space="preserve"> </w:t>
      </w:r>
      <w:r>
        <w:t>with</w:t>
      </w:r>
      <w:r>
        <w:rPr>
          <w:spacing w:val="-5"/>
        </w:rPr>
        <w:t xml:space="preserve"> </w:t>
      </w:r>
      <w:r>
        <w:t>students taking a</w:t>
      </w:r>
      <w:r>
        <w:rPr>
          <w:spacing w:val="-5"/>
        </w:rPr>
        <w:t xml:space="preserve"> </w:t>
      </w:r>
      <w:r>
        <w:t>full</w:t>
      </w:r>
      <w:r>
        <w:rPr>
          <w:spacing w:val="-2"/>
        </w:rPr>
        <w:t xml:space="preserve"> </w:t>
      </w:r>
      <w:r>
        <w:t>credit</w:t>
      </w:r>
      <w:r>
        <w:rPr>
          <w:spacing w:val="-3"/>
        </w:rPr>
        <w:t xml:space="preserve"> </w:t>
      </w:r>
      <w:r>
        <w:t>load</w:t>
      </w:r>
      <w:r>
        <w:rPr>
          <w:spacing w:val="-1"/>
        </w:rPr>
        <w:t xml:space="preserve"> </w:t>
      </w:r>
      <w:r>
        <w:t>and</w:t>
      </w:r>
      <w:r>
        <w:rPr>
          <w:spacing w:val="-2"/>
        </w:rPr>
        <w:t xml:space="preserve"> </w:t>
      </w:r>
      <w:r>
        <w:t>most</w:t>
      </w:r>
      <w:r>
        <w:rPr>
          <w:spacing w:val="-7"/>
        </w:rPr>
        <w:t xml:space="preserve"> </w:t>
      </w:r>
      <w:r>
        <w:t>nursing classes</w:t>
      </w:r>
      <w:r>
        <w:rPr>
          <w:spacing w:val="-4"/>
        </w:rPr>
        <w:t xml:space="preserve"> </w:t>
      </w:r>
      <w:r>
        <w:t>offered</w:t>
      </w:r>
      <w:r>
        <w:rPr>
          <w:spacing w:val="-3"/>
        </w:rPr>
        <w:t xml:space="preserve"> </w:t>
      </w:r>
      <w:r>
        <w:t xml:space="preserve">during a day </w:t>
      </w:r>
      <w:r>
        <w:rPr>
          <w:spacing w:val="-2"/>
        </w:rPr>
        <w:t>schedule.</w:t>
      </w:r>
    </w:p>
    <w:p w14:paraId="2E1B9AAF" w14:textId="77777777" w:rsidR="00824550" w:rsidRDefault="00824550">
      <w:pPr>
        <w:pStyle w:val="BodyText"/>
        <w:spacing w:before="137"/>
      </w:pPr>
    </w:p>
    <w:p w14:paraId="2E1B9AB0" w14:textId="77777777" w:rsidR="00824550" w:rsidRDefault="00FB6073">
      <w:pPr>
        <w:pStyle w:val="BodyText"/>
        <w:spacing w:line="360" w:lineRule="auto"/>
        <w:ind w:left="1075" w:right="1629"/>
      </w:pPr>
      <w:r>
        <w:t xml:space="preserve">The LPN to RN Transition track (Track 2) is an advanced placement program designed to recognize the common abilities of nurses and to bridge the difference between the LPN and RN knowledge base allowing these students to complete the program in a shortened </w:t>
      </w:r>
      <w:proofErr w:type="gramStart"/>
      <w:r>
        <w:t>time period</w:t>
      </w:r>
      <w:proofErr w:type="gramEnd"/>
      <w:r>
        <w:t>. If there is sufficient enrollment of LPNs in the SWCC Nursing Program, those who meet the eligibility requirements for the</w:t>
      </w:r>
      <w:r>
        <w:rPr>
          <w:spacing w:val="-2"/>
        </w:rPr>
        <w:t xml:space="preserve"> </w:t>
      </w:r>
      <w:r>
        <w:t>advanced</w:t>
      </w:r>
      <w:r>
        <w:rPr>
          <w:spacing w:val="-2"/>
        </w:rPr>
        <w:t xml:space="preserve"> </w:t>
      </w:r>
      <w:r>
        <w:t>placement will take “Transition Courses” in the</w:t>
      </w:r>
      <w:r>
        <w:rPr>
          <w:spacing w:val="-7"/>
        </w:rPr>
        <w:t xml:space="preserve"> </w:t>
      </w:r>
      <w:r>
        <w:t>summer</w:t>
      </w:r>
      <w:r>
        <w:rPr>
          <w:spacing w:val="-7"/>
        </w:rPr>
        <w:t xml:space="preserve"> </w:t>
      </w:r>
      <w:r>
        <w:t>term.</w:t>
      </w:r>
      <w:r>
        <w:rPr>
          <w:spacing w:val="-9"/>
        </w:rPr>
        <w:t xml:space="preserve"> </w:t>
      </w:r>
      <w:r>
        <w:t>After</w:t>
      </w:r>
      <w:r>
        <w:rPr>
          <w:spacing w:val="-12"/>
        </w:rPr>
        <w:t xml:space="preserve"> </w:t>
      </w:r>
      <w:r>
        <w:t>completion</w:t>
      </w:r>
      <w:r>
        <w:rPr>
          <w:spacing w:val="-8"/>
        </w:rPr>
        <w:t xml:space="preserve"> </w:t>
      </w:r>
      <w:r>
        <w:t>of</w:t>
      </w:r>
      <w:r>
        <w:rPr>
          <w:spacing w:val="-5"/>
        </w:rPr>
        <w:t xml:space="preserve"> </w:t>
      </w:r>
      <w:r>
        <w:t>the</w:t>
      </w:r>
      <w:r>
        <w:rPr>
          <w:spacing w:val="-7"/>
        </w:rPr>
        <w:t xml:space="preserve"> </w:t>
      </w:r>
      <w:r>
        <w:t>summer</w:t>
      </w:r>
      <w:r>
        <w:rPr>
          <w:spacing w:val="-8"/>
        </w:rPr>
        <w:t xml:space="preserve"> </w:t>
      </w:r>
      <w:r>
        <w:t>transition</w:t>
      </w:r>
      <w:r>
        <w:rPr>
          <w:spacing w:val="-4"/>
        </w:rPr>
        <w:t xml:space="preserve"> </w:t>
      </w:r>
      <w:r>
        <w:t>courses,</w:t>
      </w:r>
      <w:r>
        <w:rPr>
          <w:spacing w:val="-5"/>
        </w:rPr>
        <w:t xml:space="preserve"> </w:t>
      </w:r>
      <w:r>
        <w:t>the</w:t>
      </w:r>
      <w:r>
        <w:rPr>
          <w:spacing w:val="-13"/>
        </w:rPr>
        <w:t xml:space="preserve"> </w:t>
      </w:r>
      <w:r>
        <w:t>LPN</w:t>
      </w:r>
      <w:r>
        <w:rPr>
          <w:spacing w:val="-12"/>
        </w:rPr>
        <w:t xml:space="preserve"> </w:t>
      </w:r>
      <w:r>
        <w:t>will</w:t>
      </w:r>
      <w:r>
        <w:rPr>
          <w:spacing w:val="-7"/>
        </w:rPr>
        <w:t xml:space="preserve"> </w:t>
      </w:r>
      <w:r>
        <w:t>be</w:t>
      </w:r>
      <w:r>
        <w:rPr>
          <w:spacing w:val="-13"/>
        </w:rPr>
        <w:t xml:space="preserve"> </w:t>
      </w:r>
      <w:r>
        <w:t>awarded credit for NSG 100, 106, 130, 152, 170 (16 credits to include 98 clinical hours maximum).</w:t>
      </w:r>
    </w:p>
    <w:p w14:paraId="2E1B9AB1" w14:textId="77777777" w:rsidR="00824550" w:rsidRDefault="00FB6073">
      <w:pPr>
        <w:pStyle w:val="BodyText"/>
        <w:spacing w:before="1" w:line="360" w:lineRule="auto"/>
        <w:ind w:left="1075" w:right="1567"/>
      </w:pPr>
      <w:r>
        <w:t>These</w:t>
      </w:r>
      <w:r>
        <w:rPr>
          <w:spacing w:val="-4"/>
        </w:rPr>
        <w:t xml:space="preserve"> </w:t>
      </w:r>
      <w:r>
        <w:t>credits</w:t>
      </w:r>
      <w:r>
        <w:rPr>
          <w:spacing w:val="-1"/>
        </w:rPr>
        <w:t xml:space="preserve"> </w:t>
      </w:r>
      <w:r>
        <w:t>will</w:t>
      </w:r>
      <w:r>
        <w:rPr>
          <w:spacing w:val="-7"/>
        </w:rPr>
        <w:t xml:space="preserve"> </w:t>
      </w:r>
      <w:r>
        <w:t>appear</w:t>
      </w:r>
      <w:r>
        <w:rPr>
          <w:spacing w:val="-7"/>
        </w:rPr>
        <w:t xml:space="preserve"> </w:t>
      </w:r>
      <w:r>
        <w:t>on</w:t>
      </w:r>
      <w:r>
        <w:rPr>
          <w:spacing w:val="-1"/>
        </w:rPr>
        <w:t xml:space="preserve"> </w:t>
      </w:r>
      <w:r>
        <w:t>the</w:t>
      </w:r>
      <w:r>
        <w:rPr>
          <w:spacing w:val="-4"/>
        </w:rPr>
        <w:t xml:space="preserve"> </w:t>
      </w:r>
      <w:r>
        <w:t>student's</w:t>
      </w:r>
      <w:r>
        <w:rPr>
          <w:spacing w:val="-3"/>
        </w:rPr>
        <w:t xml:space="preserve"> </w:t>
      </w:r>
      <w:r>
        <w:t>official</w:t>
      </w:r>
      <w:r>
        <w:rPr>
          <w:spacing w:val="-3"/>
        </w:rPr>
        <w:t xml:space="preserve"> </w:t>
      </w:r>
      <w:proofErr w:type="gramStart"/>
      <w:r>
        <w:t>transcript</w:t>
      </w:r>
      <w:proofErr w:type="gramEnd"/>
      <w:r>
        <w:rPr>
          <w:spacing w:val="-8"/>
        </w:rPr>
        <w:t xml:space="preserve"> </w:t>
      </w:r>
      <w:r>
        <w:t>and</w:t>
      </w:r>
      <w:r>
        <w:rPr>
          <w:spacing w:val="-3"/>
        </w:rPr>
        <w:t xml:space="preserve"> </w:t>
      </w:r>
      <w:r>
        <w:t>the</w:t>
      </w:r>
      <w:r>
        <w:rPr>
          <w:spacing w:val="-3"/>
        </w:rPr>
        <w:t xml:space="preserve"> </w:t>
      </w:r>
      <w:r>
        <w:t>student</w:t>
      </w:r>
      <w:r>
        <w:rPr>
          <w:spacing w:val="-3"/>
        </w:rPr>
        <w:t xml:space="preserve"> </w:t>
      </w:r>
      <w:r>
        <w:t>will</w:t>
      </w:r>
      <w:r>
        <w:rPr>
          <w:spacing w:val="-8"/>
        </w:rPr>
        <w:t xml:space="preserve"> </w:t>
      </w:r>
      <w:r>
        <w:t>be</w:t>
      </w:r>
      <w:r>
        <w:rPr>
          <w:spacing w:val="-3"/>
        </w:rPr>
        <w:t xml:space="preserve"> </w:t>
      </w:r>
      <w:r>
        <w:t>eligible</w:t>
      </w:r>
      <w:r>
        <w:rPr>
          <w:spacing w:val="-3"/>
        </w:rPr>
        <w:t xml:space="preserve"> </w:t>
      </w:r>
      <w:r>
        <w:t>to enroll in sophomore level courses and graduate within one (1) academic year with an AAS Degree in Nursing by joining the Track 2 Curriculum cohort.</w:t>
      </w:r>
    </w:p>
    <w:p w14:paraId="2E1B9AB2" w14:textId="77777777" w:rsidR="00824550" w:rsidRDefault="00824550">
      <w:pPr>
        <w:pStyle w:val="BodyText"/>
        <w:spacing w:line="360" w:lineRule="auto"/>
        <w:sectPr w:rsidR="00824550">
          <w:pgSz w:w="12240" w:h="15840"/>
          <w:pgMar w:top="11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AB3" w14:textId="77777777" w:rsidR="00824550" w:rsidRDefault="00FB6073">
      <w:pPr>
        <w:pStyle w:val="Heading2"/>
        <w:spacing w:before="78"/>
        <w:ind w:left="880"/>
      </w:pPr>
      <w:bookmarkStart w:id="74" w:name="Nursing_Track_1:_2_Year_Curriculum"/>
      <w:bookmarkEnd w:id="74"/>
      <w:r>
        <w:lastRenderedPageBreak/>
        <w:t>Nursing</w:t>
      </w:r>
      <w:r>
        <w:rPr>
          <w:spacing w:val="-5"/>
        </w:rPr>
        <w:t xml:space="preserve"> </w:t>
      </w:r>
      <w:r>
        <w:t>Track</w:t>
      </w:r>
      <w:r>
        <w:rPr>
          <w:spacing w:val="-4"/>
        </w:rPr>
        <w:t xml:space="preserve"> </w:t>
      </w:r>
      <w:r>
        <w:t>1:</w:t>
      </w:r>
      <w:r>
        <w:rPr>
          <w:spacing w:val="-7"/>
        </w:rPr>
        <w:t xml:space="preserve"> </w:t>
      </w:r>
      <w:r>
        <w:t>2</w:t>
      </w:r>
      <w:r>
        <w:rPr>
          <w:spacing w:val="-4"/>
        </w:rPr>
        <w:t xml:space="preserve"> </w:t>
      </w:r>
      <w:r>
        <w:t>Year</w:t>
      </w:r>
      <w:r>
        <w:rPr>
          <w:spacing w:val="-3"/>
        </w:rPr>
        <w:t xml:space="preserve"> </w:t>
      </w:r>
      <w:r>
        <w:rPr>
          <w:spacing w:val="-2"/>
        </w:rPr>
        <w:t>Curriculum</w:t>
      </w:r>
    </w:p>
    <w:p w14:paraId="2E1B9AB4" w14:textId="77777777" w:rsidR="00824550" w:rsidRDefault="00FB6073">
      <w:pPr>
        <w:spacing w:before="253"/>
        <w:ind w:left="1080" w:right="1573"/>
        <w:jc w:val="both"/>
      </w:pPr>
      <w:r>
        <w:t>Track 1 offers an</w:t>
      </w:r>
      <w:r>
        <w:rPr>
          <w:spacing w:val="-1"/>
        </w:rPr>
        <w:t xml:space="preserve"> </w:t>
      </w:r>
      <w:r>
        <w:t>opportunity for recent high school graduates and other eligible adults to</w:t>
      </w:r>
      <w:r>
        <w:rPr>
          <w:spacing w:val="-1"/>
        </w:rPr>
        <w:t xml:space="preserve"> </w:t>
      </w:r>
      <w:r>
        <w:t>complete the nursing</w:t>
      </w:r>
      <w:r>
        <w:rPr>
          <w:spacing w:val="-3"/>
        </w:rPr>
        <w:t xml:space="preserve"> </w:t>
      </w:r>
      <w:r>
        <w:t>degree</w:t>
      </w:r>
      <w:r>
        <w:rPr>
          <w:spacing w:val="-11"/>
        </w:rPr>
        <w:t xml:space="preserve"> </w:t>
      </w:r>
      <w:r>
        <w:t>program</w:t>
      </w:r>
      <w:r>
        <w:rPr>
          <w:spacing w:val="-3"/>
        </w:rPr>
        <w:t xml:space="preserve"> </w:t>
      </w:r>
      <w:r>
        <w:t>after</w:t>
      </w:r>
      <w:r>
        <w:rPr>
          <w:spacing w:val="-3"/>
        </w:rPr>
        <w:t xml:space="preserve"> </w:t>
      </w:r>
      <w:r>
        <w:t>two</w:t>
      </w:r>
      <w:r>
        <w:rPr>
          <w:spacing w:val="-6"/>
        </w:rPr>
        <w:t xml:space="preserve"> </w:t>
      </w:r>
      <w:r>
        <w:t>years</w:t>
      </w:r>
      <w:r>
        <w:rPr>
          <w:spacing w:val="-4"/>
        </w:rPr>
        <w:t xml:space="preserve"> </w:t>
      </w:r>
      <w:r>
        <w:t>of</w:t>
      </w:r>
      <w:r>
        <w:rPr>
          <w:spacing w:val="-6"/>
        </w:rPr>
        <w:t xml:space="preserve"> </w:t>
      </w:r>
      <w:r>
        <w:t>full-time</w:t>
      </w:r>
      <w:r>
        <w:rPr>
          <w:spacing w:val="-6"/>
        </w:rPr>
        <w:t xml:space="preserve"> </w:t>
      </w:r>
      <w:r>
        <w:t>attendance</w:t>
      </w:r>
      <w:r>
        <w:rPr>
          <w:spacing w:val="-10"/>
        </w:rPr>
        <w:t xml:space="preserve"> </w:t>
      </w:r>
      <w:r>
        <w:t>(4</w:t>
      </w:r>
      <w:r>
        <w:rPr>
          <w:spacing w:val="-3"/>
        </w:rPr>
        <w:t xml:space="preserve"> </w:t>
      </w:r>
      <w:r>
        <w:t>semesters</w:t>
      </w:r>
      <w:r>
        <w:rPr>
          <w:spacing w:val="-4"/>
        </w:rPr>
        <w:t xml:space="preserve"> </w:t>
      </w:r>
      <w:r>
        <w:t>and</w:t>
      </w:r>
      <w:r>
        <w:rPr>
          <w:spacing w:val="-4"/>
        </w:rPr>
        <w:t xml:space="preserve"> </w:t>
      </w:r>
      <w:r>
        <w:t>1</w:t>
      </w:r>
      <w:r>
        <w:rPr>
          <w:spacing w:val="-8"/>
        </w:rPr>
        <w:t xml:space="preserve"> </w:t>
      </w:r>
      <w:r>
        <w:t>summer</w:t>
      </w:r>
      <w:r>
        <w:rPr>
          <w:spacing w:val="-3"/>
        </w:rPr>
        <w:t xml:space="preserve"> </w:t>
      </w:r>
      <w:r>
        <w:t>session).</w:t>
      </w:r>
      <w:r>
        <w:rPr>
          <w:spacing w:val="-7"/>
        </w:rPr>
        <w:t xml:space="preserve"> </w:t>
      </w:r>
      <w:r>
        <w:t>This is a rigorous and academically challenging program.</w:t>
      </w:r>
    </w:p>
    <w:p w14:paraId="2E1B9AB5" w14:textId="77777777" w:rsidR="00824550" w:rsidRDefault="00824550">
      <w:pPr>
        <w:pStyle w:val="BodyText"/>
        <w:spacing w:before="82"/>
        <w:rPr>
          <w:sz w:val="20"/>
        </w:rPr>
      </w:pPr>
    </w:p>
    <w:tbl>
      <w:tblPr>
        <w:tblW w:w="0" w:type="auto"/>
        <w:tblInd w:w="1128" w:type="dxa"/>
        <w:tblLayout w:type="fixed"/>
        <w:tblCellMar>
          <w:left w:w="0" w:type="dxa"/>
          <w:right w:w="0" w:type="dxa"/>
        </w:tblCellMar>
        <w:tblLook w:val="01E0" w:firstRow="1" w:lastRow="1" w:firstColumn="1" w:lastColumn="1" w:noHBand="0" w:noVBand="0"/>
      </w:tblPr>
      <w:tblGrid>
        <w:gridCol w:w="1600"/>
        <w:gridCol w:w="4123"/>
        <w:gridCol w:w="1715"/>
        <w:gridCol w:w="813"/>
        <w:gridCol w:w="739"/>
      </w:tblGrid>
      <w:tr w:rsidR="00824550" w14:paraId="2E1B9AC6" w14:textId="77777777">
        <w:trPr>
          <w:trHeight w:val="720"/>
        </w:trPr>
        <w:tc>
          <w:tcPr>
            <w:tcW w:w="1600" w:type="dxa"/>
            <w:tcBorders>
              <w:left w:val="single" w:sz="4" w:space="0" w:color="DADADA"/>
            </w:tcBorders>
            <w:shd w:val="clear" w:color="auto" w:fill="DFEBF7"/>
          </w:tcPr>
          <w:p w14:paraId="2E1B9AB6" w14:textId="77777777" w:rsidR="00824550" w:rsidRDefault="00824550">
            <w:pPr>
              <w:pStyle w:val="TableParagraph"/>
              <w:spacing w:before="67"/>
              <w:rPr>
                <w:rFonts w:ascii="Garamond"/>
                <w:sz w:val="16"/>
              </w:rPr>
            </w:pPr>
          </w:p>
          <w:p w14:paraId="2E1B9AB7" w14:textId="77777777" w:rsidR="00824550" w:rsidRDefault="00FB6073">
            <w:pPr>
              <w:pStyle w:val="TableParagraph"/>
              <w:spacing w:before="1"/>
              <w:ind w:left="265"/>
              <w:rPr>
                <w:rFonts w:ascii="Cambria"/>
                <w:b/>
                <w:sz w:val="16"/>
              </w:rPr>
            </w:pPr>
            <w:r>
              <w:rPr>
                <w:rFonts w:ascii="Cambria"/>
                <w:b/>
                <w:spacing w:val="-2"/>
                <w:sz w:val="16"/>
              </w:rPr>
              <w:t>Course</w:t>
            </w:r>
            <w:r>
              <w:rPr>
                <w:rFonts w:ascii="Cambria"/>
                <w:b/>
                <w:spacing w:val="-8"/>
                <w:sz w:val="16"/>
              </w:rPr>
              <w:t xml:space="preserve"> </w:t>
            </w:r>
            <w:r>
              <w:rPr>
                <w:rFonts w:ascii="Cambria"/>
                <w:b/>
                <w:spacing w:val="-2"/>
                <w:sz w:val="16"/>
              </w:rPr>
              <w:t>Number</w:t>
            </w:r>
          </w:p>
        </w:tc>
        <w:tc>
          <w:tcPr>
            <w:tcW w:w="4123" w:type="dxa"/>
            <w:shd w:val="clear" w:color="auto" w:fill="DFEBF7"/>
          </w:tcPr>
          <w:p w14:paraId="2E1B9AB8" w14:textId="77777777" w:rsidR="00824550" w:rsidRDefault="00824550">
            <w:pPr>
              <w:pStyle w:val="TableParagraph"/>
              <w:spacing w:before="67"/>
              <w:rPr>
                <w:rFonts w:ascii="Garamond"/>
                <w:sz w:val="16"/>
              </w:rPr>
            </w:pPr>
          </w:p>
          <w:p w14:paraId="2E1B9AB9" w14:textId="77777777" w:rsidR="00824550" w:rsidRDefault="00FB6073">
            <w:pPr>
              <w:pStyle w:val="TableParagraph"/>
              <w:spacing w:before="1"/>
              <w:ind w:right="1159"/>
              <w:jc w:val="right"/>
              <w:rPr>
                <w:rFonts w:ascii="Cambria"/>
                <w:b/>
                <w:sz w:val="16"/>
              </w:rPr>
            </w:pPr>
            <w:r>
              <w:rPr>
                <w:rFonts w:ascii="Cambria"/>
                <w:b/>
                <w:spacing w:val="-2"/>
                <w:sz w:val="16"/>
              </w:rPr>
              <w:t>Course</w:t>
            </w:r>
            <w:r>
              <w:rPr>
                <w:rFonts w:ascii="Cambria"/>
                <w:b/>
                <w:spacing w:val="-1"/>
                <w:sz w:val="16"/>
              </w:rPr>
              <w:t xml:space="preserve"> </w:t>
            </w:r>
            <w:r>
              <w:rPr>
                <w:rFonts w:ascii="Cambria"/>
                <w:b/>
                <w:spacing w:val="-2"/>
                <w:sz w:val="16"/>
              </w:rPr>
              <w:t>Title</w:t>
            </w:r>
          </w:p>
        </w:tc>
        <w:tc>
          <w:tcPr>
            <w:tcW w:w="1715" w:type="dxa"/>
            <w:shd w:val="clear" w:color="auto" w:fill="DFEBF7"/>
            <w:textDirection w:val="btLr"/>
          </w:tcPr>
          <w:p w14:paraId="2E1B9ABA" w14:textId="77777777" w:rsidR="00824550" w:rsidRDefault="00824550">
            <w:pPr>
              <w:pStyle w:val="TableParagraph"/>
              <w:rPr>
                <w:rFonts w:ascii="Garamond"/>
                <w:sz w:val="14"/>
              </w:rPr>
            </w:pPr>
          </w:p>
          <w:p w14:paraId="2E1B9ABB" w14:textId="77777777" w:rsidR="00824550" w:rsidRDefault="00824550">
            <w:pPr>
              <w:pStyle w:val="TableParagraph"/>
              <w:rPr>
                <w:rFonts w:ascii="Garamond"/>
                <w:sz w:val="14"/>
              </w:rPr>
            </w:pPr>
          </w:p>
          <w:p w14:paraId="2E1B9ABC" w14:textId="77777777" w:rsidR="00824550" w:rsidRDefault="00824550">
            <w:pPr>
              <w:pStyle w:val="TableParagraph"/>
              <w:rPr>
                <w:rFonts w:ascii="Garamond"/>
                <w:sz w:val="14"/>
              </w:rPr>
            </w:pPr>
          </w:p>
          <w:p w14:paraId="2E1B9ABD" w14:textId="77777777" w:rsidR="00824550" w:rsidRDefault="00824550">
            <w:pPr>
              <w:pStyle w:val="TableParagraph"/>
              <w:rPr>
                <w:rFonts w:ascii="Garamond"/>
                <w:sz w:val="14"/>
              </w:rPr>
            </w:pPr>
          </w:p>
          <w:p w14:paraId="2E1B9ABE" w14:textId="77777777" w:rsidR="00824550" w:rsidRDefault="00824550">
            <w:pPr>
              <w:pStyle w:val="TableParagraph"/>
              <w:rPr>
                <w:rFonts w:ascii="Garamond"/>
                <w:sz w:val="14"/>
              </w:rPr>
            </w:pPr>
          </w:p>
          <w:p w14:paraId="2E1B9ABF" w14:textId="77777777" w:rsidR="00824550" w:rsidRDefault="00824550">
            <w:pPr>
              <w:pStyle w:val="TableParagraph"/>
              <w:rPr>
                <w:rFonts w:ascii="Garamond"/>
                <w:sz w:val="14"/>
              </w:rPr>
            </w:pPr>
          </w:p>
          <w:p w14:paraId="2E1B9AC0" w14:textId="77777777" w:rsidR="00824550" w:rsidRDefault="00824550">
            <w:pPr>
              <w:pStyle w:val="TableParagraph"/>
              <w:spacing w:before="69"/>
              <w:rPr>
                <w:rFonts w:ascii="Garamond"/>
                <w:sz w:val="14"/>
              </w:rPr>
            </w:pPr>
          </w:p>
          <w:p w14:paraId="2E1B9AC1" w14:textId="77777777" w:rsidR="00824550" w:rsidRDefault="00FB6073">
            <w:pPr>
              <w:pStyle w:val="TableParagraph"/>
              <w:spacing w:line="256" w:lineRule="auto"/>
              <w:ind w:left="164" w:right="162" w:hanging="50"/>
              <w:rPr>
                <w:rFonts w:ascii="Cambria"/>
                <w:b/>
                <w:sz w:val="14"/>
              </w:rPr>
            </w:pPr>
            <w:r>
              <w:rPr>
                <w:rFonts w:ascii="Cambria"/>
                <w:b/>
                <w:spacing w:val="-10"/>
                <w:sz w:val="14"/>
              </w:rPr>
              <w:t>Lecture</w:t>
            </w:r>
            <w:r>
              <w:rPr>
                <w:rFonts w:ascii="Cambria"/>
                <w:b/>
                <w:spacing w:val="40"/>
                <w:sz w:val="14"/>
              </w:rPr>
              <w:t xml:space="preserve"> </w:t>
            </w:r>
            <w:r>
              <w:rPr>
                <w:rFonts w:ascii="Cambria"/>
                <w:b/>
                <w:spacing w:val="-4"/>
                <w:sz w:val="14"/>
              </w:rPr>
              <w:t>Hours</w:t>
            </w:r>
          </w:p>
        </w:tc>
        <w:tc>
          <w:tcPr>
            <w:tcW w:w="813" w:type="dxa"/>
            <w:shd w:val="clear" w:color="auto" w:fill="DFEBF7"/>
            <w:textDirection w:val="btLr"/>
          </w:tcPr>
          <w:p w14:paraId="2E1B9AC2" w14:textId="77777777" w:rsidR="00824550" w:rsidRDefault="00824550">
            <w:pPr>
              <w:pStyle w:val="TableParagraph"/>
              <w:spacing w:before="54"/>
              <w:rPr>
                <w:rFonts w:ascii="Garamond"/>
                <w:sz w:val="14"/>
              </w:rPr>
            </w:pPr>
          </w:p>
          <w:p w14:paraId="2E1B9AC3" w14:textId="77777777" w:rsidR="00824550" w:rsidRDefault="00FB6073">
            <w:pPr>
              <w:pStyle w:val="TableParagraph"/>
              <w:spacing w:before="1" w:line="256" w:lineRule="auto"/>
              <w:ind w:left="174" w:right="162" w:firstLine="65"/>
              <w:rPr>
                <w:rFonts w:ascii="Cambria"/>
                <w:b/>
                <w:sz w:val="14"/>
              </w:rPr>
            </w:pPr>
            <w:r>
              <w:rPr>
                <w:rFonts w:ascii="Cambria"/>
                <w:b/>
                <w:spacing w:val="-4"/>
                <w:sz w:val="14"/>
              </w:rPr>
              <w:t>Lab</w:t>
            </w:r>
            <w:r>
              <w:rPr>
                <w:rFonts w:ascii="Cambria"/>
                <w:b/>
                <w:spacing w:val="40"/>
                <w:sz w:val="14"/>
              </w:rPr>
              <w:t xml:space="preserve"> </w:t>
            </w:r>
            <w:r>
              <w:rPr>
                <w:rFonts w:ascii="Cambria"/>
                <w:b/>
                <w:spacing w:val="-6"/>
                <w:sz w:val="14"/>
              </w:rPr>
              <w:t>Hours</w:t>
            </w:r>
          </w:p>
        </w:tc>
        <w:tc>
          <w:tcPr>
            <w:tcW w:w="739" w:type="dxa"/>
            <w:tcBorders>
              <w:right w:val="single" w:sz="4" w:space="0" w:color="DADADA"/>
            </w:tcBorders>
            <w:shd w:val="clear" w:color="auto" w:fill="DFEBF7"/>
            <w:textDirection w:val="btLr"/>
          </w:tcPr>
          <w:p w14:paraId="2E1B9AC4" w14:textId="77777777" w:rsidR="00824550" w:rsidRDefault="00824550">
            <w:pPr>
              <w:pStyle w:val="TableParagraph"/>
              <w:spacing w:before="111"/>
              <w:rPr>
                <w:rFonts w:ascii="Garamond"/>
                <w:sz w:val="14"/>
              </w:rPr>
            </w:pPr>
          </w:p>
          <w:p w14:paraId="2E1B9AC5" w14:textId="77777777" w:rsidR="00824550" w:rsidRDefault="00FB6073">
            <w:pPr>
              <w:pStyle w:val="TableParagraph"/>
              <w:spacing w:before="1"/>
              <w:ind w:left="124"/>
              <w:rPr>
                <w:rFonts w:ascii="Cambria"/>
                <w:b/>
                <w:sz w:val="14"/>
              </w:rPr>
            </w:pPr>
            <w:r>
              <w:rPr>
                <w:rFonts w:ascii="Cambria"/>
                <w:b/>
                <w:spacing w:val="-2"/>
                <w:sz w:val="14"/>
              </w:rPr>
              <w:t>Credits</w:t>
            </w:r>
          </w:p>
        </w:tc>
      </w:tr>
      <w:tr w:rsidR="00824550" w14:paraId="2E1B9AC8" w14:textId="77777777">
        <w:trPr>
          <w:trHeight w:val="255"/>
        </w:trPr>
        <w:tc>
          <w:tcPr>
            <w:tcW w:w="8990" w:type="dxa"/>
            <w:gridSpan w:val="5"/>
            <w:shd w:val="clear" w:color="auto" w:fill="C0C0C0"/>
          </w:tcPr>
          <w:p w14:paraId="2E1B9AC7" w14:textId="77777777" w:rsidR="00824550" w:rsidRDefault="00FB6073">
            <w:pPr>
              <w:pStyle w:val="TableParagraph"/>
              <w:spacing w:before="13"/>
              <w:ind w:left="125"/>
              <w:rPr>
                <w:rFonts w:ascii="Cambria"/>
                <w:b/>
                <w:sz w:val="16"/>
              </w:rPr>
            </w:pPr>
            <w:r>
              <w:rPr>
                <w:rFonts w:ascii="Cambria"/>
                <w:b/>
                <w:spacing w:val="-2"/>
                <w:sz w:val="16"/>
              </w:rPr>
              <w:t>Summer</w:t>
            </w:r>
            <w:r>
              <w:rPr>
                <w:rFonts w:ascii="Cambria"/>
                <w:b/>
                <w:spacing w:val="-1"/>
                <w:sz w:val="16"/>
              </w:rPr>
              <w:t xml:space="preserve"> </w:t>
            </w:r>
            <w:r>
              <w:rPr>
                <w:rFonts w:ascii="Cambria"/>
                <w:b/>
                <w:spacing w:val="-2"/>
                <w:sz w:val="16"/>
              </w:rPr>
              <w:t>Session- Year</w:t>
            </w:r>
            <w:r>
              <w:rPr>
                <w:rFonts w:ascii="Cambria"/>
                <w:b/>
                <w:sz w:val="16"/>
              </w:rPr>
              <w:t xml:space="preserve"> </w:t>
            </w:r>
            <w:r>
              <w:rPr>
                <w:rFonts w:ascii="Cambria"/>
                <w:b/>
                <w:spacing w:val="-10"/>
                <w:sz w:val="16"/>
              </w:rPr>
              <w:t>1</w:t>
            </w:r>
          </w:p>
        </w:tc>
      </w:tr>
      <w:tr w:rsidR="00824550" w14:paraId="2E1B9ACE" w14:textId="77777777">
        <w:trPr>
          <w:trHeight w:val="232"/>
        </w:trPr>
        <w:tc>
          <w:tcPr>
            <w:tcW w:w="1600" w:type="dxa"/>
          </w:tcPr>
          <w:p w14:paraId="2E1B9AC9" w14:textId="77777777" w:rsidR="00824550" w:rsidRDefault="00FB6073">
            <w:pPr>
              <w:pStyle w:val="TableParagraph"/>
              <w:spacing w:before="13"/>
              <w:ind w:left="125"/>
              <w:rPr>
                <w:rFonts w:ascii="Cambria"/>
                <w:sz w:val="16"/>
              </w:rPr>
            </w:pPr>
            <w:r>
              <w:rPr>
                <w:rFonts w:ascii="Cambria"/>
                <w:sz w:val="16"/>
              </w:rPr>
              <w:t>BIO</w:t>
            </w:r>
            <w:r>
              <w:rPr>
                <w:rFonts w:ascii="Cambria"/>
                <w:spacing w:val="-5"/>
                <w:sz w:val="16"/>
              </w:rPr>
              <w:t xml:space="preserve"> 141</w:t>
            </w:r>
          </w:p>
        </w:tc>
        <w:tc>
          <w:tcPr>
            <w:tcW w:w="4123" w:type="dxa"/>
          </w:tcPr>
          <w:p w14:paraId="2E1B9ACA" w14:textId="77777777" w:rsidR="00824550" w:rsidRDefault="00FB6073">
            <w:pPr>
              <w:pStyle w:val="TableParagraph"/>
              <w:spacing w:before="13"/>
              <w:ind w:left="221"/>
              <w:rPr>
                <w:rFonts w:ascii="Cambria"/>
                <w:sz w:val="16"/>
              </w:rPr>
            </w:pPr>
            <w:r>
              <w:rPr>
                <w:rFonts w:ascii="Cambria"/>
                <w:spacing w:val="-2"/>
                <w:sz w:val="16"/>
              </w:rPr>
              <w:t>Human</w:t>
            </w:r>
            <w:r>
              <w:rPr>
                <w:rFonts w:ascii="Cambria"/>
                <w:spacing w:val="-5"/>
                <w:sz w:val="16"/>
              </w:rPr>
              <w:t xml:space="preserve"> </w:t>
            </w:r>
            <w:r>
              <w:rPr>
                <w:rFonts w:ascii="Cambria"/>
                <w:spacing w:val="-2"/>
                <w:sz w:val="16"/>
              </w:rPr>
              <w:t>Anatomy</w:t>
            </w:r>
            <w:r>
              <w:rPr>
                <w:rFonts w:ascii="Cambria"/>
                <w:spacing w:val="-5"/>
                <w:sz w:val="16"/>
              </w:rPr>
              <w:t xml:space="preserve"> </w:t>
            </w:r>
            <w:r>
              <w:rPr>
                <w:rFonts w:ascii="Cambria"/>
                <w:spacing w:val="-2"/>
                <w:sz w:val="16"/>
              </w:rPr>
              <w:t>and</w:t>
            </w:r>
            <w:r>
              <w:rPr>
                <w:rFonts w:ascii="Cambria"/>
                <w:spacing w:val="6"/>
                <w:sz w:val="16"/>
              </w:rPr>
              <w:t xml:space="preserve"> </w:t>
            </w:r>
            <w:r>
              <w:rPr>
                <w:rFonts w:ascii="Cambria"/>
                <w:spacing w:val="-2"/>
                <w:sz w:val="16"/>
              </w:rPr>
              <w:t>Physiology</w:t>
            </w:r>
            <w:r>
              <w:rPr>
                <w:rFonts w:ascii="Cambria"/>
                <w:spacing w:val="-4"/>
                <w:sz w:val="16"/>
              </w:rPr>
              <w:t xml:space="preserve"> </w:t>
            </w:r>
            <w:r>
              <w:rPr>
                <w:rFonts w:ascii="Cambria"/>
                <w:spacing w:val="-10"/>
                <w:sz w:val="16"/>
              </w:rPr>
              <w:t>I</w:t>
            </w:r>
          </w:p>
        </w:tc>
        <w:tc>
          <w:tcPr>
            <w:tcW w:w="1715" w:type="dxa"/>
          </w:tcPr>
          <w:p w14:paraId="2E1B9ACB" w14:textId="77777777" w:rsidR="00824550" w:rsidRDefault="00FB6073">
            <w:pPr>
              <w:pStyle w:val="TableParagraph"/>
              <w:spacing w:before="13"/>
              <w:ind w:right="359"/>
              <w:jc w:val="right"/>
              <w:rPr>
                <w:rFonts w:ascii="Cambria"/>
                <w:sz w:val="16"/>
              </w:rPr>
            </w:pPr>
            <w:r>
              <w:rPr>
                <w:rFonts w:ascii="Cambria"/>
                <w:spacing w:val="-10"/>
                <w:sz w:val="16"/>
              </w:rPr>
              <w:t>3</w:t>
            </w:r>
          </w:p>
        </w:tc>
        <w:tc>
          <w:tcPr>
            <w:tcW w:w="813" w:type="dxa"/>
          </w:tcPr>
          <w:p w14:paraId="2E1B9ACC" w14:textId="77777777" w:rsidR="00824550" w:rsidRDefault="00FB6073">
            <w:pPr>
              <w:pStyle w:val="TableParagraph"/>
              <w:spacing w:before="13"/>
              <w:ind w:right="41"/>
              <w:jc w:val="center"/>
              <w:rPr>
                <w:rFonts w:ascii="Cambria"/>
                <w:sz w:val="16"/>
              </w:rPr>
            </w:pPr>
            <w:r>
              <w:rPr>
                <w:rFonts w:ascii="Cambria"/>
                <w:spacing w:val="-10"/>
                <w:sz w:val="16"/>
              </w:rPr>
              <w:t>3</w:t>
            </w:r>
          </w:p>
        </w:tc>
        <w:tc>
          <w:tcPr>
            <w:tcW w:w="739" w:type="dxa"/>
          </w:tcPr>
          <w:p w14:paraId="2E1B9ACD" w14:textId="77777777" w:rsidR="00824550" w:rsidRDefault="00FB6073">
            <w:pPr>
              <w:pStyle w:val="TableParagraph"/>
              <w:spacing w:before="13"/>
              <w:ind w:left="17" w:right="13"/>
              <w:jc w:val="center"/>
              <w:rPr>
                <w:rFonts w:ascii="Cambria"/>
                <w:sz w:val="16"/>
              </w:rPr>
            </w:pPr>
            <w:r>
              <w:rPr>
                <w:rFonts w:ascii="Cambria"/>
                <w:spacing w:val="-10"/>
                <w:sz w:val="16"/>
              </w:rPr>
              <w:t>4</w:t>
            </w:r>
          </w:p>
        </w:tc>
      </w:tr>
      <w:tr w:rsidR="00824550" w14:paraId="2E1B9AD4" w14:textId="77777777">
        <w:trPr>
          <w:trHeight w:val="252"/>
        </w:trPr>
        <w:tc>
          <w:tcPr>
            <w:tcW w:w="1600" w:type="dxa"/>
          </w:tcPr>
          <w:p w14:paraId="2E1B9ACF" w14:textId="77777777" w:rsidR="00824550" w:rsidRDefault="00FB6073">
            <w:pPr>
              <w:pStyle w:val="TableParagraph"/>
              <w:spacing w:before="31"/>
              <w:ind w:left="125"/>
              <w:rPr>
                <w:rFonts w:ascii="Cambria"/>
                <w:sz w:val="16"/>
              </w:rPr>
            </w:pPr>
            <w:r>
              <w:rPr>
                <w:rFonts w:ascii="Cambria"/>
                <w:sz w:val="16"/>
              </w:rPr>
              <w:t>ENG</w:t>
            </w:r>
            <w:r>
              <w:rPr>
                <w:rFonts w:ascii="Cambria"/>
                <w:spacing w:val="-4"/>
                <w:sz w:val="16"/>
              </w:rPr>
              <w:t xml:space="preserve"> </w:t>
            </w:r>
            <w:r>
              <w:rPr>
                <w:rFonts w:ascii="Cambria"/>
                <w:spacing w:val="-5"/>
                <w:sz w:val="16"/>
              </w:rPr>
              <w:t>111</w:t>
            </w:r>
          </w:p>
        </w:tc>
        <w:tc>
          <w:tcPr>
            <w:tcW w:w="4123" w:type="dxa"/>
          </w:tcPr>
          <w:p w14:paraId="2E1B9AD0" w14:textId="77777777" w:rsidR="00824550" w:rsidRDefault="00FB6073">
            <w:pPr>
              <w:pStyle w:val="TableParagraph"/>
              <w:spacing w:before="31"/>
              <w:ind w:left="221"/>
              <w:rPr>
                <w:rFonts w:ascii="Cambria"/>
                <w:sz w:val="16"/>
              </w:rPr>
            </w:pPr>
            <w:r>
              <w:rPr>
                <w:rFonts w:ascii="Cambria"/>
                <w:spacing w:val="-2"/>
                <w:sz w:val="16"/>
              </w:rPr>
              <w:t>College</w:t>
            </w:r>
            <w:r>
              <w:rPr>
                <w:rFonts w:ascii="Cambria"/>
                <w:spacing w:val="-1"/>
                <w:sz w:val="16"/>
              </w:rPr>
              <w:t xml:space="preserve"> </w:t>
            </w:r>
            <w:r>
              <w:rPr>
                <w:rFonts w:ascii="Cambria"/>
                <w:spacing w:val="-2"/>
                <w:sz w:val="16"/>
              </w:rPr>
              <w:t>Composition</w:t>
            </w:r>
            <w:r>
              <w:rPr>
                <w:rFonts w:ascii="Cambria"/>
                <w:spacing w:val="-1"/>
                <w:sz w:val="16"/>
              </w:rPr>
              <w:t xml:space="preserve"> </w:t>
            </w:r>
            <w:r>
              <w:rPr>
                <w:rFonts w:ascii="Cambria"/>
                <w:spacing w:val="-10"/>
                <w:sz w:val="16"/>
              </w:rPr>
              <w:t>I</w:t>
            </w:r>
          </w:p>
        </w:tc>
        <w:tc>
          <w:tcPr>
            <w:tcW w:w="1715" w:type="dxa"/>
          </w:tcPr>
          <w:p w14:paraId="2E1B9AD1" w14:textId="77777777" w:rsidR="00824550" w:rsidRDefault="00FB6073">
            <w:pPr>
              <w:pStyle w:val="TableParagraph"/>
              <w:spacing w:before="31"/>
              <w:ind w:right="359"/>
              <w:jc w:val="right"/>
              <w:rPr>
                <w:rFonts w:ascii="Cambria"/>
                <w:sz w:val="16"/>
              </w:rPr>
            </w:pPr>
            <w:r>
              <w:rPr>
                <w:rFonts w:ascii="Cambria"/>
                <w:spacing w:val="-10"/>
                <w:sz w:val="16"/>
              </w:rPr>
              <w:t>3</w:t>
            </w:r>
          </w:p>
        </w:tc>
        <w:tc>
          <w:tcPr>
            <w:tcW w:w="813" w:type="dxa"/>
          </w:tcPr>
          <w:p w14:paraId="2E1B9AD2" w14:textId="77777777" w:rsidR="00824550" w:rsidRDefault="00FB6073">
            <w:pPr>
              <w:pStyle w:val="TableParagraph"/>
              <w:spacing w:before="31"/>
              <w:ind w:right="41"/>
              <w:jc w:val="center"/>
              <w:rPr>
                <w:rFonts w:ascii="Cambria"/>
                <w:sz w:val="16"/>
              </w:rPr>
            </w:pPr>
            <w:r>
              <w:rPr>
                <w:rFonts w:ascii="Cambria"/>
                <w:spacing w:val="-10"/>
                <w:sz w:val="16"/>
              </w:rPr>
              <w:t>0</w:t>
            </w:r>
          </w:p>
        </w:tc>
        <w:tc>
          <w:tcPr>
            <w:tcW w:w="739" w:type="dxa"/>
          </w:tcPr>
          <w:p w14:paraId="2E1B9AD3" w14:textId="77777777" w:rsidR="00824550" w:rsidRDefault="00FB6073">
            <w:pPr>
              <w:pStyle w:val="TableParagraph"/>
              <w:spacing w:before="31"/>
              <w:ind w:left="17" w:right="13"/>
              <w:jc w:val="center"/>
              <w:rPr>
                <w:rFonts w:ascii="Cambria"/>
                <w:sz w:val="16"/>
              </w:rPr>
            </w:pPr>
            <w:r>
              <w:rPr>
                <w:rFonts w:ascii="Cambria"/>
                <w:spacing w:val="-10"/>
                <w:sz w:val="16"/>
              </w:rPr>
              <w:t>3</w:t>
            </w:r>
          </w:p>
        </w:tc>
      </w:tr>
      <w:tr w:rsidR="00824550" w14:paraId="2E1B9ADA" w14:textId="77777777">
        <w:trPr>
          <w:trHeight w:val="255"/>
        </w:trPr>
        <w:tc>
          <w:tcPr>
            <w:tcW w:w="1600" w:type="dxa"/>
          </w:tcPr>
          <w:p w14:paraId="2E1B9AD5" w14:textId="77777777" w:rsidR="00824550" w:rsidRDefault="00FB6073">
            <w:pPr>
              <w:pStyle w:val="TableParagraph"/>
              <w:spacing w:before="33"/>
              <w:ind w:left="125"/>
              <w:rPr>
                <w:rFonts w:ascii="Cambria"/>
                <w:sz w:val="16"/>
              </w:rPr>
            </w:pPr>
            <w:r>
              <w:rPr>
                <w:rFonts w:ascii="Cambria"/>
                <w:sz w:val="16"/>
              </w:rPr>
              <w:t>MTH</w:t>
            </w:r>
            <w:r>
              <w:rPr>
                <w:rFonts w:ascii="Cambria"/>
                <w:spacing w:val="-1"/>
                <w:sz w:val="16"/>
              </w:rPr>
              <w:t xml:space="preserve"> </w:t>
            </w:r>
            <w:r>
              <w:rPr>
                <w:rFonts w:ascii="Cambria"/>
                <w:spacing w:val="-5"/>
                <w:sz w:val="16"/>
              </w:rPr>
              <w:t>133</w:t>
            </w:r>
          </w:p>
        </w:tc>
        <w:tc>
          <w:tcPr>
            <w:tcW w:w="4123" w:type="dxa"/>
          </w:tcPr>
          <w:p w14:paraId="2E1B9AD6" w14:textId="77777777" w:rsidR="00824550" w:rsidRDefault="00FB6073">
            <w:pPr>
              <w:pStyle w:val="TableParagraph"/>
              <w:spacing w:before="33"/>
              <w:ind w:left="221"/>
              <w:rPr>
                <w:rFonts w:ascii="Cambria"/>
                <w:sz w:val="16"/>
              </w:rPr>
            </w:pPr>
            <w:r>
              <w:rPr>
                <w:rFonts w:ascii="Cambria"/>
                <w:spacing w:val="-4"/>
                <w:sz w:val="16"/>
              </w:rPr>
              <w:t>Mathematics</w:t>
            </w:r>
            <w:r>
              <w:rPr>
                <w:rFonts w:ascii="Cambria"/>
                <w:sz w:val="16"/>
              </w:rPr>
              <w:t xml:space="preserve"> </w:t>
            </w:r>
            <w:r>
              <w:rPr>
                <w:rFonts w:ascii="Cambria"/>
                <w:spacing w:val="-4"/>
                <w:sz w:val="16"/>
              </w:rPr>
              <w:t>for</w:t>
            </w:r>
            <w:r>
              <w:rPr>
                <w:rFonts w:ascii="Cambria"/>
                <w:spacing w:val="-1"/>
                <w:sz w:val="16"/>
              </w:rPr>
              <w:t xml:space="preserve"> </w:t>
            </w:r>
            <w:r>
              <w:rPr>
                <w:rFonts w:ascii="Cambria"/>
                <w:spacing w:val="-4"/>
                <w:sz w:val="16"/>
              </w:rPr>
              <w:t>Health</w:t>
            </w:r>
            <w:r>
              <w:rPr>
                <w:rFonts w:ascii="Cambria"/>
                <w:spacing w:val="3"/>
                <w:sz w:val="16"/>
              </w:rPr>
              <w:t xml:space="preserve"> </w:t>
            </w:r>
            <w:r>
              <w:rPr>
                <w:rFonts w:ascii="Cambria"/>
                <w:spacing w:val="-4"/>
                <w:sz w:val="16"/>
              </w:rPr>
              <w:t>Professions</w:t>
            </w:r>
          </w:p>
        </w:tc>
        <w:tc>
          <w:tcPr>
            <w:tcW w:w="1715" w:type="dxa"/>
          </w:tcPr>
          <w:p w14:paraId="2E1B9AD7" w14:textId="77777777" w:rsidR="00824550" w:rsidRDefault="00FB6073">
            <w:pPr>
              <w:pStyle w:val="TableParagraph"/>
              <w:spacing w:before="33"/>
              <w:ind w:right="359"/>
              <w:jc w:val="right"/>
              <w:rPr>
                <w:rFonts w:ascii="Cambria"/>
                <w:sz w:val="16"/>
              </w:rPr>
            </w:pPr>
            <w:r>
              <w:rPr>
                <w:rFonts w:ascii="Cambria"/>
                <w:spacing w:val="-10"/>
                <w:sz w:val="16"/>
              </w:rPr>
              <w:t>3</w:t>
            </w:r>
          </w:p>
        </w:tc>
        <w:tc>
          <w:tcPr>
            <w:tcW w:w="813" w:type="dxa"/>
          </w:tcPr>
          <w:p w14:paraId="2E1B9AD8" w14:textId="77777777" w:rsidR="00824550" w:rsidRDefault="00FB6073">
            <w:pPr>
              <w:pStyle w:val="TableParagraph"/>
              <w:spacing w:before="33"/>
              <w:ind w:right="41"/>
              <w:jc w:val="center"/>
              <w:rPr>
                <w:rFonts w:ascii="Cambria"/>
                <w:sz w:val="16"/>
              </w:rPr>
            </w:pPr>
            <w:r>
              <w:rPr>
                <w:rFonts w:ascii="Cambria"/>
                <w:spacing w:val="-10"/>
                <w:sz w:val="16"/>
              </w:rPr>
              <w:t>0</w:t>
            </w:r>
          </w:p>
        </w:tc>
        <w:tc>
          <w:tcPr>
            <w:tcW w:w="739" w:type="dxa"/>
          </w:tcPr>
          <w:p w14:paraId="2E1B9AD9" w14:textId="77777777" w:rsidR="00824550" w:rsidRDefault="00FB6073">
            <w:pPr>
              <w:pStyle w:val="TableParagraph"/>
              <w:spacing w:before="33"/>
              <w:ind w:left="17" w:right="13"/>
              <w:jc w:val="center"/>
              <w:rPr>
                <w:rFonts w:ascii="Cambria"/>
                <w:sz w:val="16"/>
              </w:rPr>
            </w:pPr>
            <w:r>
              <w:rPr>
                <w:rFonts w:ascii="Cambria"/>
                <w:spacing w:val="-10"/>
                <w:sz w:val="16"/>
              </w:rPr>
              <w:t>3</w:t>
            </w:r>
          </w:p>
        </w:tc>
      </w:tr>
      <w:tr w:rsidR="00824550" w14:paraId="2E1B9AE0" w14:textId="77777777">
        <w:trPr>
          <w:trHeight w:val="252"/>
        </w:trPr>
        <w:tc>
          <w:tcPr>
            <w:tcW w:w="1600" w:type="dxa"/>
          </w:tcPr>
          <w:p w14:paraId="2E1B9ADB" w14:textId="77777777" w:rsidR="00824550" w:rsidRDefault="00FB6073">
            <w:pPr>
              <w:pStyle w:val="TableParagraph"/>
              <w:spacing w:before="33"/>
              <w:ind w:left="125"/>
              <w:rPr>
                <w:rFonts w:ascii="Cambria"/>
                <w:sz w:val="16"/>
              </w:rPr>
            </w:pPr>
            <w:r>
              <w:rPr>
                <w:rFonts w:ascii="Cambria"/>
                <w:sz w:val="16"/>
              </w:rPr>
              <w:t>PSY</w:t>
            </w:r>
            <w:r>
              <w:rPr>
                <w:rFonts w:ascii="Cambria"/>
                <w:spacing w:val="-7"/>
                <w:sz w:val="16"/>
              </w:rPr>
              <w:t xml:space="preserve"> </w:t>
            </w:r>
            <w:r>
              <w:rPr>
                <w:rFonts w:ascii="Cambria"/>
                <w:spacing w:val="-5"/>
                <w:sz w:val="16"/>
              </w:rPr>
              <w:t>230</w:t>
            </w:r>
          </w:p>
        </w:tc>
        <w:tc>
          <w:tcPr>
            <w:tcW w:w="4123" w:type="dxa"/>
          </w:tcPr>
          <w:p w14:paraId="2E1B9ADC" w14:textId="77777777" w:rsidR="00824550" w:rsidRDefault="00FB6073">
            <w:pPr>
              <w:pStyle w:val="TableParagraph"/>
              <w:spacing w:before="33"/>
              <w:ind w:left="221"/>
              <w:rPr>
                <w:rFonts w:ascii="Cambria"/>
                <w:sz w:val="16"/>
              </w:rPr>
            </w:pPr>
            <w:r>
              <w:rPr>
                <w:rFonts w:ascii="Cambria"/>
                <w:spacing w:val="-5"/>
                <w:sz w:val="16"/>
              </w:rPr>
              <w:t>Developmental</w:t>
            </w:r>
            <w:r>
              <w:rPr>
                <w:rFonts w:ascii="Cambria"/>
                <w:spacing w:val="33"/>
                <w:sz w:val="16"/>
              </w:rPr>
              <w:t xml:space="preserve"> </w:t>
            </w:r>
            <w:r>
              <w:rPr>
                <w:rFonts w:ascii="Cambria"/>
                <w:spacing w:val="-2"/>
                <w:sz w:val="16"/>
              </w:rPr>
              <w:t>Psychology</w:t>
            </w:r>
          </w:p>
        </w:tc>
        <w:tc>
          <w:tcPr>
            <w:tcW w:w="1715" w:type="dxa"/>
          </w:tcPr>
          <w:p w14:paraId="2E1B9ADD" w14:textId="77777777" w:rsidR="00824550" w:rsidRDefault="00FB6073">
            <w:pPr>
              <w:pStyle w:val="TableParagraph"/>
              <w:spacing w:before="33"/>
              <w:ind w:right="359"/>
              <w:jc w:val="right"/>
              <w:rPr>
                <w:rFonts w:ascii="Cambria"/>
                <w:sz w:val="16"/>
              </w:rPr>
            </w:pPr>
            <w:r>
              <w:rPr>
                <w:rFonts w:ascii="Cambria"/>
                <w:spacing w:val="-10"/>
                <w:sz w:val="16"/>
              </w:rPr>
              <w:t>3</w:t>
            </w:r>
          </w:p>
        </w:tc>
        <w:tc>
          <w:tcPr>
            <w:tcW w:w="813" w:type="dxa"/>
          </w:tcPr>
          <w:p w14:paraId="2E1B9ADE" w14:textId="77777777" w:rsidR="00824550" w:rsidRDefault="00FB6073">
            <w:pPr>
              <w:pStyle w:val="TableParagraph"/>
              <w:spacing w:before="33"/>
              <w:ind w:right="41"/>
              <w:jc w:val="center"/>
              <w:rPr>
                <w:rFonts w:ascii="Cambria"/>
                <w:sz w:val="16"/>
              </w:rPr>
            </w:pPr>
            <w:r>
              <w:rPr>
                <w:rFonts w:ascii="Cambria"/>
                <w:spacing w:val="-10"/>
                <w:sz w:val="16"/>
              </w:rPr>
              <w:t>0</w:t>
            </w:r>
          </w:p>
        </w:tc>
        <w:tc>
          <w:tcPr>
            <w:tcW w:w="739" w:type="dxa"/>
          </w:tcPr>
          <w:p w14:paraId="2E1B9ADF" w14:textId="77777777" w:rsidR="00824550" w:rsidRDefault="00FB6073">
            <w:pPr>
              <w:pStyle w:val="TableParagraph"/>
              <w:spacing w:before="33"/>
              <w:ind w:left="10" w:right="13"/>
              <w:jc w:val="center"/>
              <w:rPr>
                <w:rFonts w:ascii="Cambria"/>
                <w:sz w:val="16"/>
              </w:rPr>
            </w:pPr>
            <w:r>
              <w:rPr>
                <w:rFonts w:ascii="Cambria"/>
                <w:spacing w:val="-10"/>
                <w:sz w:val="16"/>
              </w:rPr>
              <w:t>3</w:t>
            </w:r>
          </w:p>
        </w:tc>
      </w:tr>
      <w:tr w:rsidR="00824550" w14:paraId="2E1B9AE6" w14:textId="77777777">
        <w:trPr>
          <w:trHeight w:val="278"/>
        </w:trPr>
        <w:tc>
          <w:tcPr>
            <w:tcW w:w="1600" w:type="dxa"/>
            <w:tcBorders>
              <w:bottom w:val="single" w:sz="2" w:space="0" w:color="A7A8A7"/>
            </w:tcBorders>
          </w:tcPr>
          <w:p w14:paraId="2E1B9AE1" w14:textId="77777777" w:rsidR="00824550" w:rsidRDefault="00FB6073">
            <w:pPr>
              <w:pStyle w:val="TableParagraph"/>
              <w:spacing w:before="31"/>
              <w:ind w:left="125"/>
              <w:rPr>
                <w:rFonts w:ascii="Garamond" w:hAnsi="Garamond"/>
                <w:sz w:val="16"/>
              </w:rPr>
            </w:pPr>
            <w:r>
              <w:rPr>
                <w:rFonts w:ascii="Cambria" w:hAnsi="Cambria"/>
                <w:sz w:val="16"/>
              </w:rPr>
              <w:t>SDV</w:t>
            </w:r>
            <w:r>
              <w:rPr>
                <w:rFonts w:ascii="Cambria" w:hAnsi="Cambria"/>
                <w:spacing w:val="-8"/>
                <w:sz w:val="16"/>
              </w:rPr>
              <w:t xml:space="preserve"> </w:t>
            </w:r>
            <w:r>
              <w:rPr>
                <w:rFonts w:ascii="Cambria" w:hAnsi="Cambria"/>
                <w:spacing w:val="-4"/>
                <w:sz w:val="16"/>
              </w:rPr>
              <w:t>101</w:t>
            </w:r>
            <w:r>
              <w:rPr>
                <w:rFonts w:ascii="Garamond" w:hAnsi="Garamond"/>
                <w:spacing w:val="-4"/>
                <w:sz w:val="16"/>
              </w:rPr>
              <w:t>¹</w:t>
            </w:r>
          </w:p>
        </w:tc>
        <w:tc>
          <w:tcPr>
            <w:tcW w:w="4123" w:type="dxa"/>
            <w:tcBorders>
              <w:bottom w:val="single" w:sz="2" w:space="0" w:color="A7A8A7"/>
            </w:tcBorders>
          </w:tcPr>
          <w:p w14:paraId="2E1B9AE2" w14:textId="77777777" w:rsidR="00824550" w:rsidRDefault="00FB6073">
            <w:pPr>
              <w:pStyle w:val="TableParagraph"/>
              <w:spacing w:before="31"/>
              <w:ind w:left="221"/>
              <w:rPr>
                <w:rFonts w:ascii="Cambria"/>
                <w:sz w:val="16"/>
              </w:rPr>
            </w:pPr>
            <w:r>
              <w:rPr>
                <w:rFonts w:ascii="Cambria"/>
                <w:spacing w:val="-2"/>
                <w:sz w:val="16"/>
              </w:rPr>
              <w:t>Orientation</w:t>
            </w:r>
            <w:r>
              <w:rPr>
                <w:rFonts w:ascii="Cambria"/>
                <w:spacing w:val="-1"/>
                <w:sz w:val="16"/>
              </w:rPr>
              <w:t xml:space="preserve"> </w:t>
            </w:r>
            <w:r>
              <w:rPr>
                <w:rFonts w:ascii="Cambria"/>
                <w:spacing w:val="-2"/>
                <w:sz w:val="16"/>
              </w:rPr>
              <w:t>to</w:t>
            </w:r>
            <w:r>
              <w:rPr>
                <w:rFonts w:ascii="Cambria"/>
                <w:spacing w:val="-1"/>
                <w:sz w:val="16"/>
              </w:rPr>
              <w:t xml:space="preserve"> </w:t>
            </w:r>
            <w:r>
              <w:rPr>
                <w:rFonts w:ascii="Cambria"/>
                <w:spacing w:val="-2"/>
                <w:sz w:val="16"/>
              </w:rPr>
              <w:t>Nursing</w:t>
            </w:r>
          </w:p>
        </w:tc>
        <w:tc>
          <w:tcPr>
            <w:tcW w:w="1715" w:type="dxa"/>
            <w:tcBorders>
              <w:bottom w:val="single" w:sz="2" w:space="0" w:color="A7A8A7"/>
            </w:tcBorders>
          </w:tcPr>
          <w:p w14:paraId="2E1B9AE3" w14:textId="77777777" w:rsidR="00824550" w:rsidRDefault="00FB6073">
            <w:pPr>
              <w:pStyle w:val="TableParagraph"/>
              <w:spacing w:before="31"/>
              <w:ind w:right="359"/>
              <w:jc w:val="right"/>
              <w:rPr>
                <w:rFonts w:ascii="Cambria"/>
                <w:sz w:val="16"/>
              </w:rPr>
            </w:pPr>
            <w:r>
              <w:rPr>
                <w:rFonts w:ascii="Cambria"/>
                <w:spacing w:val="-10"/>
                <w:sz w:val="16"/>
              </w:rPr>
              <w:t>1</w:t>
            </w:r>
          </w:p>
        </w:tc>
        <w:tc>
          <w:tcPr>
            <w:tcW w:w="813" w:type="dxa"/>
            <w:tcBorders>
              <w:bottom w:val="single" w:sz="2" w:space="0" w:color="A7A8A7"/>
            </w:tcBorders>
          </w:tcPr>
          <w:p w14:paraId="2E1B9AE4" w14:textId="77777777" w:rsidR="00824550" w:rsidRDefault="00FB6073">
            <w:pPr>
              <w:pStyle w:val="TableParagraph"/>
              <w:spacing w:before="31"/>
              <w:ind w:right="41"/>
              <w:jc w:val="center"/>
              <w:rPr>
                <w:rFonts w:ascii="Cambria"/>
                <w:sz w:val="16"/>
              </w:rPr>
            </w:pPr>
            <w:r>
              <w:rPr>
                <w:rFonts w:ascii="Cambria"/>
                <w:spacing w:val="-10"/>
                <w:sz w:val="16"/>
              </w:rPr>
              <w:t>0</w:t>
            </w:r>
          </w:p>
        </w:tc>
        <w:tc>
          <w:tcPr>
            <w:tcW w:w="739" w:type="dxa"/>
            <w:tcBorders>
              <w:bottom w:val="single" w:sz="2" w:space="0" w:color="A7A8A7"/>
            </w:tcBorders>
          </w:tcPr>
          <w:p w14:paraId="2E1B9AE5" w14:textId="77777777" w:rsidR="00824550" w:rsidRDefault="00FB6073">
            <w:pPr>
              <w:pStyle w:val="TableParagraph"/>
              <w:spacing w:before="31"/>
              <w:ind w:left="10" w:right="13"/>
              <w:jc w:val="center"/>
              <w:rPr>
                <w:rFonts w:ascii="Cambria"/>
                <w:sz w:val="16"/>
              </w:rPr>
            </w:pPr>
            <w:r>
              <w:rPr>
                <w:rFonts w:ascii="Cambria"/>
                <w:spacing w:val="-10"/>
                <w:sz w:val="16"/>
              </w:rPr>
              <w:t>1</w:t>
            </w:r>
          </w:p>
        </w:tc>
      </w:tr>
      <w:tr w:rsidR="00824550" w14:paraId="2E1B9AEC" w14:textId="77777777">
        <w:trPr>
          <w:trHeight w:val="227"/>
        </w:trPr>
        <w:tc>
          <w:tcPr>
            <w:tcW w:w="1600" w:type="dxa"/>
            <w:tcBorders>
              <w:top w:val="single" w:sz="2" w:space="0" w:color="A7A8A7"/>
            </w:tcBorders>
          </w:tcPr>
          <w:p w14:paraId="2E1B9AE7" w14:textId="77777777" w:rsidR="00824550" w:rsidRDefault="00824550">
            <w:pPr>
              <w:pStyle w:val="TableParagraph"/>
              <w:rPr>
                <w:sz w:val="16"/>
              </w:rPr>
            </w:pPr>
          </w:p>
        </w:tc>
        <w:tc>
          <w:tcPr>
            <w:tcW w:w="4123" w:type="dxa"/>
            <w:tcBorders>
              <w:top w:val="single" w:sz="2" w:space="0" w:color="A7A8A7"/>
            </w:tcBorders>
          </w:tcPr>
          <w:p w14:paraId="2E1B9AE8" w14:textId="77777777" w:rsidR="00824550" w:rsidRDefault="00FB6073">
            <w:pPr>
              <w:pStyle w:val="TableParagraph"/>
              <w:spacing w:before="12"/>
              <w:ind w:left="221"/>
              <w:rPr>
                <w:rFonts w:ascii="Cambria"/>
                <w:b/>
                <w:sz w:val="16"/>
              </w:rPr>
            </w:pPr>
            <w:r>
              <w:rPr>
                <w:rFonts w:ascii="Cambria"/>
                <w:b/>
                <w:spacing w:val="-2"/>
                <w:sz w:val="16"/>
              </w:rPr>
              <w:t>TOTAL</w:t>
            </w:r>
          </w:p>
        </w:tc>
        <w:tc>
          <w:tcPr>
            <w:tcW w:w="1715" w:type="dxa"/>
            <w:tcBorders>
              <w:top w:val="single" w:sz="2" w:space="0" w:color="A7A8A7"/>
            </w:tcBorders>
          </w:tcPr>
          <w:p w14:paraId="2E1B9AE9" w14:textId="77777777" w:rsidR="00824550" w:rsidRDefault="00FB6073">
            <w:pPr>
              <w:pStyle w:val="TableParagraph"/>
              <w:spacing w:before="12"/>
              <w:ind w:right="313"/>
              <w:jc w:val="right"/>
              <w:rPr>
                <w:rFonts w:ascii="Cambria"/>
                <w:b/>
                <w:sz w:val="16"/>
              </w:rPr>
            </w:pPr>
            <w:r>
              <w:rPr>
                <w:rFonts w:ascii="Cambria"/>
                <w:b/>
                <w:spacing w:val="-5"/>
                <w:sz w:val="16"/>
              </w:rPr>
              <w:t>13</w:t>
            </w:r>
          </w:p>
        </w:tc>
        <w:tc>
          <w:tcPr>
            <w:tcW w:w="813" w:type="dxa"/>
            <w:tcBorders>
              <w:top w:val="single" w:sz="2" w:space="0" w:color="A7A8A7"/>
            </w:tcBorders>
          </w:tcPr>
          <w:p w14:paraId="2E1B9AEA" w14:textId="77777777" w:rsidR="00824550" w:rsidRDefault="00FB6073">
            <w:pPr>
              <w:pStyle w:val="TableParagraph"/>
              <w:spacing w:before="12"/>
              <w:ind w:left="6" w:right="41"/>
              <w:jc w:val="center"/>
              <w:rPr>
                <w:rFonts w:ascii="Cambria"/>
                <w:b/>
                <w:sz w:val="16"/>
              </w:rPr>
            </w:pPr>
            <w:r>
              <w:rPr>
                <w:rFonts w:ascii="Cambria"/>
                <w:b/>
                <w:spacing w:val="-10"/>
                <w:sz w:val="16"/>
              </w:rPr>
              <w:t>3</w:t>
            </w:r>
          </w:p>
        </w:tc>
        <w:tc>
          <w:tcPr>
            <w:tcW w:w="739" w:type="dxa"/>
            <w:tcBorders>
              <w:top w:val="single" w:sz="2" w:space="0" w:color="A7A8A7"/>
            </w:tcBorders>
          </w:tcPr>
          <w:p w14:paraId="2E1B9AEB" w14:textId="77777777" w:rsidR="00824550" w:rsidRDefault="00FB6073">
            <w:pPr>
              <w:pStyle w:val="TableParagraph"/>
              <w:spacing w:before="12"/>
              <w:ind w:left="4" w:right="17"/>
              <w:jc w:val="center"/>
              <w:rPr>
                <w:rFonts w:ascii="Cambria"/>
                <w:b/>
                <w:sz w:val="16"/>
              </w:rPr>
            </w:pPr>
            <w:r>
              <w:rPr>
                <w:rFonts w:ascii="Cambria"/>
                <w:b/>
                <w:spacing w:val="-5"/>
                <w:sz w:val="16"/>
              </w:rPr>
              <w:t>14</w:t>
            </w:r>
          </w:p>
        </w:tc>
      </w:tr>
      <w:tr w:rsidR="00824550" w14:paraId="2E1B9AEE" w14:textId="77777777">
        <w:trPr>
          <w:trHeight w:val="222"/>
        </w:trPr>
        <w:tc>
          <w:tcPr>
            <w:tcW w:w="8990" w:type="dxa"/>
            <w:gridSpan w:val="5"/>
            <w:shd w:val="clear" w:color="auto" w:fill="C0C0C0"/>
          </w:tcPr>
          <w:p w14:paraId="2E1B9AED" w14:textId="77777777" w:rsidR="00824550" w:rsidRDefault="00FB6073">
            <w:pPr>
              <w:pStyle w:val="TableParagraph"/>
              <w:spacing w:line="170" w:lineRule="exact"/>
              <w:ind w:left="125"/>
              <w:rPr>
                <w:rFonts w:ascii="Cambria"/>
                <w:b/>
                <w:sz w:val="16"/>
              </w:rPr>
            </w:pPr>
            <w:r>
              <w:rPr>
                <w:rFonts w:ascii="Cambria"/>
                <w:b/>
                <w:spacing w:val="-2"/>
                <w:sz w:val="16"/>
              </w:rPr>
              <w:t>Fall</w:t>
            </w:r>
            <w:r>
              <w:rPr>
                <w:rFonts w:ascii="Cambria"/>
                <w:b/>
                <w:spacing w:val="-1"/>
                <w:sz w:val="16"/>
              </w:rPr>
              <w:t xml:space="preserve"> </w:t>
            </w:r>
            <w:r>
              <w:rPr>
                <w:rFonts w:ascii="Cambria"/>
                <w:b/>
                <w:spacing w:val="-2"/>
                <w:sz w:val="16"/>
              </w:rPr>
              <w:t>Semester-</w:t>
            </w:r>
            <w:r>
              <w:rPr>
                <w:rFonts w:ascii="Cambria"/>
                <w:b/>
                <w:spacing w:val="-1"/>
                <w:sz w:val="16"/>
              </w:rPr>
              <w:t xml:space="preserve"> </w:t>
            </w:r>
            <w:r>
              <w:rPr>
                <w:rFonts w:ascii="Cambria"/>
                <w:b/>
                <w:spacing w:val="-2"/>
                <w:sz w:val="16"/>
              </w:rPr>
              <w:t>Year</w:t>
            </w:r>
            <w:r>
              <w:rPr>
                <w:rFonts w:ascii="Cambria"/>
                <w:b/>
                <w:spacing w:val="-9"/>
                <w:sz w:val="16"/>
              </w:rPr>
              <w:t xml:space="preserve"> </w:t>
            </w:r>
            <w:r>
              <w:rPr>
                <w:rFonts w:ascii="Cambria"/>
                <w:b/>
                <w:spacing w:val="-10"/>
                <w:sz w:val="16"/>
              </w:rPr>
              <w:t>1</w:t>
            </w:r>
          </w:p>
        </w:tc>
      </w:tr>
      <w:tr w:rsidR="00824550" w14:paraId="2E1B9AF4" w14:textId="77777777">
        <w:trPr>
          <w:trHeight w:val="286"/>
        </w:trPr>
        <w:tc>
          <w:tcPr>
            <w:tcW w:w="1600" w:type="dxa"/>
          </w:tcPr>
          <w:p w14:paraId="2E1B9AEF" w14:textId="77777777" w:rsidR="00824550" w:rsidRDefault="00FB6073">
            <w:pPr>
              <w:pStyle w:val="TableParagraph"/>
              <w:spacing w:before="63"/>
              <w:ind w:left="125"/>
              <w:rPr>
                <w:rFonts w:ascii="Cambria"/>
                <w:sz w:val="16"/>
              </w:rPr>
            </w:pPr>
            <w:r>
              <w:rPr>
                <w:rFonts w:ascii="Cambria"/>
                <w:sz w:val="16"/>
              </w:rPr>
              <w:t>BIO</w:t>
            </w:r>
            <w:r>
              <w:rPr>
                <w:rFonts w:ascii="Cambria"/>
                <w:spacing w:val="-5"/>
                <w:sz w:val="16"/>
              </w:rPr>
              <w:t xml:space="preserve"> 142</w:t>
            </w:r>
          </w:p>
        </w:tc>
        <w:tc>
          <w:tcPr>
            <w:tcW w:w="4123" w:type="dxa"/>
          </w:tcPr>
          <w:p w14:paraId="2E1B9AF0" w14:textId="77777777" w:rsidR="00824550" w:rsidRDefault="00FB6073">
            <w:pPr>
              <w:pStyle w:val="TableParagraph"/>
              <w:spacing w:before="63"/>
              <w:ind w:left="221"/>
              <w:rPr>
                <w:rFonts w:ascii="Cambria"/>
                <w:sz w:val="16"/>
              </w:rPr>
            </w:pPr>
            <w:r>
              <w:rPr>
                <w:rFonts w:ascii="Cambria"/>
                <w:spacing w:val="-2"/>
                <w:sz w:val="16"/>
              </w:rPr>
              <w:t>Human</w:t>
            </w:r>
            <w:r>
              <w:rPr>
                <w:rFonts w:ascii="Cambria"/>
                <w:spacing w:val="-10"/>
                <w:sz w:val="16"/>
              </w:rPr>
              <w:t xml:space="preserve"> </w:t>
            </w:r>
            <w:r>
              <w:rPr>
                <w:rFonts w:ascii="Cambria"/>
                <w:spacing w:val="-2"/>
                <w:sz w:val="16"/>
              </w:rPr>
              <w:t>Anatomy</w:t>
            </w:r>
            <w:r>
              <w:rPr>
                <w:rFonts w:ascii="Cambria"/>
                <w:spacing w:val="1"/>
                <w:sz w:val="16"/>
              </w:rPr>
              <w:t xml:space="preserve"> </w:t>
            </w:r>
            <w:r>
              <w:rPr>
                <w:rFonts w:ascii="Cambria"/>
                <w:spacing w:val="-2"/>
                <w:sz w:val="16"/>
              </w:rPr>
              <w:t>&amp;</w:t>
            </w:r>
            <w:r>
              <w:rPr>
                <w:rFonts w:ascii="Cambria"/>
                <w:sz w:val="16"/>
              </w:rPr>
              <w:t xml:space="preserve"> </w:t>
            </w:r>
            <w:r>
              <w:rPr>
                <w:rFonts w:ascii="Cambria"/>
                <w:spacing w:val="-2"/>
                <w:sz w:val="16"/>
              </w:rPr>
              <w:t>Physiology</w:t>
            </w:r>
            <w:r>
              <w:rPr>
                <w:rFonts w:ascii="Cambria"/>
                <w:spacing w:val="1"/>
                <w:sz w:val="16"/>
              </w:rPr>
              <w:t xml:space="preserve"> </w:t>
            </w:r>
            <w:r>
              <w:rPr>
                <w:rFonts w:ascii="Cambria"/>
                <w:spacing w:val="-5"/>
                <w:sz w:val="16"/>
              </w:rPr>
              <w:t>II</w:t>
            </w:r>
          </w:p>
        </w:tc>
        <w:tc>
          <w:tcPr>
            <w:tcW w:w="1715" w:type="dxa"/>
          </w:tcPr>
          <w:p w14:paraId="2E1B9AF1" w14:textId="77777777" w:rsidR="00824550" w:rsidRDefault="00FB6073">
            <w:pPr>
              <w:pStyle w:val="TableParagraph"/>
              <w:spacing w:before="63"/>
              <w:ind w:right="359"/>
              <w:jc w:val="right"/>
              <w:rPr>
                <w:rFonts w:ascii="Cambria"/>
                <w:sz w:val="16"/>
              </w:rPr>
            </w:pPr>
            <w:r>
              <w:rPr>
                <w:rFonts w:ascii="Cambria"/>
                <w:spacing w:val="-10"/>
                <w:sz w:val="16"/>
              </w:rPr>
              <w:t>3</w:t>
            </w:r>
          </w:p>
        </w:tc>
        <w:tc>
          <w:tcPr>
            <w:tcW w:w="813" w:type="dxa"/>
          </w:tcPr>
          <w:p w14:paraId="2E1B9AF2" w14:textId="77777777" w:rsidR="00824550" w:rsidRDefault="00FB6073">
            <w:pPr>
              <w:pStyle w:val="TableParagraph"/>
              <w:spacing w:before="63"/>
              <w:ind w:right="41"/>
              <w:jc w:val="center"/>
              <w:rPr>
                <w:rFonts w:ascii="Cambria"/>
                <w:sz w:val="16"/>
              </w:rPr>
            </w:pPr>
            <w:r>
              <w:rPr>
                <w:rFonts w:ascii="Cambria"/>
                <w:spacing w:val="-10"/>
                <w:sz w:val="16"/>
              </w:rPr>
              <w:t>3</w:t>
            </w:r>
          </w:p>
        </w:tc>
        <w:tc>
          <w:tcPr>
            <w:tcW w:w="739" w:type="dxa"/>
          </w:tcPr>
          <w:p w14:paraId="2E1B9AF3" w14:textId="77777777" w:rsidR="00824550" w:rsidRDefault="00FB6073">
            <w:pPr>
              <w:pStyle w:val="TableParagraph"/>
              <w:spacing w:before="63"/>
              <w:ind w:left="17" w:right="13"/>
              <w:jc w:val="center"/>
              <w:rPr>
                <w:rFonts w:ascii="Cambria"/>
                <w:sz w:val="16"/>
              </w:rPr>
            </w:pPr>
            <w:r>
              <w:rPr>
                <w:rFonts w:ascii="Cambria"/>
                <w:spacing w:val="-10"/>
                <w:sz w:val="16"/>
              </w:rPr>
              <w:t>4</w:t>
            </w:r>
          </w:p>
        </w:tc>
      </w:tr>
      <w:tr w:rsidR="00824550" w14:paraId="2E1B9AFA" w14:textId="77777777">
        <w:trPr>
          <w:trHeight w:val="255"/>
        </w:trPr>
        <w:tc>
          <w:tcPr>
            <w:tcW w:w="1600" w:type="dxa"/>
          </w:tcPr>
          <w:p w14:paraId="2E1B9AF5" w14:textId="77777777" w:rsidR="00824550" w:rsidRDefault="00FB6073">
            <w:pPr>
              <w:pStyle w:val="TableParagraph"/>
              <w:spacing w:before="36"/>
              <w:ind w:left="125"/>
              <w:rPr>
                <w:rFonts w:ascii="Cambria"/>
                <w:sz w:val="16"/>
              </w:rPr>
            </w:pPr>
            <w:r>
              <w:rPr>
                <w:rFonts w:ascii="Cambria"/>
                <w:sz w:val="16"/>
              </w:rPr>
              <w:t>NSG</w:t>
            </w:r>
            <w:r>
              <w:rPr>
                <w:rFonts w:ascii="Cambria"/>
                <w:spacing w:val="-2"/>
                <w:sz w:val="16"/>
              </w:rPr>
              <w:t xml:space="preserve"> </w:t>
            </w:r>
            <w:r>
              <w:rPr>
                <w:rFonts w:ascii="Cambria"/>
                <w:spacing w:val="-5"/>
                <w:sz w:val="16"/>
              </w:rPr>
              <w:t>100</w:t>
            </w:r>
          </w:p>
        </w:tc>
        <w:tc>
          <w:tcPr>
            <w:tcW w:w="4123" w:type="dxa"/>
          </w:tcPr>
          <w:p w14:paraId="2E1B9AF6" w14:textId="77777777" w:rsidR="00824550" w:rsidRDefault="00FB6073">
            <w:pPr>
              <w:pStyle w:val="TableParagraph"/>
              <w:spacing w:before="36"/>
              <w:ind w:left="221"/>
              <w:rPr>
                <w:rFonts w:ascii="Cambria"/>
                <w:sz w:val="16"/>
              </w:rPr>
            </w:pPr>
            <w:r>
              <w:rPr>
                <w:rFonts w:ascii="Cambria"/>
                <w:spacing w:val="-2"/>
                <w:sz w:val="16"/>
              </w:rPr>
              <w:t>Introduction</w:t>
            </w:r>
            <w:r>
              <w:rPr>
                <w:rFonts w:ascii="Cambria"/>
                <w:spacing w:val="-5"/>
                <w:sz w:val="16"/>
              </w:rPr>
              <w:t xml:space="preserve"> </w:t>
            </w:r>
            <w:r>
              <w:rPr>
                <w:rFonts w:ascii="Cambria"/>
                <w:spacing w:val="-2"/>
                <w:sz w:val="16"/>
              </w:rPr>
              <w:t>to</w:t>
            </w:r>
            <w:r>
              <w:rPr>
                <w:rFonts w:ascii="Cambria"/>
                <w:spacing w:val="-1"/>
                <w:sz w:val="16"/>
              </w:rPr>
              <w:t xml:space="preserve"> </w:t>
            </w:r>
            <w:r>
              <w:rPr>
                <w:rFonts w:ascii="Cambria"/>
                <w:spacing w:val="-2"/>
                <w:sz w:val="16"/>
              </w:rPr>
              <w:t>Nursing</w:t>
            </w:r>
            <w:r>
              <w:rPr>
                <w:rFonts w:ascii="Cambria"/>
                <w:spacing w:val="-5"/>
                <w:sz w:val="16"/>
              </w:rPr>
              <w:t xml:space="preserve"> </w:t>
            </w:r>
            <w:r>
              <w:rPr>
                <w:rFonts w:ascii="Cambria"/>
                <w:spacing w:val="-2"/>
                <w:sz w:val="16"/>
              </w:rPr>
              <w:t>Concepts</w:t>
            </w:r>
          </w:p>
        </w:tc>
        <w:tc>
          <w:tcPr>
            <w:tcW w:w="1715" w:type="dxa"/>
          </w:tcPr>
          <w:p w14:paraId="2E1B9AF7" w14:textId="77777777" w:rsidR="00824550" w:rsidRDefault="00FB6073">
            <w:pPr>
              <w:pStyle w:val="TableParagraph"/>
              <w:spacing w:before="36"/>
              <w:ind w:right="359"/>
              <w:jc w:val="right"/>
              <w:rPr>
                <w:rFonts w:ascii="Cambria"/>
                <w:sz w:val="16"/>
              </w:rPr>
            </w:pPr>
            <w:r>
              <w:rPr>
                <w:rFonts w:ascii="Cambria"/>
                <w:spacing w:val="-10"/>
                <w:sz w:val="16"/>
              </w:rPr>
              <w:t>3</w:t>
            </w:r>
          </w:p>
        </w:tc>
        <w:tc>
          <w:tcPr>
            <w:tcW w:w="813" w:type="dxa"/>
          </w:tcPr>
          <w:p w14:paraId="2E1B9AF8" w14:textId="77777777" w:rsidR="00824550" w:rsidRDefault="00FB6073">
            <w:pPr>
              <w:pStyle w:val="TableParagraph"/>
              <w:spacing w:before="36"/>
              <w:ind w:right="41"/>
              <w:jc w:val="center"/>
              <w:rPr>
                <w:rFonts w:ascii="Cambria"/>
                <w:sz w:val="16"/>
              </w:rPr>
            </w:pPr>
            <w:r>
              <w:rPr>
                <w:rFonts w:ascii="Cambria"/>
                <w:spacing w:val="-10"/>
                <w:sz w:val="16"/>
              </w:rPr>
              <w:t>3</w:t>
            </w:r>
          </w:p>
        </w:tc>
        <w:tc>
          <w:tcPr>
            <w:tcW w:w="739" w:type="dxa"/>
          </w:tcPr>
          <w:p w14:paraId="2E1B9AF9" w14:textId="77777777" w:rsidR="00824550" w:rsidRDefault="00FB6073">
            <w:pPr>
              <w:pStyle w:val="TableParagraph"/>
              <w:spacing w:before="36"/>
              <w:ind w:left="10" w:right="13"/>
              <w:jc w:val="center"/>
              <w:rPr>
                <w:rFonts w:ascii="Cambria"/>
                <w:sz w:val="16"/>
              </w:rPr>
            </w:pPr>
            <w:r>
              <w:rPr>
                <w:rFonts w:ascii="Cambria"/>
                <w:spacing w:val="-10"/>
                <w:sz w:val="16"/>
              </w:rPr>
              <w:t>4</w:t>
            </w:r>
          </w:p>
        </w:tc>
      </w:tr>
      <w:tr w:rsidR="00824550" w14:paraId="2E1B9B00" w14:textId="77777777">
        <w:trPr>
          <w:trHeight w:val="250"/>
        </w:trPr>
        <w:tc>
          <w:tcPr>
            <w:tcW w:w="1600" w:type="dxa"/>
          </w:tcPr>
          <w:p w14:paraId="2E1B9AFB" w14:textId="77777777" w:rsidR="00824550" w:rsidRDefault="00FB6073">
            <w:pPr>
              <w:pStyle w:val="TableParagraph"/>
              <w:spacing w:before="31"/>
              <w:ind w:left="125"/>
              <w:rPr>
                <w:rFonts w:ascii="Cambria"/>
                <w:sz w:val="16"/>
              </w:rPr>
            </w:pPr>
            <w:r>
              <w:rPr>
                <w:rFonts w:ascii="Cambria"/>
                <w:sz w:val="16"/>
              </w:rPr>
              <w:t>NSG</w:t>
            </w:r>
            <w:r>
              <w:rPr>
                <w:rFonts w:ascii="Cambria"/>
                <w:spacing w:val="-2"/>
                <w:sz w:val="16"/>
              </w:rPr>
              <w:t xml:space="preserve"> </w:t>
            </w:r>
            <w:r>
              <w:rPr>
                <w:rFonts w:ascii="Cambria"/>
                <w:spacing w:val="-5"/>
                <w:sz w:val="16"/>
              </w:rPr>
              <w:t>106</w:t>
            </w:r>
          </w:p>
        </w:tc>
        <w:tc>
          <w:tcPr>
            <w:tcW w:w="4123" w:type="dxa"/>
          </w:tcPr>
          <w:p w14:paraId="2E1B9AFC" w14:textId="77777777" w:rsidR="00824550" w:rsidRDefault="00FB6073">
            <w:pPr>
              <w:pStyle w:val="TableParagraph"/>
              <w:spacing w:before="31"/>
              <w:ind w:left="221"/>
              <w:rPr>
                <w:rFonts w:ascii="Cambria"/>
                <w:sz w:val="16"/>
              </w:rPr>
            </w:pPr>
            <w:r>
              <w:rPr>
                <w:rFonts w:ascii="Cambria"/>
                <w:spacing w:val="-2"/>
                <w:sz w:val="16"/>
              </w:rPr>
              <w:t>Competencies</w:t>
            </w:r>
            <w:r>
              <w:rPr>
                <w:rFonts w:ascii="Cambria"/>
                <w:spacing w:val="-5"/>
                <w:sz w:val="16"/>
              </w:rPr>
              <w:t xml:space="preserve"> </w:t>
            </w:r>
            <w:r>
              <w:rPr>
                <w:rFonts w:ascii="Cambria"/>
                <w:spacing w:val="-2"/>
                <w:sz w:val="16"/>
              </w:rPr>
              <w:t>for</w:t>
            </w:r>
            <w:r>
              <w:rPr>
                <w:rFonts w:ascii="Cambria"/>
                <w:spacing w:val="-3"/>
                <w:sz w:val="16"/>
              </w:rPr>
              <w:t xml:space="preserve"> </w:t>
            </w:r>
            <w:r>
              <w:rPr>
                <w:rFonts w:ascii="Cambria"/>
                <w:spacing w:val="-2"/>
                <w:sz w:val="16"/>
              </w:rPr>
              <w:t>Nursing</w:t>
            </w:r>
            <w:r>
              <w:rPr>
                <w:rFonts w:ascii="Cambria"/>
                <w:sz w:val="16"/>
              </w:rPr>
              <w:t xml:space="preserve"> </w:t>
            </w:r>
            <w:r>
              <w:rPr>
                <w:rFonts w:ascii="Cambria"/>
                <w:spacing w:val="-2"/>
                <w:sz w:val="16"/>
              </w:rPr>
              <w:t>Practice</w:t>
            </w:r>
          </w:p>
        </w:tc>
        <w:tc>
          <w:tcPr>
            <w:tcW w:w="1715" w:type="dxa"/>
          </w:tcPr>
          <w:p w14:paraId="2E1B9AFD" w14:textId="77777777" w:rsidR="00824550" w:rsidRDefault="00FB6073">
            <w:pPr>
              <w:pStyle w:val="TableParagraph"/>
              <w:spacing w:before="31"/>
              <w:ind w:right="359"/>
              <w:jc w:val="right"/>
              <w:rPr>
                <w:rFonts w:ascii="Cambria"/>
                <w:sz w:val="16"/>
              </w:rPr>
            </w:pPr>
            <w:r>
              <w:rPr>
                <w:rFonts w:ascii="Cambria"/>
                <w:spacing w:val="-10"/>
                <w:sz w:val="16"/>
              </w:rPr>
              <w:t>1</w:t>
            </w:r>
          </w:p>
        </w:tc>
        <w:tc>
          <w:tcPr>
            <w:tcW w:w="813" w:type="dxa"/>
          </w:tcPr>
          <w:p w14:paraId="2E1B9AFE" w14:textId="77777777" w:rsidR="00824550" w:rsidRDefault="00FB6073">
            <w:pPr>
              <w:pStyle w:val="TableParagraph"/>
              <w:spacing w:before="31"/>
              <w:ind w:right="41"/>
              <w:jc w:val="center"/>
              <w:rPr>
                <w:rFonts w:ascii="Cambria"/>
                <w:sz w:val="16"/>
              </w:rPr>
            </w:pPr>
            <w:r>
              <w:rPr>
                <w:rFonts w:ascii="Cambria"/>
                <w:spacing w:val="-10"/>
                <w:sz w:val="16"/>
              </w:rPr>
              <w:t>3</w:t>
            </w:r>
          </w:p>
        </w:tc>
        <w:tc>
          <w:tcPr>
            <w:tcW w:w="739" w:type="dxa"/>
          </w:tcPr>
          <w:p w14:paraId="2E1B9AFF" w14:textId="77777777" w:rsidR="00824550" w:rsidRDefault="00FB6073">
            <w:pPr>
              <w:pStyle w:val="TableParagraph"/>
              <w:spacing w:before="31"/>
              <w:ind w:left="10" w:right="13"/>
              <w:jc w:val="center"/>
              <w:rPr>
                <w:rFonts w:ascii="Cambria"/>
                <w:sz w:val="16"/>
              </w:rPr>
            </w:pPr>
            <w:r>
              <w:rPr>
                <w:rFonts w:ascii="Cambria"/>
                <w:spacing w:val="-10"/>
                <w:sz w:val="16"/>
              </w:rPr>
              <w:t>2</w:t>
            </w:r>
          </w:p>
        </w:tc>
      </w:tr>
      <w:tr w:rsidR="00824550" w14:paraId="2E1B9B06" w14:textId="77777777">
        <w:trPr>
          <w:trHeight w:val="252"/>
        </w:trPr>
        <w:tc>
          <w:tcPr>
            <w:tcW w:w="1600" w:type="dxa"/>
          </w:tcPr>
          <w:p w14:paraId="2E1B9B01" w14:textId="77777777" w:rsidR="00824550" w:rsidRDefault="00FB6073">
            <w:pPr>
              <w:pStyle w:val="TableParagraph"/>
              <w:spacing w:before="31"/>
              <w:ind w:left="125"/>
              <w:rPr>
                <w:rFonts w:ascii="Cambria"/>
                <w:sz w:val="16"/>
              </w:rPr>
            </w:pPr>
            <w:r>
              <w:rPr>
                <w:rFonts w:ascii="Cambria"/>
                <w:sz w:val="16"/>
              </w:rPr>
              <w:t>NSG</w:t>
            </w:r>
            <w:r>
              <w:rPr>
                <w:rFonts w:ascii="Cambria"/>
                <w:spacing w:val="-2"/>
                <w:sz w:val="16"/>
              </w:rPr>
              <w:t xml:space="preserve"> </w:t>
            </w:r>
            <w:r>
              <w:rPr>
                <w:rFonts w:ascii="Cambria"/>
                <w:spacing w:val="-5"/>
                <w:sz w:val="16"/>
              </w:rPr>
              <w:t>130</w:t>
            </w:r>
          </w:p>
        </w:tc>
        <w:tc>
          <w:tcPr>
            <w:tcW w:w="4123" w:type="dxa"/>
          </w:tcPr>
          <w:p w14:paraId="2E1B9B02" w14:textId="77777777" w:rsidR="00824550" w:rsidRDefault="00FB6073">
            <w:pPr>
              <w:pStyle w:val="TableParagraph"/>
              <w:spacing w:before="31"/>
              <w:ind w:left="221"/>
              <w:rPr>
                <w:rFonts w:ascii="Cambria"/>
                <w:sz w:val="16"/>
              </w:rPr>
            </w:pPr>
            <w:r>
              <w:rPr>
                <w:rFonts w:ascii="Cambria"/>
                <w:spacing w:val="-2"/>
                <w:sz w:val="16"/>
              </w:rPr>
              <w:t>Professional</w:t>
            </w:r>
            <w:r>
              <w:rPr>
                <w:rFonts w:ascii="Cambria"/>
                <w:spacing w:val="-6"/>
                <w:sz w:val="16"/>
              </w:rPr>
              <w:t xml:space="preserve"> </w:t>
            </w:r>
            <w:r>
              <w:rPr>
                <w:rFonts w:ascii="Cambria"/>
                <w:spacing w:val="-2"/>
                <w:sz w:val="16"/>
              </w:rPr>
              <w:t>Nursing</w:t>
            </w:r>
            <w:r>
              <w:rPr>
                <w:rFonts w:ascii="Cambria"/>
                <w:spacing w:val="5"/>
                <w:sz w:val="16"/>
              </w:rPr>
              <w:t xml:space="preserve"> </w:t>
            </w:r>
            <w:r>
              <w:rPr>
                <w:rFonts w:ascii="Cambria"/>
                <w:spacing w:val="-2"/>
                <w:sz w:val="16"/>
              </w:rPr>
              <w:t>Concepts</w:t>
            </w:r>
          </w:p>
        </w:tc>
        <w:tc>
          <w:tcPr>
            <w:tcW w:w="1715" w:type="dxa"/>
          </w:tcPr>
          <w:p w14:paraId="2E1B9B03" w14:textId="77777777" w:rsidR="00824550" w:rsidRDefault="00FB6073">
            <w:pPr>
              <w:pStyle w:val="TableParagraph"/>
              <w:spacing w:before="31"/>
              <w:ind w:right="359"/>
              <w:jc w:val="right"/>
              <w:rPr>
                <w:rFonts w:ascii="Cambria"/>
                <w:sz w:val="16"/>
              </w:rPr>
            </w:pPr>
            <w:r>
              <w:rPr>
                <w:rFonts w:ascii="Cambria"/>
                <w:spacing w:val="-10"/>
                <w:sz w:val="16"/>
              </w:rPr>
              <w:t>1</w:t>
            </w:r>
          </w:p>
        </w:tc>
        <w:tc>
          <w:tcPr>
            <w:tcW w:w="813" w:type="dxa"/>
          </w:tcPr>
          <w:p w14:paraId="2E1B9B04" w14:textId="77777777" w:rsidR="00824550" w:rsidRDefault="00FB6073">
            <w:pPr>
              <w:pStyle w:val="TableParagraph"/>
              <w:spacing w:before="31"/>
              <w:ind w:right="41"/>
              <w:jc w:val="center"/>
              <w:rPr>
                <w:rFonts w:ascii="Cambria"/>
                <w:sz w:val="16"/>
              </w:rPr>
            </w:pPr>
            <w:r>
              <w:rPr>
                <w:rFonts w:ascii="Cambria"/>
                <w:spacing w:val="-10"/>
                <w:sz w:val="16"/>
              </w:rPr>
              <w:t>0</w:t>
            </w:r>
          </w:p>
        </w:tc>
        <w:tc>
          <w:tcPr>
            <w:tcW w:w="739" w:type="dxa"/>
          </w:tcPr>
          <w:p w14:paraId="2E1B9B05" w14:textId="77777777" w:rsidR="00824550" w:rsidRDefault="00FB6073">
            <w:pPr>
              <w:pStyle w:val="TableParagraph"/>
              <w:spacing w:before="31"/>
              <w:ind w:left="10" w:right="13"/>
              <w:jc w:val="center"/>
              <w:rPr>
                <w:rFonts w:ascii="Cambria"/>
                <w:sz w:val="16"/>
              </w:rPr>
            </w:pPr>
            <w:r>
              <w:rPr>
                <w:rFonts w:ascii="Cambria"/>
                <w:spacing w:val="-10"/>
                <w:sz w:val="16"/>
              </w:rPr>
              <w:t>1</w:t>
            </w:r>
          </w:p>
        </w:tc>
      </w:tr>
      <w:tr w:rsidR="00824550" w14:paraId="2E1B9B0C" w14:textId="77777777">
        <w:trPr>
          <w:trHeight w:val="275"/>
        </w:trPr>
        <w:tc>
          <w:tcPr>
            <w:tcW w:w="1600" w:type="dxa"/>
            <w:tcBorders>
              <w:bottom w:val="single" w:sz="2" w:space="0" w:color="A7A8A7"/>
            </w:tcBorders>
          </w:tcPr>
          <w:p w14:paraId="2E1B9B07" w14:textId="77777777" w:rsidR="00824550" w:rsidRDefault="00FB6073">
            <w:pPr>
              <w:pStyle w:val="TableParagraph"/>
              <w:spacing w:before="33"/>
              <w:ind w:left="125"/>
              <w:rPr>
                <w:rFonts w:ascii="Cambria"/>
                <w:sz w:val="16"/>
              </w:rPr>
            </w:pPr>
            <w:r>
              <w:rPr>
                <w:rFonts w:ascii="Cambria"/>
                <w:sz w:val="16"/>
              </w:rPr>
              <w:t>NSG</w:t>
            </w:r>
            <w:r>
              <w:rPr>
                <w:rFonts w:ascii="Cambria"/>
                <w:spacing w:val="-2"/>
                <w:sz w:val="16"/>
              </w:rPr>
              <w:t xml:space="preserve"> </w:t>
            </w:r>
            <w:r>
              <w:rPr>
                <w:rFonts w:ascii="Cambria"/>
                <w:spacing w:val="-5"/>
                <w:sz w:val="16"/>
              </w:rPr>
              <w:t>200</w:t>
            </w:r>
          </w:p>
        </w:tc>
        <w:tc>
          <w:tcPr>
            <w:tcW w:w="4123" w:type="dxa"/>
            <w:tcBorders>
              <w:bottom w:val="single" w:sz="2" w:space="0" w:color="A7A8A7"/>
            </w:tcBorders>
          </w:tcPr>
          <w:p w14:paraId="2E1B9B08" w14:textId="77777777" w:rsidR="00824550" w:rsidRDefault="00FB6073">
            <w:pPr>
              <w:pStyle w:val="TableParagraph"/>
              <w:spacing w:before="33"/>
              <w:ind w:left="221"/>
              <w:rPr>
                <w:rFonts w:ascii="Cambria"/>
                <w:sz w:val="16"/>
              </w:rPr>
            </w:pPr>
            <w:r>
              <w:rPr>
                <w:rFonts w:ascii="Cambria"/>
                <w:spacing w:val="-2"/>
                <w:sz w:val="16"/>
              </w:rPr>
              <w:t>Health</w:t>
            </w:r>
            <w:r>
              <w:rPr>
                <w:rFonts w:ascii="Cambria"/>
                <w:sz w:val="16"/>
              </w:rPr>
              <w:t xml:space="preserve"> </w:t>
            </w:r>
            <w:r>
              <w:rPr>
                <w:rFonts w:ascii="Cambria"/>
                <w:spacing w:val="-2"/>
                <w:sz w:val="16"/>
              </w:rPr>
              <w:t>Promotion</w:t>
            </w:r>
            <w:r>
              <w:rPr>
                <w:rFonts w:ascii="Cambria"/>
                <w:sz w:val="16"/>
              </w:rPr>
              <w:t xml:space="preserve"> </w:t>
            </w:r>
            <w:r>
              <w:rPr>
                <w:rFonts w:ascii="Cambria"/>
                <w:spacing w:val="-2"/>
                <w:sz w:val="16"/>
              </w:rPr>
              <w:t>&amp;</w:t>
            </w:r>
            <w:r>
              <w:rPr>
                <w:rFonts w:ascii="Cambria"/>
                <w:spacing w:val="-1"/>
                <w:sz w:val="16"/>
              </w:rPr>
              <w:t xml:space="preserve"> </w:t>
            </w:r>
            <w:r>
              <w:rPr>
                <w:rFonts w:ascii="Cambria"/>
                <w:spacing w:val="-2"/>
                <w:sz w:val="16"/>
              </w:rPr>
              <w:t>Assessment</w:t>
            </w:r>
          </w:p>
        </w:tc>
        <w:tc>
          <w:tcPr>
            <w:tcW w:w="1715" w:type="dxa"/>
            <w:tcBorders>
              <w:bottom w:val="single" w:sz="2" w:space="0" w:color="A7A8A7"/>
            </w:tcBorders>
          </w:tcPr>
          <w:p w14:paraId="2E1B9B09" w14:textId="77777777" w:rsidR="00824550" w:rsidRDefault="00FB6073">
            <w:pPr>
              <w:pStyle w:val="TableParagraph"/>
              <w:spacing w:before="33"/>
              <w:ind w:right="359"/>
              <w:jc w:val="right"/>
              <w:rPr>
                <w:rFonts w:ascii="Cambria"/>
                <w:sz w:val="16"/>
              </w:rPr>
            </w:pPr>
            <w:r>
              <w:rPr>
                <w:rFonts w:ascii="Cambria"/>
                <w:spacing w:val="-10"/>
                <w:sz w:val="16"/>
              </w:rPr>
              <w:t>2</w:t>
            </w:r>
          </w:p>
        </w:tc>
        <w:tc>
          <w:tcPr>
            <w:tcW w:w="813" w:type="dxa"/>
            <w:tcBorders>
              <w:bottom w:val="single" w:sz="2" w:space="0" w:color="A7A8A7"/>
            </w:tcBorders>
          </w:tcPr>
          <w:p w14:paraId="2E1B9B0A" w14:textId="77777777" w:rsidR="00824550" w:rsidRDefault="00FB6073">
            <w:pPr>
              <w:pStyle w:val="TableParagraph"/>
              <w:spacing w:before="33"/>
              <w:ind w:right="41"/>
              <w:jc w:val="center"/>
              <w:rPr>
                <w:rFonts w:ascii="Cambria"/>
                <w:sz w:val="16"/>
              </w:rPr>
            </w:pPr>
            <w:r>
              <w:rPr>
                <w:rFonts w:ascii="Cambria"/>
                <w:spacing w:val="-10"/>
                <w:sz w:val="16"/>
              </w:rPr>
              <w:t>3</w:t>
            </w:r>
          </w:p>
        </w:tc>
        <w:tc>
          <w:tcPr>
            <w:tcW w:w="739" w:type="dxa"/>
            <w:tcBorders>
              <w:bottom w:val="single" w:sz="2" w:space="0" w:color="A7A8A7"/>
            </w:tcBorders>
          </w:tcPr>
          <w:p w14:paraId="2E1B9B0B" w14:textId="77777777" w:rsidR="00824550" w:rsidRDefault="00FB6073">
            <w:pPr>
              <w:pStyle w:val="TableParagraph"/>
              <w:spacing w:before="33"/>
              <w:ind w:left="10" w:right="13"/>
              <w:jc w:val="center"/>
              <w:rPr>
                <w:rFonts w:ascii="Cambria"/>
                <w:sz w:val="16"/>
              </w:rPr>
            </w:pPr>
            <w:r>
              <w:rPr>
                <w:rFonts w:ascii="Cambria"/>
                <w:spacing w:val="-10"/>
                <w:sz w:val="16"/>
              </w:rPr>
              <w:t>3</w:t>
            </w:r>
          </w:p>
        </w:tc>
      </w:tr>
      <w:tr w:rsidR="00824550" w14:paraId="2E1B9B12" w14:textId="77777777">
        <w:trPr>
          <w:trHeight w:val="228"/>
        </w:trPr>
        <w:tc>
          <w:tcPr>
            <w:tcW w:w="1600" w:type="dxa"/>
            <w:tcBorders>
              <w:top w:val="single" w:sz="2" w:space="0" w:color="A7A8A7"/>
            </w:tcBorders>
          </w:tcPr>
          <w:p w14:paraId="2E1B9B0D" w14:textId="77777777" w:rsidR="00824550" w:rsidRDefault="00824550">
            <w:pPr>
              <w:pStyle w:val="TableParagraph"/>
              <w:rPr>
                <w:sz w:val="16"/>
              </w:rPr>
            </w:pPr>
          </w:p>
        </w:tc>
        <w:tc>
          <w:tcPr>
            <w:tcW w:w="4123" w:type="dxa"/>
            <w:tcBorders>
              <w:top w:val="single" w:sz="2" w:space="0" w:color="A7A8A7"/>
            </w:tcBorders>
          </w:tcPr>
          <w:p w14:paraId="2E1B9B0E" w14:textId="77777777" w:rsidR="00824550" w:rsidRDefault="00FB6073">
            <w:pPr>
              <w:pStyle w:val="TableParagraph"/>
              <w:spacing w:before="13"/>
              <w:ind w:right="1310"/>
              <w:jc w:val="right"/>
              <w:rPr>
                <w:rFonts w:ascii="Cambria"/>
                <w:b/>
                <w:sz w:val="16"/>
              </w:rPr>
            </w:pPr>
            <w:r>
              <w:rPr>
                <w:rFonts w:ascii="Cambria"/>
                <w:b/>
                <w:spacing w:val="-2"/>
                <w:sz w:val="16"/>
              </w:rPr>
              <w:t>TOTAL</w:t>
            </w:r>
          </w:p>
        </w:tc>
        <w:tc>
          <w:tcPr>
            <w:tcW w:w="1715" w:type="dxa"/>
            <w:tcBorders>
              <w:top w:val="single" w:sz="2" w:space="0" w:color="A7A8A7"/>
            </w:tcBorders>
          </w:tcPr>
          <w:p w14:paraId="2E1B9B0F" w14:textId="77777777" w:rsidR="00824550" w:rsidRDefault="00FB6073">
            <w:pPr>
              <w:pStyle w:val="TableParagraph"/>
              <w:spacing w:before="13"/>
              <w:ind w:right="263"/>
              <w:jc w:val="right"/>
              <w:rPr>
                <w:rFonts w:ascii="Cambria"/>
                <w:b/>
                <w:sz w:val="16"/>
              </w:rPr>
            </w:pPr>
            <w:r>
              <w:rPr>
                <w:rFonts w:ascii="Cambria"/>
                <w:b/>
                <w:spacing w:val="-5"/>
                <w:sz w:val="16"/>
              </w:rPr>
              <w:t>10</w:t>
            </w:r>
          </w:p>
        </w:tc>
        <w:tc>
          <w:tcPr>
            <w:tcW w:w="813" w:type="dxa"/>
            <w:tcBorders>
              <w:top w:val="single" w:sz="2" w:space="0" w:color="A7A8A7"/>
            </w:tcBorders>
          </w:tcPr>
          <w:p w14:paraId="2E1B9B10" w14:textId="77777777" w:rsidR="00824550" w:rsidRDefault="00FB6073">
            <w:pPr>
              <w:pStyle w:val="TableParagraph"/>
              <w:spacing w:before="13"/>
              <w:ind w:left="10" w:right="41"/>
              <w:jc w:val="center"/>
              <w:rPr>
                <w:rFonts w:ascii="Cambria"/>
                <w:b/>
                <w:sz w:val="16"/>
              </w:rPr>
            </w:pPr>
            <w:r>
              <w:rPr>
                <w:rFonts w:ascii="Cambria"/>
                <w:b/>
                <w:spacing w:val="-5"/>
                <w:sz w:val="16"/>
              </w:rPr>
              <w:t>12</w:t>
            </w:r>
          </w:p>
        </w:tc>
        <w:tc>
          <w:tcPr>
            <w:tcW w:w="739" w:type="dxa"/>
            <w:tcBorders>
              <w:top w:val="single" w:sz="2" w:space="0" w:color="A7A8A7"/>
            </w:tcBorders>
          </w:tcPr>
          <w:p w14:paraId="2E1B9B11" w14:textId="77777777" w:rsidR="00824550" w:rsidRDefault="00FB6073">
            <w:pPr>
              <w:pStyle w:val="TableParagraph"/>
              <w:spacing w:before="13"/>
              <w:ind w:left="4" w:right="17"/>
              <w:jc w:val="center"/>
              <w:rPr>
                <w:rFonts w:ascii="Cambria"/>
                <w:b/>
                <w:sz w:val="16"/>
              </w:rPr>
            </w:pPr>
            <w:r>
              <w:rPr>
                <w:rFonts w:ascii="Cambria"/>
                <w:b/>
                <w:spacing w:val="-5"/>
                <w:sz w:val="16"/>
              </w:rPr>
              <w:t>14</w:t>
            </w:r>
          </w:p>
        </w:tc>
      </w:tr>
      <w:tr w:rsidR="00824550" w14:paraId="2E1B9B14" w14:textId="77777777">
        <w:trPr>
          <w:trHeight w:val="227"/>
        </w:trPr>
        <w:tc>
          <w:tcPr>
            <w:tcW w:w="8990" w:type="dxa"/>
            <w:gridSpan w:val="5"/>
            <w:shd w:val="clear" w:color="auto" w:fill="C0C0C0"/>
          </w:tcPr>
          <w:p w14:paraId="2E1B9B13" w14:textId="77777777" w:rsidR="00824550" w:rsidRDefault="00FB6073">
            <w:pPr>
              <w:pStyle w:val="TableParagraph"/>
              <w:spacing w:line="171" w:lineRule="exact"/>
              <w:ind w:left="125"/>
              <w:rPr>
                <w:rFonts w:ascii="Cambria"/>
                <w:b/>
                <w:sz w:val="16"/>
              </w:rPr>
            </w:pPr>
            <w:r>
              <w:rPr>
                <w:rFonts w:ascii="Cambria"/>
                <w:b/>
                <w:spacing w:val="-2"/>
                <w:sz w:val="16"/>
              </w:rPr>
              <w:t>Spring Semester-</w:t>
            </w:r>
            <w:r>
              <w:rPr>
                <w:rFonts w:ascii="Cambria"/>
                <w:b/>
                <w:spacing w:val="-5"/>
                <w:sz w:val="16"/>
              </w:rPr>
              <w:t xml:space="preserve"> </w:t>
            </w:r>
            <w:r>
              <w:rPr>
                <w:rFonts w:ascii="Cambria"/>
                <w:b/>
                <w:spacing w:val="-2"/>
                <w:sz w:val="16"/>
              </w:rPr>
              <w:t>Year</w:t>
            </w:r>
            <w:r>
              <w:rPr>
                <w:rFonts w:ascii="Cambria"/>
                <w:b/>
                <w:spacing w:val="-9"/>
                <w:sz w:val="16"/>
              </w:rPr>
              <w:t xml:space="preserve"> </w:t>
            </w:r>
            <w:r>
              <w:rPr>
                <w:rFonts w:ascii="Cambria"/>
                <w:b/>
                <w:spacing w:val="-10"/>
                <w:sz w:val="16"/>
              </w:rPr>
              <w:t>1</w:t>
            </w:r>
          </w:p>
        </w:tc>
      </w:tr>
      <w:tr w:rsidR="00824550" w14:paraId="2E1B9B1A" w14:textId="77777777">
        <w:trPr>
          <w:trHeight w:val="286"/>
        </w:trPr>
        <w:tc>
          <w:tcPr>
            <w:tcW w:w="1600" w:type="dxa"/>
          </w:tcPr>
          <w:p w14:paraId="2E1B9B15" w14:textId="77777777" w:rsidR="00824550" w:rsidRDefault="00FB6073">
            <w:pPr>
              <w:pStyle w:val="TableParagraph"/>
              <w:spacing w:before="68"/>
              <w:ind w:left="125"/>
              <w:rPr>
                <w:rFonts w:ascii="Cambria"/>
                <w:sz w:val="16"/>
              </w:rPr>
            </w:pPr>
            <w:r>
              <w:rPr>
                <w:rFonts w:ascii="Cambria"/>
                <w:sz w:val="16"/>
              </w:rPr>
              <w:t>BIO</w:t>
            </w:r>
            <w:r>
              <w:rPr>
                <w:rFonts w:ascii="Cambria"/>
                <w:spacing w:val="-5"/>
                <w:sz w:val="16"/>
              </w:rPr>
              <w:t xml:space="preserve"> 150</w:t>
            </w:r>
          </w:p>
        </w:tc>
        <w:tc>
          <w:tcPr>
            <w:tcW w:w="4123" w:type="dxa"/>
          </w:tcPr>
          <w:p w14:paraId="2E1B9B16" w14:textId="77777777" w:rsidR="00824550" w:rsidRDefault="00FB6073">
            <w:pPr>
              <w:pStyle w:val="TableParagraph"/>
              <w:spacing w:before="68"/>
              <w:ind w:left="221"/>
              <w:rPr>
                <w:rFonts w:ascii="Cambria"/>
                <w:sz w:val="16"/>
              </w:rPr>
            </w:pPr>
            <w:r>
              <w:rPr>
                <w:rFonts w:ascii="Cambria"/>
                <w:spacing w:val="-5"/>
                <w:sz w:val="16"/>
              </w:rPr>
              <w:t>Introductory</w:t>
            </w:r>
            <w:r>
              <w:rPr>
                <w:rFonts w:ascii="Cambria"/>
                <w:spacing w:val="24"/>
                <w:sz w:val="16"/>
              </w:rPr>
              <w:t xml:space="preserve"> </w:t>
            </w:r>
            <w:r>
              <w:rPr>
                <w:rFonts w:ascii="Cambria"/>
                <w:spacing w:val="-2"/>
                <w:sz w:val="16"/>
              </w:rPr>
              <w:t>Microbiology</w:t>
            </w:r>
          </w:p>
        </w:tc>
        <w:tc>
          <w:tcPr>
            <w:tcW w:w="1715" w:type="dxa"/>
          </w:tcPr>
          <w:p w14:paraId="2E1B9B17" w14:textId="77777777" w:rsidR="00824550" w:rsidRDefault="00FB6073">
            <w:pPr>
              <w:pStyle w:val="TableParagraph"/>
              <w:spacing w:before="68"/>
              <w:ind w:right="359"/>
              <w:jc w:val="right"/>
              <w:rPr>
                <w:rFonts w:ascii="Cambria"/>
                <w:sz w:val="16"/>
              </w:rPr>
            </w:pPr>
            <w:r>
              <w:rPr>
                <w:rFonts w:ascii="Cambria"/>
                <w:spacing w:val="-10"/>
                <w:sz w:val="16"/>
              </w:rPr>
              <w:t>3</w:t>
            </w:r>
          </w:p>
        </w:tc>
        <w:tc>
          <w:tcPr>
            <w:tcW w:w="813" w:type="dxa"/>
          </w:tcPr>
          <w:p w14:paraId="2E1B9B18" w14:textId="77777777" w:rsidR="00824550" w:rsidRDefault="00FB6073">
            <w:pPr>
              <w:pStyle w:val="TableParagraph"/>
              <w:spacing w:before="68"/>
              <w:ind w:right="41"/>
              <w:jc w:val="center"/>
              <w:rPr>
                <w:rFonts w:ascii="Cambria"/>
                <w:sz w:val="16"/>
              </w:rPr>
            </w:pPr>
            <w:r>
              <w:rPr>
                <w:rFonts w:ascii="Cambria"/>
                <w:spacing w:val="-10"/>
                <w:sz w:val="16"/>
              </w:rPr>
              <w:t>3</w:t>
            </w:r>
          </w:p>
        </w:tc>
        <w:tc>
          <w:tcPr>
            <w:tcW w:w="739" w:type="dxa"/>
          </w:tcPr>
          <w:p w14:paraId="2E1B9B19" w14:textId="77777777" w:rsidR="00824550" w:rsidRDefault="00FB6073">
            <w:pPr>
              <w:pStyle w:val="TableParagraph"/>
              <w:spacing w:before="68"/>
              <w:ind w:left="17" w:right="13"/>
              <w:jc w:val="center"/>
              <w:rPr>
                <w:rFonts w:ascii="Cambria"/>
                <w:sz w:val="16"/>
              </w:rPr>
            </w:pPr>
            <w:r>
              <w:rPr>
                <w:rFonts w:ascii="Cambria"/>
                <w:spacing w:val="-10"/>
                <w:sz w:val="16"/>
              </w:rPr>
              <w:t>4</w:t>
            </w:r>
          </w:p>
        </w:tc>
      </w:tr>
      <w:tr w:rsidR="00824550" w14:paraId="2E1B9B20" w14:textId="77777777">
        <w:trPr>
          <w:trHeight w:val="250"/>
        </w:trPr>
        <w:tc>
          <w:tcPr>
            <w:tcW w:w="1600" w:type="dxa"/>
          </w:tcPr>
          <w:p w14:paraId="2E1B9B1B" w14:textId="77777777" w:rsidR="00824550" w:rsidRDefault="00FB6073">
            <w:pPr>
              <w:pStyle w:val="TableParagraph"/>
              <w:spacing w:before="31"/>
              <w:ind w:left="125"/>
              <w:rPr>
                <w:rFonts w:ascii="Cambria"/>
                <w:sz w:val="16"/>
              </w:rPr>
            </w:pPr>
            <w:r>
              <w:rPr>
                <w:rFonts w:ascii="Cambria"/>
                <w:sz w:val="16"/>
              </w:rPr>
              <w:t>NSG</w:t>
            </w:r>
            <w:r>
              <w:rPr>
                <w:rFonts w:ascii="Cambria"/>
                <w:spacing w:val="-2"/>
                <w:sz w:val="16"/>
              </w:rPr>
              <w:t xml:space="preserve"> </w:t>
            </w:r>
            <w:r>
              <w:rPr>
                <w:rFonts w:ascii="Cambria"/>
                <w:spacing w:val="-5"/>
                <w:sz w:val="16"/>
              </w:rPr>
              <w:t>152</w:t>
            </w:r>
          </w:p>
        </w:tc>
        <w:tc>
          <w:tcPr>
            <w:tcW w:w="4123" w:type="dxa"/>
          </w:tcPr>
          <w:p w14:paraId="2E1B9B1C" w14:textId="77777777" w:rsidR="00824550" w:rsidRDefault="00FB6073">
            <w:pPr>
              <w:pStyle w:val="TableParagraph"/>
              <w:spacing w:before="31"/>
              <w:ind w:left="221"/>
              <w:rPr>
                <w:rFonts w:ascii="Cambria"/>
                <w:sz w:val="16"/>
              </w:rPr>
            </w:pPr>
            <w:r>
              <w:rPr>
                <w:rFonts w:ascii="Cambria"/>
                <w:sz w:val="16"/>
              </w:rPr>
              <w:t>Health</w:t>
            </w:r>
            <w:r>
              <w:rPr>
                <w:rFonts w:ascii="Cambria"/>
                <w:spacing w:val="-9"/>
                <w:sz w:val="16"/>
              </w:rPr>
              <w:t xml:space="preserve"> </w:t>
            </w:r>
            <w:r>
              <w:rPr>
                <w:rFonts w:ascii="Cambria"/>
                <w:sz w:val="16"/>
              </w:rPr>
              <w:t>Care</w:t>
            </w:r>
            <w:r>
              <w:rPr>
                <w:rFonts w:ascii="Cambria"/>
                <w:spacing w:val="-7"/>
                <w:sz w:val="16"/>
              </w:rPr>
              <w:t xml:space="preserve"> </w:t>
            </w:r>
            <w:r>
              <w:rPr>
                <w:rFonts w:ascii="Cambria"/>
                <w:spacing w:val="-2"/>
                <w:sz w:val="16"/>
              </w:rPr>
              <w:t>Participant</w:t>
            </w:r>
          </w:p>
        </w:tc>
        <w:tc>
          <w:tcPr>
            <w:tcW w:w="1715" w:type="dxa"/>
          </w:tcPr>
          <w:p w14:paraId="2E1B9B1D" w14:textId="77777777" w:rsidR="00824550" w:rsidRDefault="00FB6073">
            <w:pPr>
              <w:pStyle w:val="TableParagraph"/>
              <w:spacing w:before="31"/>
              <w:ind w:right="359"/>
              <w:jc w:val="right"/>
              <w:rPr>
                <w:rFonts w:ascii="Cambria"/>
                <w:sz w:val="16"/>
              </w:rPr>
            </w:pPr>
            <w:r>
              <w:rPr>
                <w:rFonts w:ascii="Cambria"/>
                <w:spacing w:val="-10"/>
                <w:sz w:val="16"/>
              </w:rPr>
              <w:t>2</w:t>
            </w:r>
          </w:p>
        </w:tc>
        <w:tc>
          <w:tcPr>
            <w:tcW w:w="813" w:type="dxa"/>
          </w:tcPr>
          <w:p w14:paraId="2E1B9B1E" w14:textId="77777777" w:rsidR="00824550" w:rsidRDefault="00FB6073">
            <w:pPr>
              <w:pStyle w:val="TableParagraph"/>
              <w:spacing w:before="31"/>
              <w:ind w:right="41"/>
              <w:jc w:val="center"/>
              <w:rPr>
                <w:rFonts w:ascii="Cambria"/>
                <w:sz w:val="16"/>
              </w:rPr>
            </w:pPr>
            <w:r>
              <w:rPr>
                <w:rFonts w:ascii="Cambria"/>
                <w:spacing w:val="-10"/>
                <w:sz w:val="16"/>
              </w:rPr>
              <w:t>3</w:t>
            </w:r>
          </w:p>
        </w:tc>
        <w:tc>
          <w:tcPr>
            <w:tcW w:w="739" w:type="dxa"/>
          </w:tcPr>
          <w:p w14:paraId="2E1B9B1F" w14:textId="77777777" w:rsidR="00824550" w:rsidRDefault="00FB6073">
            <w:pPr>
              <w:pStyle w:val="TableParagraph"/>
              <w:spacing w:before="31"/>
              <w:ind w:left="10" w:right="13"/>
              <w:jc w:val="center"/>
              <w:rPr>
                <w:rFonts w:ascii="Cambria"/>
                <w:sz w:val="16"/>
              </w:rPr>
            </w:pPr>
            <w:r>
              <w:rPr>
                <w:rFonts w:ascii="Cambria"/>
                <w:spacing w:val="-10"/>
                <w:sz w:val="16"/>
              </w:rPr>
              <w:t>3</w:t>
            </w:r>
          </w:p>
        </w:tc>
      </w:tr>
      <w:tr w:rsidR="00824550" w14:paraId="2E1B9B26" w14:textId="77777777">
        <w:trPr>
          <w:trHeight w:val="278"/>
        </w:trPr>
        <w:tc>
          <w:tcPr>
            <w:tcW w:w="1600" w:type="dxa"/>
            <w:tcBorders>
              <w:bottom w:val="single" w:sz="2" w:space="0" w:color="A7A8A7"/>
            </w:tcBorders>
          </w:tcPr>
          <w:p w14:paraId="2E1B9B21" w14:textId="77777777" w:rsidR="00824550" w:rsidRDefault="00FB6073">
            <w:pPr>
              <w:pStyle w:val="TableParagraph"/>
              <w:spacing w:before="31"/>
              <w:ind w:left="125"/>
              <w:rPr>
                <w:rFonts w:ascii="Cambria"/>
                <w:sz w:val="16"/>
              </w:rPr>
            </w:pPr>
            <w:r>
              <w:rPr>
                <w:rFonts w:ascii="Cambria"/>
                <w:sz w:val="16"/>
              </w:rPr>
              <w:t>NSG</w:t>
            </w:r>
            <w:r>
              <w:rPr>
                <w:rFonts w:ascii="Cambria"/>
                <w:spacing w:val="-2"/>
                <w:sz w:val="16"/>
              </w:rPr>
              <w:t xml:space="preserve"> </w:t>
            </w:r>
            <w:r>
              <w:rPr>
                <w:rFonts w:ascii="Cambria"/>
                <w:spacing w:val="-5"/>
                <w:sz w:val="16"/>
              </w:rPr>
              <w:t>170</w:t>
            </w:r>
          </w:p>
        </w:tc>
        <w:tc>
          <w:tcPr>
            <w:tcW w:w="4123" w:type="dxa"/>
            <w:tcBorders>
              <w:bottom w:val="single" w:sz="2" w:space="0" w:color="A7A8A7"/>
            </w:tcBorders>
          </w:tcPr>
          <w:p w14:paraId="2E1B9B22" w14:textId="77777777" w:rsidR="00824550" w:rsidRDefault="00FB6073">
            <w:pPr>
              <w:pStyle w:val="TableParagraph"/>
              <w:spacing w:before="31"/>
              <w:ind w:left="221"/>
              <w:rPr>
                <w:rFonts w:ascii="Cambria"/>
                <w:sz w:val="16"/>
              </w:rPr>
            </w:pPr>
            <w:r>
              <w:rPr>
                <w:rFonts w:ascii="Cambria"/>
                <w:spacing w:val="-4"/>
                <w:sz w:val="16"/>
              </w:rPr>
              <w:t>Health/Illness</w:t>
            </w:r>
            <w:r>
              <w:rPr>
                <w:rFonts w:ascii="Cambria"/>
                <w:spacing w:val="26"/>
                <w:sz w:val="16"/>
              </w:rPr>
              <w:t xml:space="preserve"> </w:t>
            </w:r>
            <w:r>
              <w:rPr>
                <w:rFonts w:ascii="Cambria"/>
                <w:spacing w:val="-2"/>
                <w:sz w:val="16"/>
              </w:rPr>
              <w:t>Concepts</w:t>
            </w:r>
          </w:p>
        </w:tc>
        <w:tc>
          <w:tcPr>
            <w:tcW w:w="1715" w:type="dxa"/>
            <w:tcBorders>
              <w:bottom w:val="single" w:sz="2" w:space="0" w:color="A7A8A7"/>
            </w:tcBorders>
          </w:tcPr>
          <w:p w14:paraId="2E1B9B23" w14:textId="77777777" w:rsidR="00824550" w:rsidRDefault="00FB6073">
            <w:pPr>
              <w:pStyle w:val="TableParagraph"/>
              <w:spacing w:before="31"/>
              <w:ind w:right="359"/>
              <w:jc w:val="right"/>
              <w:rPr>
                <w:rFonts w:ascii="Cambria"/>
                <w:sz w:val="16"/>
              </w:rPr>
            </w:pPr>
            <w:r>
              <w:rPr>
                <w:rFonts w:ascii="Cambria"/>
                <w:spacing w:val="-10"/>
                <w:sz w:val="16"/>
              </w:rPr>
              <w:t>4</w:t>
            </w:r>
          </w:p>
        </w:tc>
        <w:tc>
          <w:tcPr>
            <w:tcW w:w="813" w:type="dxa"/>
            <w:tcBorders>
              <w:bottom w:val="single" w:sz="2" w:space="0" w:color="A7A8A7"/>
            </w:tcBorders>
          </w:tcPr>
          <w:p w14:paraId="2E1B9B24" w14:textId="77777777" w:rsidR="00824550" w:rsidRDefault="00FB6073">
            <w:pPr>
              <w:pStyle w:val="TableParagraph"/>
              <w:spacing w:before="31"/>
              <w:ind w:right="41"/>
              <w:jc w:val="center"/>
              <w:rPr>
                <w:rFonts w:ascii="Cambria"/>
                <w:sz w:val="16"/>
              </w:rPr>
            </w:pPr>
            <w:r>
              <w:rPr>
                <w:rFonts w:ascii="Cambria"/>
                <w:spacing w:val="-10"/>
                <w:sz w:val="16"/>
              </w:rPr>
              <w:t>6</w:t>
            </w:r>
          </w:p>
        </w:tc>
        <w:tc>
          <w:tcPr>
            <w:tcW w:w="739" w:type="dxa"/>
            <w:tcBorders>
              <w:bottom w:val="single" w:sz="2" w:space="0" w:color="A7A8A7"/>
            </w:tcBorders>
          </w:tcPr>
          <w:p w14:paraId="2E1B9B25" w14:textId="77777777" w:rsidR="00824550" w:rsidRDefault="00FB6073">
            <w:pPr>
              <w:pStyle w:val="TableParagraph"/>
              <w:spacing w:before="31"/>
              <w:ind w:left="10" w:right="13"/>
              <w:jc w:val="center"/>
              <w:rPr>
                <w:rFonts w:ascii="Cambria"/>
                <w:sz w:val="16"/>
              </w:rPr>
            </w:pPr>
            <w:r>
              <w:rPr>
                <w:rFonts w:ascii="Cambria"/>
                <w:spacing w:val="-10"/>
                <w:sz w:val="16"/>
              </w:rPr>
              <w:t>6</w:t>
            </w:r>
          </w:p>
        </w:tc>
      </w:tr>
      <w:tr w:rsidR="00824550" w14:paraId="2E1B9B2C" w14:textId="77777777">
        <w:trPr>
          <w:trHeight w:val="227"/>
        </w:trPr>
        <w:tc>
          <w:tcPr>
            <w:tcW w:w="1600" w:type="dxa"/>
            <w:tcBorders>
              <w:top w:val="single" w:sz="2" w:space="0" w:color="A7A8A7"/>
            </w:tcBorders>
          </w:tcPr>
          <w:p w14:paraId="2E1B9B27" w14:textId="77777777" w:rsidR="00824550" w:rsidRDefault="00824550">
            <w:pPr>
              <w:pStyle w:val="TableParagraph"/>
              <w:rPr>
                <w:sz w:val="16"/>
              </w:rPr>
            </w:pPr>
          </w:p>
        </w:tc>
        <w:tc>
          <w:tcPr>
            <w:tcW w:w="4123" w:type="dxa"/>
            <w:tcBorders>
              <w:top w:val="single" w:sz="2" w:space="0" w:color="A7A8A7"/>
            </w:tcBorders>
          </w:tcPr>
          <w:p w14:paraId="2E1B9B28" w14:textId="77777777" w:rsidR="00824550" w:rsidRDefault="00FB6073">
            <w:pPr>
              <w:pStyle w:val="TableParagraph"/>
              <w:spacing w:before="13"/>
              <w:ind w:left="221"/>
              <w:rPr>
                <w:rFonts w:ascii="Cambria"/>
                <w:b/>
                <w:sz w:val="16"/>
              </w:rPr>
            </w:pPr>
            <w:r>
              <w:rPr>
                <w:rFonts w:ascii="Cambria"/>
                <w:b/>
                <w:spacing w:val="-2"/>
                <w:sz w:val="16"/>
              </w:rPr>
              <w:t>TOTAL</w:t>
            </w:r>
          </w:p>
        </w:tc>
        <w:tc>
          <w:tcPr>
            <w:tcW w:w="1715" w:type="dxa"/>
            <w:tcBorders>
              <w:top w:val="single" w:sz="2" w:space="0" w:color="A7A8A7"/>
            </w:tcBorders>
          </w:tcPr>
          <w:p w14:paraId="2E1B9B29" w14:textId="77777777" w:rsidR="00824550" w:rsidRDefault="00FB6073">
            <w:pPr>
              <w:pStyle w:val="TableParagraph"/>
              <w:spacing w:before="13"/>
              <w:ind w:right="353"/>
              <w:jc w:val="right"/>
              <w:rPr>
                <w:rFonts w:ascii="Cambria"/>
                <w:b/>
                <w:sz w:val="16"/>
              </w:rPr>
            </w:pPr>
            <w:r>
              <w:rPr>
                <w:rFonts w:ascii="Cambria"/>
                <w:b/>
                <w:spacing w:val="-10"/>
                <w:sz w:val="16"/>
              </w:rPr>
              <w:t>9</w:t>
            </w:r>
          </w:p>
        </w:tc>
        <w:tc>
          <w:tcPr>
            <w:tcW w:w="813" w:type="dxa"/>
            <w:tcBorders>
              <w:top w:val="single" w:sz="2" w:space="0" w:color="A7A8A7"/>
            </w:tcBorders>
          </w:tcPr>
          <w:p w14:paraId="2E1B9B2A" w14:textId="77777777" w:rsidR="00824550" w:rsidRDefault="00FB6073">
            <w:pPr>
              <w:pStyle w:val="TableParagraph"/>
              <w:spacing w:before="13"/>
              <w:ind w:left="10" w:right="41"/>
              <w:jc w:val="center"/>
              <w:rPr>
                <w:rFonts w:ascii="Cambria"/>
                <w:b/>
                <w:sz w:val="16"/>
              </w:rPr>
            </w:pPr>
            <w:r>
              <w:rPr>
                <w:rFonts w:ascii="Cambria"/>
                <w:b/>
                <w:spacing w:val="-5"/>
                <w:sz w:val="16"/>
              </w:rPr>
              <w:t>12</w:t>
            </w:r>
          </w:p>
        </w:tc>
        <w:tc>
          <w:tcPr>
            <w:tcW w:w="739" w:type="dxa"/>
            <w:tcBorders>
              <w:top w:val="single" w:sz="2" w:space="0" w:color="A7A8A7"/>
            </w:tcBorders>
          </w:tcPr>
          <w:p w14:paraId="2E1B9B2B" w14:textId="77777777" w:rsidR="00824550" w:rsidRDefault="00FB6073">
            <w:pPr>
              <w:pStyle w:val="TableParagraph"/>
              <w:spacing w:before="13"/>
              <w:ind w:left="4" w:right="17"/>
              <w:jc w:val="center"/>
              <w:rPr>
                <w:rFonts w:ascii="Cambria"/>
                <w:b/>
                <w:sz w:val="16"/>
              </w:rPr>
            </w:pPr>
            <w:r>
              <w:rPr>
                <w:rFonts w:ascii="Cambria"/>
                <w:b/>
                <w:spacing w:val="-5"/>
                <w:sz w:val="16"/>
              </w:rPr>
              <w:t>13</w:t>
            </w:r>
          </w:p>
        </w:tc>
      </w:tr>
      <w:tr w:rsidR="00824550" w14:paraId="2E1B9B2E" w14:textId="77777777">
        <w:trPr>
          <w:trHeight w:val="222"/>
        </w:trPr>
        <w:tc>
          <w:tcPr>
            <w:tcW w:w="8990" w:type="dxa"/>
            <w:gridSpan w:val="5"/>
            <w:shd w:val="clear" w:color="auto" w:fill="C0C0C0"/>
          </w:tcPr>
          <w:p w14:paraId="2E1B9B2D" w14:textId="77777777" w:rsidR="00824550" w:rsidRDefault="00FB6073">
            <w:pPr>
              <w:pStyle w:val="TableParagraph"/>
              <w:spacing w:line="171" w:lineRule="exact"/>
              <w:ind w:left="125"/>
              <w:rPr>
                <w:rFonts w:ascii="Cambria"/>
                <w:b/>
                <w:sz w:val="16"/>
              </w:rPr>
            </w:pPr>
            <w:r>
              <w:rPr>
                <w:rFonts w:ascii="Cambria"/>
                <w:b/>
                <w:spacing w:val="-2"/>
                <w:sz w:val="16"/>
              </w:rPr>
              <w:t>Fall</w:t>
            </w:r>
            <w:r>
              <w:rPr>
                <w:rFonts w:ascii="Cambria"/>
                <w:b/>
                <w:spacing w:val="-1"/>
                <w:sz w:val="16"/>
              </w:rPr>
              <w:t xml:space="preserve"> </w:t>
            </w:r>
            <w:r>
              <w:rPr>
                <w:rFonts w:ascii="Cambria"/>
                <w:b/>
                <w:spacing w:val="-2"/>
                <w:sz w:val="16"/>
              </w:rPr>
              <w:t>Semester-</w:t>
            </w:r>
            <w:r>
              <w:rPr>
                <w:rFonts w:ascii="Cambria"/>
                <w:b/>
                <w:spacing w:val="-1"/>
                <w:sz w:val="16"/>
              </w:rPr>
              <w:t xml:space="preserve"> </w:t>
            </w:r>
            <w:r>
              <w:rPr>
                <w:rFonts w:ascii="Cambria"/>
                <w:b/>
                <w:spacing w:val="-2"/>
                <w:sz w:val="16"/>
              </w:rPr>
              <w:t>Year</w:t>
            </w:r>
            <w:r>
              <w:rPr>
                <w:rFonts w:ascii="Cambria"/>
                <w:b/>
                <w:spacing w:val="-9"/>
                <w:sz w:val="16"/>
              </w:rPr>
              <w:t xml:space="preserve"> </w:t>
            </w:r>
            <w:r>
              <w:rPr>
                <w:rFonts w:ascii="Cambria"/>
                <w:b/>
                <w:spacing w:val="-10"/>
                <w:sz w:val="16"/>
              </w:rPr>
              <w:t>2</w:t>
            </w:r>
          </w:p>
        </w:tc>
      </w:tr>
      <w:tr w:rsidR="00824550" w14:paraId="2E1B9B34" w14:textId="77777777">
        <w:trPr>
          <w:trHeight w:val="287"/>
        </w:trPr>
        <w:tc>
          <w:tcPr>
            <w:tcW w:w="1600" w:type="dxa"/>
          </w:tcPr>
          <w:p w14:paraId="2E1B9B2F" w14:textId="77777777" w:rsidR="00824550" w:rsidRDefault="00FB6073">
            <w:pPr>
              <w:pStyle w:val="TableParagraph"/>
              <w:spacing w:before="63"/>
              <w:ind w:left="125"/>
              <w:rPr>
                <w:rFonts w:ascii="Cambria"/>
                <w:sz w:val="16"/>
              </w:rPr>
            </w:pPr>
            <w:r>
              <w:rPr>
                <w:rFonts w:ascii="Cambria"/>
                <w:sz w:val="16"/>
              </w:rPr>
              <w:t>ENG</w:t>
            </w:r>
            <w:r>
              <w:rPr>
                <w:rFonts w:ascii="Cambria"/>
                <w:spacing w:val="-4"/>
                <w:sz w:val="16"/>
              </w:rPr>
              <w:t xml:space="preserve"> </w:t>
            </w:r>
            <w:r>
              <w:rPr>
                <w:rFonts w:ascii="Cambria"/>
                <w:spacing w:val="-5"/>
                <w:sz w:val="16"/>
              </w:rPr>
              <w:t>112</w:t>
            </w:r>
          </w:p>
        </w:tc>
        <w:tc>
          <w:tcPr>
            <w:tcW w:w="4123" w:type="dxa"/>
          </w:tcPr>
          <w:p w14:paraId="2E1B9B30" w14:textId="77777777" w:rsidR="00824550" w:rsidRDefault="00FB6073">
            <w:pPr>
              <w:pStyle w:val="TableParagraph"/>
              <w:spacing w:before="63"/>
              <w:ind w:left="221"/>
              <w:rPr>
                <w:rFonts w:ascii="Cambria"/>
                <w:sz w:val="16"/>
              </w:rPr>
            </w:pPr>
            <w:r>
              <w:rPr>
                <w:rFonts w:ascii="Cambria"/>
                <w:spacing w:val="-2"/>
                <w:sz w:val="16"/>
              </w:rPr>
              <w:t>College</w:t>
            </w:r>
            <w:r>
              <w:rPr>
                <w:rFonts w:ascii="Cambria"/>
                <w:spacing w:val="-1"/>
                <w:sz w:val="16"/>
              </w:rPr>
              <w:t xml:space="preserve"> </w:t>
            </w:r>
            <w:r>
              <w:rPr>
                <w:rFonts w:ascii="Cambria"/>
                <w:spacing w:val="-2"/>
                <w:sz w:val="16"/>
              </w:rPr>
              <w:t>Composition</w:t>
            </w:r>
            <w:r>
              <w:rPr>
                <w:rFonts w:ascii="Cambria"/>
                <w:spacing w:val="-1"/>
                <w:sz w:val="16"/>
              </w:rPr>
              <w:t xml:space="preserve"> </w:t>
            </w:r>
            <w:r>
              <w:rPr>
                <w:rFonts w:ascii="Cambria"/>
                <w:spacing w:val="-5"/>
                <w:sz w:val="16"/>
              </w:rPr>
              <w:t>II</w:t>
            </w:r>
          </w:p>
        </w:tc>
        <w:tc>
          <w:tcPr>
            <w:tcW w:w="1715" w:type="dxa"/>
          </w:tcPr>
          <w:p w14:paraId="2E1B9B31" w14:textId="77777777" w:rsidR="00824550" w:rsidRDefault="00FB6073">
            <w:pPr>
              <w:pStyle w:val="TableParagraph"/>
              <w:spacing w:before="63"/>
              <w:ind w:right="359"/>
              <w:jc w:val="right"/>
              <w:rPr>
                <w:rFonts w:ascii="Cambria"/>
                <w:sz w:val="16"/>
              </w:rPr>
            </w:pPr>
            <w:r>
              <w:rPr>
                <w:rFonts w:ascii="Cambria"/>
                <w:spacing w:val="-10"/>
                <w:sz w:val="16"/>
              </w:rPr>
              <w:t>3</w:t>
            </w:r>
          </w:p>
        </w:tc>
        <w:tc>
          <w:tcPr>
            <w:tcW w:w="813" w:type="dxa"/>
          </w:tcPr>
          <w:p w14:paraId="2E1B9B32" w14:textId="77777777" w:rsidR="00824550" w:rsidRDefault="00FB6073">
            <w:pPr>
              <w:pStyle w:val="TableParagraph"/>
              <w:spacing w:before="63"/>
              <w:ind w:right="41"/>
              <w:jc w:val="center"/>
              <w:rPr>
                <w:rFonts w:ascii="Cambria"/>
                <w:sz w:val="16"/>
              </w:rPr>
            </w:pPr>
            <w:r>
              <w:rPr>
                <w:rFonts w:ascii="Cambria"/>
                <w:spacing w:val="-10"/>
                <w:sz w:val="16"/>
              </w:rPr>
              <w:t>0</w:t>
            </w:r>
          </w:p>
        </w:tc>
        <w:tc>
          <w:tcPr>
            <w:tcW w:w="739" w:type="dxa"/>
          </w:tcPr>
          <w:p w14:paraId="2E1B9B33" w14:textId="77777777" w:rsidR="00824550" w:rsidRDefault="00FB6073">
            <w:pPr>
              <w:pStyle w:val="TableParagraph"/>
              <w:spacing w:before="63"/>
              <w:ind w:left="17" w:right="13"/>
              <w:jc w:val="center"/>
              <w:rPr>
                <w:rFonts w:ascii="Cambria"/>
                <w:sz w:val="16"/>
              </w:rPr>
            </w:pPr>
            <w:r>
              <w:rPr>
                <w:rFonts w:ascii="Cambria"/>
                <w:spacing w:val="-10"/>
                <w:sz w:val="16"/>
              </w:rPr>
              <w:t>3</w:t>
            </w:r>
          </w:p>
        </w:tc>
      </w:tr>
      <w:tr w:rsidR="00824550" w14:paraId="2E1B9B3A" w14:textId="77777777">
        <w:trPr>
          <w:trHeight w:val="255"/>
        </w:trPr>
        <w:tc>
          <w:tcPr>
            <w:tcW w:w="1600" w:type="dxa"/>
          </w:tcPr>
          <w:p w14:paraId="2E1B9B35" w14:textId="77777777" w:rsidR="00824550" w:rsidRDefault="00FB6073">
            <w:pPr>
              <w:pStyle w:val="TableParagraph"/>
              <w:spacing w:before="36"/>
              <w:ind w:left="125"/>
              <w:rPr>
                <w:rFonts w:ascii="Cambria"/>
                <w:sz w:val="16"/>
              </w:rPr>
            </w:pPr>
            <w:r>
              <w:rPr>
                <w:rFonts w:ascii="Cambria"/>
                <w:sz w:val="16"/>
              </w:rPr>
              <w:t>NSG</w:t>
            </w:r>
            <w:r>
              <w:rPr>
                <w:rFonts w:ascii="Cambria"/>
                <w:spacing w:val="-2"/>
                <w:sz w:val="16"/>
              </w:rPr>
              <w:t xml:space="preserve"> </w:t>
            </w:r>
            <w:r>
              <w:rPr>
                <w:rFonts w:ascii="Cambria"/>
                <w:spacing w:val="-5"/>
                <w:sz w:val="16"/>
              </w:rPr>
              <w:t>210</w:t>
            </w:r>
          </w:p>
        </w:tc>
        <w:tc>
          <w:tcPr>
            <w:tcW w:w="4123" w:type="dxa"/>
          </w:tcPr>
          <w:p w14:paraId="2E1B9B36" w14:textId="77777777" w:rsidR="00824550" w:rsidRDefault="00FB6073">
            <w:pPr>
              <w:pStyle w:val="TableParagraph"/>
              <w:spacing w:before="36"/>
              <w:ind w:left="221"/>
              <w:rPr>
                <w:rFonts w:ascii="Cambria"/>
                <w:sz w:val="16"/>
              </w:rPr>
            </w:pPr>
            <w:r>
              <w:rPr>
                <w:rFonts w:ascii="Cambria"/>
                <w:spacing w:val="-2"/>
                <w:sz w:val="16"/>
              </w:rPr>
              <w:t>Health Care</w:t>
            </w:r>
            <w:r>
              <w:rPr>
                <w:rFonts w:ascii="Cambria"/>
                <w:spacing w:val="-1"/>
                <w:sz w:val="16"/>
              </w:rPr>
              <w:t xml:space="preserve"> </w:t>
            </w:r>
            <w:r>
              <w:rPr>
                <w:rFonts w:ascii="Cambria"/>
                <w:spacing w:val="-2"/>
                <w:sz w:val="16"/>
              </w:rPr>
              <w:t>Concepts</w:t>
            </w:r>
            <w:r>
              <w:rPr>
                <w:rFonts w:ascii="Cambria"/>
                <w:spacing w:val="-1"/>
                <w:sz w:val="16"/>
              </w:rPr>
              <w:t xml:space="preserve"> </w:t>
            </w:r>
            <w:r>
              <w:rPr>
                <w:rFonts w:ascii="Cambria"/>
                <w:spacing w:val="-10"/>
                <w:sz w:val="16"/>
              </w:rPr>
              <w:t>I</w:t>
            </w:r>
          </w:p>
        </w:tc>
        <w:tc>
          <w:tcPr>
            <w:tcW w:w="1715" w:type="dxa"/>
          </w:tcPr>
          <w:p w14:paraId="2E1B9B37" w14:textId="77777777" w:rsidR="00824550" w:rsidRDefault="00FB6073">
            <w:pPr>
              <w:pStyle w:val="TableParagraph"/>
              <w:spacing w:before="36"/>
              <w:ind w:right="359"/>
              <w:jc w:val="right"/>
              <w:rPr>
                <w:rFonts w:ascii="Cambria"/>
                <w:sz w:val="16"/>
              </w:rPr>
            </w:pPr>
            <w:r>
              <w:rPr>
                <w:rFonts w:ascii="Cambria"/>
                <w:spacing w:val="-10"/>
                <w:sz w:val="16"/>
              </w:rPr>
              <w:t>3</w:t>
            </w:r>
          </w:p>
        </w:tc>
        <w:tc>
          <w:tcPr>
            <w:tcW w:w="813" w:type="dxa"/>
          </w:tcPr>
          <w:p w14:paraId="2E1B9B38" w14:textId="77777777" w:rsidR="00824550" w:rsidRDefault="00FB6073">
            <w:pPr>
              <w:pStyle w:val="TableParagraph"/>
              <w:spacing w:before="36"/>
              <w:ind w:right="41"/>
              <w:jc w:val="center"/>
              <w:rPr>
                <w:rFonts w:ascii="Cambria"/>
                <w:sz w:val="16"/>
              </w:rPr>
            </w:pPr>
            <w:r>
              <w:rPr>
                <w:rFonts w:ascii="Cambria"/>
                <w:spacing w:val="-10"/>
                <w:sz w:val="16"/>
              </w:rPr>
              <w:t>6</w:t>
            </w:r>
          </w:p>
        </w:tc>
        <w:tc>
          <w:tcPr>
            <w:tcW w:w="739" w:type="dxa"/>
          </w:tcPr>
          <w:p w14:paraId="2E1B9B39" w14:textId="77777777" w:rsidR="00824550" w:rsidRDefault="00FB6073">
            <w:pPr>
              <w:pStyle w:val="TableParagraph"/>
              <w:spacing w:before="36"/>
              <w:ind w:left="17" w:right="13"/>
              <w:jc w:val="center"/>
              <w:rPr>
                <w:rFonts w:ascii="Cambria"/>
                <w:sz w:val="16"/>
              </w:rPr>
            </w:pPr>
            <w:r>
              <w:rPr>
                <w:rFonts w:ascii="Cambria"/>
                <w:spacing w:val="-10"/>
                <w:sz w:val="16"/>
              </w:rPr>
              <w:t>5</w:t>
            </w:r>
          </w:p>
        </w:tc>
      </w:tr>
      <w:tr w:rsidR="00824550" w14:paraId="2E1B9B40" w14:textId="77777777">
        <w:trPr>
          <w:trHeight w:val="230"/>
        </w:trPr>
        <w:tc>
          <w:tcPr>
            <w:tcW w:w="1600" w:type="dxa"/>
          </w:tcPr>
          <w:p w14:paraId="2E1B9B3B" w14:textId="77777777" w:rsidR="00824550" w:rsidRDefault="00FB6073">
            <w:pPr>
              <w:pStyle w:val="TableParagraph"/>
              <w:spacing w:before="31" w:line="179" w:lineRule="exact"/>
              <w:ind w:left="125"/>
              <w:rPr>
                <w:rFonts w:ascii="Cambria"/>
                <w:sz w:val="16"/>
              </w:rPr>
            </w:pPr>
            <w:r>
              <w:rPr>
                <w:rFonts w:ascii="Cambria"/>
                <w:sz w:val="16"/>
              </w:rPr>
              <w:t>NSG</w:t>
            </w:r>
            <w:r>
              <w:rPr>
                <w:rFonts w:ascii="Cambria"/>
                <w:spacing w:val="-2"/>
                <w:sz w:val="16"/>
              </w:rPr>
              <w:t xml:space="preserve"> </w:t>
            </w:r>
            <w:r>
              <w:rPr>
                <w:rFonts w:ascii="Cambria"/>
                <w:spacing w:val="-5"/>
                <w:sz w:val="16"/>
              </w:rPr>
              <w:t>211</w:t>
            </w:r>
          </w:p>
        </w:tc>
        <w:tc>
          <w:tcPr>
            <w:tcW w:w="4123" w:type="dxa"/>
          </w:tcPr>
          <w:p w14:paraId="2E1B9B3C" w14:textId="77777777" w:rsidR="00824550" w:rsidRDefault="00FB6073">
            <w:pPr>
              <w:pStyle w:val="TableParagraph"/>
              <w:spacing w:before="31" w:line="179" w:lineRule="exact"/>
              <w:ind w:left="221"/>
              <w:rPr>
                <w:rFonts w:ascii="Cambria"/>
                <w:sz w:val="16"/>
              </w:rPr>
            </w:pPr>
            <w:r>
              <w:rPr>
                <w:rFonts w:ascii="Cambria"/>
                <w:spacing w:val="-2"/>
                <w:sz w:val="16"/>
              </w:rPr>
              <w:t>Health Care</w:t>
            </w:r>
            <w:r>
              <w:rPr>
                <w:rFonts w:ascii="Cambria"/>
                <w:spacing w:val="-1"/>
                <w:sz w:val="16"/>
              </w:rPr>
              <w:t xml:space="preserve"> </w:t>
            </w:r>
            <w:r>
              <w:rPr>
                <w:rFonts w:ascii="Cambria"/>
                <w:spacing w:val="-2"/>
                <w:sz w:val="16"/>
              </w:rPr>
              <w:t>Concepts</w:t>
            </w:r>
            <w:r>
              <w:rPr>
                <w:rFonts w:ascii="Cambria"/>
                <w:spacing w:val="-1"/>
                <w:sz w:val="16"/>
              </w:rPr>
              <w:t xml:space="preserve"> </w:t>
            </w:r>
            <w:r>
              <w:rPr>
                <w:rFonts w:ascii="Cambria"/>
                <w:spacing w:val="-5"/>
                <w:sz w:val="16"/>
              </w:rPr>
              <w:t>II</w:t>
            </w:r>
          </w:p>
        </w:tc>
        <w:tc>
          <w:tcPr>
            <w:tcW w:w="1715" w:type="dxa"/>
          </w:tcPr>
          <w:p w14:paraId="2E1B9B3D" w14:textId="77777777" w:rsidR="00824550" w:rsidRDefault="00FB6073">
            <w:pPr>
              <w:pStyle w:val="TableParagraph"/>
              <w:spacing w:before="31" w:line="179" w:lineRule="exact"/>
              <w:ind w:right="359"/>
              <w:jc w:val="right"/>
              <w:rPr>
                <w:rFonts w:ascii="Cambria"/>
                <w:sz w:val="16"/>
              </w:rPr>
            </w:pPr>
            <w:r>
              <w:rPr>
                <w:rFonts w:ascii="Cambria"/>
                <w:spacing w:val="-10"/>
                <w:sz w:val="16"/>
              </w:rPr>
              <w:t>3</w:t>
            </w:r>
          </w:p>
        </w:tc>
        <w:tc>
          <w:tcPr>
            <w:tcW w:w="813" w:type="dxa"/>
          </w:tcPr>
          <w:p w14:paraId="2E1B9B3E" w14:textId="77777777" w:rsidR="00824550" w:rsidRDefault="00FB6073">
            <w:pPr>
              <w:pStyle w:val="TableParagraph"/>
              <w:spacing w:before="31" w:line="179" w:lineRule="exact"/>
              <w:ind w:right="41"/>
              <w:jc w:val="center"/>
              <w:rPr>
                <w:rFonts w:ascii="Cambria"/>
                <w:sz w:val="16"/>
              </w:rPr>
            </w:pPr>
            <w:r>
              <w:rPr>
                <w:rFonts w:ascii="Cambria"/>
                <w:spacing w:val="-10"/>
                <w:sz w:val="16"/>
              </w:rPr>
              <w:t>6</w:t>
            </w:r>
          </w:p>
        </w:tc>
        <w:tc>
          <w:tcPr>
            <w:tcW w:w="739" w:type="dxa"/>
          </w:tcPr>
          <w:p w14:paraId="2E1B9B3F" w14:textId="77777777" w:rsidR="00824550" w:rsidRDefault="00FB6073">
            <w:pPr>
              <w:pStyle w:val="TableParagraph"/>
              <w:spacing w:before="31" w:line="179" w:lineRule="exact"/>
              <w:ind w:left="17" w:right="13"/>
              <w:jc w:val="center"/>
              <w:rPr>
                <w:rFonts w:ascii="Cambria"/>
                <w:sz w:val="16"/>
              </w:rPr>
            </w:pPr>
            <w:r>
              <w:rPr>
                <w:rFonts w:ascii="Cambria"/>
                <w:spacing w:val="-10"/>
                <w:sz w:val="16"/>
              </w:rPr>
              <w:t>5</w:t>
            </w:r>
          </w:p>
        </w:tc>
      </w:tr>
      <w:tr w:rsidR="00824550" w14:paraId="2E1B9B46" w14:textId="77777777">
        <w:trPr>
          <w:trHeight w:val="231"/>
        </w:trPr>
        <w:tc>
          <w:tcPr>
            <w:tcW w:w="1600" w:type="dxa"/>
          </w:tcPr>
          <w:p w14:paraId="2E1B9B41" w14:textId="77777777" w:rsidR="00824550" w:rsidRDefault="00824550">
            <w:pPr>
              <w:pStyle w:val="TableParagraph"/>
              <w:rPr>
                <w:sz w:val="16"/>
              </w:rPr>
            </w:pPr>
          </w:p>
        </w:tc>
        <w:tc>
          <w:tcPr>
            <w:tcW w:w="4123" w:type="dxa"/>
          </w:tcPr>
          <w:p w14:paraId="2E1B9B42" w14:textId="77777777" w:rsidR="00824550" w:rsidRDefault="00FB6073">
            <w:pPr>
              <w:pStyle w:val="TableParagraph"/>
              <w:spacing w:before="11"/>
              <w:ind w:left="221"/>
              <w:rPr>
                <w:rFonts w:ascii="Cambria"/>
                <w:b/>
                <w:sz w:val="16"/>
              </w:rPr>
            </w:pPr>
            <w:r>
              <w:rPr>
                <w:rFonts w:ascii="Cambria"/>
                <w:b/>
                <w:spacing w:val="-2"/>
                <w:sz w:val="16"/>
              </w:rPr>
              <w:t>TOTAL</w:t>
            </w:r>
          </w:p>
        </w:tc>
        <w:tc>
          <w:tcPr>
            <w:tcW w:w="1715" w:type="dxa"/>
          </w:tcPr>
          <w:p w14:paraId="2E1B9B43" w14:textId="77777777" w:rsidR="00824550" w:rsidRDefault="00FB6073">
            <w:pPr>
              <w:pStyle w:val="TableParagraph"/>
              <w:spacing w:before="11"/>
              <w:ind w:right="353"/>
              <w:jc w:val="right"/>
              <w:rPr>
                <w:rFonts w:ascii="Cambria"/>
                <w:b/>
                <w:sz w:val="16"/>
              </w:rPr>
            </w:pPr>
            <w:r>
              <w:rPr>
                <w:rFonts w:ascii="Cambria"/>
                <w:b/>
                <w:spacing w:val="-10"/>
                <w:sz w:val="16"/>
              </w:rPr>
              <w:t>9</w:t>
            </w:r>
          </w:p>
        </w:tc>
        <w:tc>
          <w:tcPr>
            <w:tcW w:w="813" w:type="dxa"/>
          </w:tcPr>
          <w:p w14:paraId="2E1B9B44" w14:textId="77777777" w:rsidR="00824550" w:rsidRDefault="00FB6073">
            <w:pPr>
              <w:pStyle w:val="TableParagraph"/>
              <w:spacing w:before="11"/>
              <w:ind w:left="10" w:right="41"/>
              <w:jc w:val="center"/>
              <w:rPr>
                <w:rFonts w:ascii="Cambria"/>
                <w:b/>
                <w:sz w:val="16"/>
              </w:rPr>
            </w:pPr>
            <w:r>
              <w:rPr>
                <w:rFonts w:ascii="Cambria"/>
                <w:b/>
                <w:spacing w:val="-5"/>
                <w:sz w:val="16"/>
              </w:rPr>
              <w:t>12</w:t>
            </w:r>
          </w:p>
        </w:tc>
        <w:tc>
          <w:tcPr>
            <w:tcW w:w="739" w:type="dxa"/>
          </w:tcPr>
          <w:p w14:paraId="2E1B9B45" w14:textId="77777777" w:rsidR="00824550" w:rsidRDefault="00FB6073">
            <w:pPr>
              <w:pStyle w:val="TableParagraph"/>
              <w:spacing w:before="11"/>
              <w:ind w:left="4" w:right="17"/>
              <w:jc w:val="center"/>
              <w:rPr>
                <w:rFonts w:ascii="Cambria"/>
                <w:b/>
                <w:sz w:val="16"/>
              </w:rPr>
            </w:pPr>
            <w:r>
              <w:rPr>
                <w:rFonts w:ascii="Cambria"/>
                <w:b/>
                <w:spacing w:val="-5"/>
                <w:sz w:val="16"/>
              </w:rPr>
              <w:t>13</w:t>
            </w:r>
          </w:p>
        </w:tc>
      </w:tr>
      <w:tr w:rsidR="00824550" w14:paraId="2E1B9B48" w14:textId="77777777">
        <w:trPr>
          <w:trHeight w:val="222"/>
        </w:trPr>
        <w:tc>
          <w:tcPr>
            <w:tcW w:w="8990" w:type="dxa"/>
            <w:gridSpan w:val="5"/>
            <w:shd w:val="clear" w:color="auto" w:fill="C0C0C0"/>
          </w:tcPr>
          <w:p w14:paraId="2E1B9B47" w14:textId="77777777" w:rsidR="00824550" w:rsidRDefault="00FB6073">
            <w:pPr>
              <w:pStyle w:val="TableParagraph"/>
              <w:spacing w:line="171" w:lineRule="exact"/>
              <w:ind w:left="125"/>
              <w:rPr>
                <w:rFonts w:ascii="Cambria"/>
                <w:b/>
                <w:sz w:val="16"/>
              </w:rPr>
            </w:pPr>
            <w:r>
              <w:rPr>
                <w:rFonts w:ascii="Cambria"/>
                <w:b/>
                <w:spacing w:val="-2"/>
                <w:sz w:val="16"/>
              </w:rPr>
              <w:t>Spring Semester-</w:t>
            </w:r>
            <w:r>
              <w:rPr>
                <w:rFonts w:ascii="Cambria"/>
                <w:b/>
                <w:spacing w:val="-5"/>
                <w:sz w:val="16"/>
              </w:rPr>
              <w:t xml:space="preserve"> </w:t>
            </w:r>
            <w:r>
              <w:rPr>
                <w:rFonts w:ascii="Cambria"/>
                <w:b/>
                <w:spacing w:val="-2"/>
                <w:sz w:val="16"/>
              </w:rPr>
              <w:t>Year</w:t>
            </w:r>
            <w:r>
              <w:rPr>
                <w:rFonts w:ascii="Cambria"/>
                <w:b/>
                <w:spacing w:val="-9"/>
                <w:sz w:val="16"/>
              </w:rPr>
              <w:t xml:space="preserve"> </w:t>
            </w:r>
            <w:r>
              <w:rPr>
                <w:rFonts w:ascii="Cambria"/>
                <w:b/>
                <w:spacing w:val="-10"/>
                <w:sz w:val="16"/>
              </w:rPr>
              <w:t>2</w:t>
            </w:r>
          </w:p>
        </w:tc>
      </w:tr>
      <w:tr w:rsidR="00824550" w14:paraId="2E1B9B4E" w14:textId="77777777">
        <w:trPr>
          <w:trHeight w:val="284"/>
        </w:trPr>
        <w:tc>
          <w:tcPr>
            <w:tcW w:w="1600" w:type="dxa"/>
          </w:tcPr>
          <w:p w14:paraId="2E1B9B49" w14:textId="77777777" w:rsidR="00824550" w:rsidRDefault="00FB6073">
            <w:pPr>
              <w:pStyle w:val="TableParagraph"/>
              <w:spacing w:before="63"/>
              <w:ind w:left="125"/>
              <w:rPr>
                <w:rFonts w:ascii="Cambria"/>
                <w:sz w:val="16"/>
              </w:rPr>
            </w:pPr>
            <w:r>
              <w:rPr>
                <w:rFonts w:ascii="Cambria"/>
                <w:sz w:val="16"/>
              </w:rPr>
              <w:t>NSG</w:t>
            </w:r>
            <w:r>
              <w:rPr>
                <w:rFonts w:ascii="Cambria"/>
                <w:spacing w:val="-2"/>
                <w:sz w:val="16"/>
              </w:rPr>
              <w:t xml:space="preserve"> </w:t>
            </w:r>
            <w:r>
              <w:rPr>
                <w:rFonts w:ascii="Cambria"/>
                <w:spacing w:val="-5"/>
                <w:sz w:val="16"/>
              </w:rPr>
              <w:t>230</w:t>
            </w:r>
          </w:p>
        </w:tc>
        <w:tc>
          <w:tcPr>
            <w:tcW w:w="4123" w:type="dxa"/>
          </w:tcPr>
          <w:p w14:paraId="2E1B9B4A" w14:textId="77777777" w:rsidR="00824550" w:rsidRDefault="00FB6073">
            <w:pPr>
              <w:pStyle w:val="TableParagraph"/>
              <w:spacing w:before="63"/>
              <w:ind w:left="221"/>
              <w:rPr>
                <w:rFonts w:ascii="Cambria"/>
                <w:sz w:val="16"/>
              </w:rPr>
            </w:pPr>
            <w:r>
              <w:rPr>
                <w:rFonts w:ascii="Cambria"/>
                <w:spacing w:val="-2"/>
                <w:sz w:val="16"/>
              </w:rPr>
              <w:t>Advanced Professional</w:t>
            </w:r>
            <w:r>
              <w:rPr>
                <w:rFonts w:ascii="Cambria"/>
                <w:spacing w:val="-1"/>
                <w:sz w:val="16"/>
              </w:rPr>
              <w:t xml:space="preserve"> </w:t>
            </w:r>
            <w:r>
              <w:rPr>
                <w:rFonts w:ascii="Cambria"/>
                <w:spacing w:val="-2"/>
                <w:sz w:val="16"/>
              </w:rPr>
              <w:t>Nursing</w:t>
            </w:r>
            <w:r>
              <w:rPr>
                <w:rFonts w:ascii="Cambria"/>
                <w:spacing w:val="-1"/>
                <w:sz w:val="16"/>
              </w:rPr>
              <w:t xml:space="preserve"> </w:t>
            </w:r>
            <w:r>
              <w:rPr>
                <w:rFonts w:ascii="Cambria"/>
                <w:spacing w:val="-2"/>
                <w:sz w:val="16"/>
              </w:rPr>
              <w:t>Concepts</w:t>
            </w:r>
          </w:p>
        </w:tc>
        <w:tc>
          <w:tcPr>
            <w:tcW w:w="1715" w:type="dxa"/>
          </w:tcPr>
          <w:p w14:paraId="2E1B9B4B" w14:textId="77777777" w:rsidR="00824550" w:rsidRDefault="00FB6073">
            <w:pPr>
              <w:pStyle w:val="TableParagraph"/>
              <w:spacing w:before="63"/>
              <w:ind w:right="359"/>
              <w:jc w:val="right"/>
              <w:rPr>
                <w:rFonts w:ascii="Cambria"/>
                <w:sz w:val="16"/>
              </w:rPr>
            </w:pPr>
            <w:r>
              <w:rPr>
                <w:rFonts w:ascii="Cambria"/>
                <w:spacing w:val="-10"/>
                <w:sz w:val="16"/>
              </w:rPr>
              <w:t>2</w:t>
            </w:r>
          </w:p>
        </w:tc>
        <w:tc>
          <w:tcPr>
            <w:tcW w:w="813" w:type="dxa"/>
          </w:tcPr>
          <w:p w14:paraId="2E1B9B4C" w14:textId="77777777" w:rsidR="00824550" w:rsidRDefault="00FB6073">
            <w:pPr>
              <w:pStyle w:val="TableParagraph"/>
              <w:spacing w:before="63"/>
              <w:ind w:right="41"/>
              <w:jc w:val="center"/>
              <w:rPr>
                <w:rFonts w:ascii="Cambria"/>
                <w:sz w:val="16"/>
              </w:rPr>
            </w:pPr>
            <w:r>
              <w:rPr>
                <w:rFonts w:ascii="Cambria"/>
                <w:spacing w:val="-10"/>
                <w:sz w:val="16"/>
              </w:rPr>
              <w:t>0</w:t>
            </w:r>
          </w:p>
        </w:tc>
        <w:tc>
          <w:tcPr>
            <w:tcW w:w="739" w:type="dxa"/>
          </w:tcPr>
          <w:p w14:paraId="2E1B9B4D" w14:textId="77777777" w:rsidR="00824550" w:rsidRDefault="00FB6073">
            <w:pPr>
              <w:pStyle w:val="TableParagraph"/>
              <w:spacing w:before="63"/>
              <w:ind w:left="17" w:right="13"/>
              <w:jc w:val="center"/>
              <w:rPr>
                <w:rFonts w:ascii="Cambria"/>
                <w:sz w:val="16"/>
              </w:rPr>
            </w:pPr>
            <w:r>
              <w:rPr>
                <w:rFonts w:ascii="Cambria"/>
                <w:spacing w:val="-10"/>
                <w:sz w:val="16"/>
              </w:rPr>
              <w:t>2</w:t>
            </w:r>
          </w:p>
        </w:tc>
      </w:tr>
      <w:tr w:rsidR="00824550" w14:paraId="2E1B9B54" w14:textId="77777777">
        <w:trPr>
          <w:trHeight w:val="255"/>
        </w:trPr>
        <w:tc>
          <w:tcPr>
            <w:tcW w:w="1600" w:type="dxa"/>
          </w:tcPr>
          <w:p w14:paraId="2E1B9B4F" w14:textId="77777777" w:rsidR="00824550" w:rsidRDefault="00FB6073">
            <w:pPr>
              <w:pStyle w:val="TableParagraph"/>
              <w:spacing w:before="34"/>
              <w:ind w:left="125"/>
              <w:rPr>
                <w:rFonts w:ascii="Cambria"/>
                <w:sz w:val="16"/>
              </w:rPr>
            </w:pPr>
            <w:r>
              <w:rPr>
                <w:rFonts w:ascii="Cambria"/>
                <w:sz w:val="16"/>
              </w:rPr>
              <w:t>NSG</w:t>
            </w:r>
            <w:r>
              <w:rPr>
                <w:rFonts w:ascii="Cambria"/>
                <w:spacing w:val="-2"/>
                <w:sz w:val="16"/>
              </w:rPr>
              <w:t xml:space="preserve"> </w:t>
            </w:r>
            <w:r>
              <w:rPr>
                <w:rFonts w:ascii="Cambria"/>
                <w:spacing w:val="-5"/>
                <w:sz w:val="16"/>
              </w:rPr>
              <w:t>252</w:t>
            </w:r>
          </w:p>
        </w:tc>
        <w:tc>
          <w:tcPr>
            <w:tcW w:w="4123" w:type="dxa"/>
          </w:tcPr>
          <w:p w14:paraId="2E1B9B50" w14:textId="77777777" w:rsidR="00824550" w:rsidRDefault="00FB6073">
            <w:pPr>
              <w:pStyle w:val="TableParagraph"/>
              <w:spacing w:before="34"/>
              <w:ind w:left="221"/>
              <w:rPr>
                <w:rFonts w:ascii="Cambria"/>
                <w:sz w:val="16"/>
              </w:rPr>
            </w:pPr>
            <w:r>
              <w:rPr>
                <w:rFonts w:ascii="Cambria"/>
                <w:spacing w:val="-2"/>
                <w:sz w:val="16"/>
              </w:rPr>
              <w:t>Complex Health Care Concepts</w:t>
            </w:r>
          </w:p>
        </w:tc>
        <w:tc>
          <w:tcPr>
            <w:tcW w:w="1715" w:type="dxa"/>
          </w:tcPr>
          <w:p w14:paraId="2E1B9B51" w14:textId="77777777" w:rsidR="00824550" w:rsidRDefault="00FB6073">
            <w:pPr>
              <w:pStyle w:val="TableParagraph"/>
              <w:spacing w:before="34"/>
              <w:ind w:right="359"/>
              <w:jc w:val="right"/>
              <w:rPr>
                <w:rFonts w:ascii="Cambria"/>
                <w:sz w:val="16"/>
              </w:rPr>
            </w:pPr>
            <w:r>
              <w:rPr>
                <w:rFonts w:ascii="Cambria"/>
                <w:spacing w:val="-10"/>
                <w:sz w:val="16"/>
              </w:rPr>
              <w:t>4</w:t>
            </w:r>
          </w:p>
        </w:tc>
        <w:tc>
          <w:tcPr>
            <w:tcW w:w="813" w:type="dxa"/>
          </w:tcPr>
          <w:p w14:paraId="2E1B9B52" w14:textId="77777777" w:rsidR="00824550" w:rsidRDefault="00FB6073">
            <w:pPr>
              <w:pStyle w:val="TableParagraph"/>
              <w:spacing w:before="34"/>
              <w:ind w:right="41"/>
              <w:jc w:val="center"/>
              <w:rPr>
                <w:rFonts w:ascii="Cambria"/>
                <w:sz w:val="16"/>
              </w:rPr>
            </w:pPr>
            <w:r>
              <w:rPr>
                <w:rFonts w:ascii="Cambria"/>
                <w:spacing w:val="-10"/>
                <w:sz w:val="16"/>
              </w:rPr>
              <w:t>0</w:t>
            </w:r>
          </w:p>
        </w:tc>
        <w:tc>
          <w:tcPr>
            <w:tcW w:w="739" w:type="dxa"/>
          </w:tcPr>
          <w:p w14:paraId="2E1B9B53" w14:textId="77777777" w:rsidR="00824550" w:rsidRDefault="00FB6073">
            <w:pPr>
              <w:pStyle w:val="TableParagraph"/>
              <w:spacing w:before="34"/>
              <w:ind w:left="17" w:right="13"/>
              <w:jc w:val="center"/>
              <w:rPr>
                <w:rFonts w:ascii="Cambria"/>
                <w:sz w:val="16"/>
              </w:rPr>
            </w:pPr>
            <w:r>
              <w:rPr>
                <w:rFonts w:ascii="Cambria"/>
                <w:spacing w:val="-10"/>
                <w:sz w:val="16"/>
              </w:rPr>
              <w:t>4</w:t>
            </w:r>
          </w:p>
        </w:tc>
      </w:tr>
      <w:tr w:rsidR="00824550" w14:paraId="2E1B9B5A" w14:textId="77777777">
        <w:trPr>
          <w:trHeight w:val="254"/>
        </w:trPr>
        <w:tc>
          <w:tcPr>
            <w:tcW w:w="1600" w:type="dxa"/>
          </w:tcPr>
          <w:p w14:paraId="2E1B9B55" w14:textId="77777777" w:rsidR="00824550" w:rsidRDefault="00FB6073">
            <w:pPr>
              <w:pStyle w:val="TableParagraph"/>
              <w:spacing w:before="33"/>
              <w:ind w:left="125"/>
              <w:rPr>
                <w:rFonts w:ascii="Cambria"/>
                <w:sz w:val="16"/>
              </w:rPr>
            </w:pPr>
            <w:r>
              <w:rPr>
                <w:rFonts w:ascii="Cambria"/>
                <w:sz w:val="16"/>
              </w:rPr>
              <w:t>NSG</w:t>
            </w:r>
            <w:r>
              <w:rPr>
                <w:rFonts w:ascii="Cambria"/>
                <w:spacing w:val="-2"/>
                <w:sz w:val="16"/>
              </w:rPr>
              <w:t xml:space="preserve"> </w:t>
            </w:r>
            <w:r>
              <w:rPr>
                <w:rFonts w:ascii="Cambria"/>
                <w:spacing w:val="-5"/>
                <w:sz w:val="16"/>
              </w:rPr>
              <w:t>270</w:t>
            </w:r>
          </w:p>
        </w:tc>
        <w:tc>
          <w:tcPr>
            <w:tcW w:w="4123" w:type="dxa"/>
          </w:tcPr>
          <w:p w14:paraId="2E1B9B56" w14:textId="77777777" w:rsidR="00824550" w:rsidRDefault="00FB6073">
            <w:pPr>
              <w:pStyle w:val="TableParagraph"/>
              <w:spacing w:before="33"/>
              <w:ind w:left="221"/>
              <w:rPr>
                <w:rFonts w:ascii="Cambria"/>
                <w:sz w:val="16"/>
              </w:rPr>
            </w:pPr>
            <w:r>
              <w:rPr>
                <w:rFonts w:ascii="Cambria"/>
                <w:spacing w:val="-2"/>
                <w:sz w:val="16"/>
              </w:rPr>
              <w:t>Nursing</w:t>
            </w:r>
            <w:r>
              <w:rPr>
                <w:rFonts w:ascii="Cambria"/>
                <w:spacing w:val="-1"/>
                <w:sz w:val="16"/>
              </w:rPr>
              <w:t xml:space="preserve"> </w:t>
            </w:r>
            <w:r>
              <w:rPr>
                <w:rFonts w:ascii="Cambria"/>
                <w:spacing w:val="-2"/>
                <w:sz w:val="16"/>
              </w:rPr>
              <w:t>Capstone</w:t>
            </w:r>
          </w:p>
        </w:tc>
        <w:tc>
          <w:tcPr>
            <w:tcW w:w="1715" w:type="dxa"/>
          </w:tcPr>
          <w:p w14:paraId="2E1B9B57" w14:textId="77777777" w:rsidR="00824550" w:rsidRDefault="00FB6073">
            <w:pPr>
              <w:pStyle w:val="TableParagraph"/>
              <w:spacing w:before="33"/>
              <w:ind w:right="359"/>
              <w:jc w:val="right"/>
              <w:rPr>
                <w:rFonts w:ascii="Cambria"/>
                <w:sz w:val="16"/>
              </w:rPr>
            </w:pPr>
            <w:r>
              <w:rPr>
                <w:rFonts w:ascii="Cambria"/>
                <w:spacing w:val="-10"/>
                <w:sz w:val="16"/>
              </w:rPr>
              <w:t>0</w:t>
            </w:r>
          </w:p>
        </w:tc>
        <w:tc>
          <w:tcPr>
            <w:tcW w:w="813" w:type="dxa"/>
          </w:tcPr>
          <w:p w14:paraId="2E1B9B58" w14:textId="77777777" w:rsidR="00824550" w:rsidRDefault="00FB6073">
            <w:pPr>
              <w:pStyle w:val="TableParagraph"/>
              <w:spacing w:before="33"/>
              <w:ind w:left="10" w:right="41"/>
              <w:jc w:val="center"/>
              <w:rPr>
                <w:rFonts w:ascii="Cambria"/>
                <w:sz w:val="16"/>
              </w:rPr>
            </w:pPr>
            <w:r>
              <w:rPr>
                <w:rFonts w:ascii="Cambria"/>
                <w:spacing w:val="-5"/>
                <w:sz w:val="16"/>
              </w:rPr>
              <w:t>12</w:t>
            </w:r>
          </w:p>
        </w:tc>
        <w:tc>
          <w:tcPr>
            <w:tcW w:w="739" w:type="dxa"/>
          </w:tcPr>
          <w:p w14:paraId="2E1B9B59" w14:textId="77777777" w:rsidR="00824550" w:rsidRDefault="00FB6073">
            <w:pPr>
              <w:pStyle w:val="TableParagraph"/>
              <w:spacing w:before="33"/>
              <w:ind w:left="10" w:right="13"/>
              <w:jc w:val="center"/>
              <w:rPr>
                <w:rFonts w:ascii="Cambria"/>
                <w:sz w:val="16"/>
              </w:rPr>
            </w:pPr>
            <w:r>
              <w:rPr>
                <w:rFonts w:ascii="Cambria"/>
                <w:spacing w:val="-10"/>
                <w:sz w:val="16"/>
              </w:rPr>
              <w:t>4</w:t>
            </w:r>
          </w:p>
        </w:tc>
      </w:tr>
      <w:tr w:rsidR="00824550" w14:paraId="2E1B9B60" w14:textId="77777777">
        <w:trPr>
          <w:trHeight w:val="270"/>
        </w:trPr>
        <w:tc>
          <w:tcPr>
            <w:tcW w:w="1600" w:type="dxa"/>
            <w:tcBorders>
              <w:bottom w:val="single" w:sz="2" w:space="0" w:color="A7A8A7"/>
            </w:tcBorders>
          </w:tcPr>
          <w:p w14:paraId="2E1B9B5B" w14:textId="77777777" w:rsidR="00824550" w:rsidRDefault="00FB6073">
            <w:pPr>
              <w:pStyle w:val="TableParagraph"/>
              <w:spacing w:before="33"/>
              <w:ind w:left="125"/>
              <w:rPr>
                <w:rFonts w:ascii="Garamond"/>
                <w:position w:val="3"/>
                <w:sz w:val="8"/>
              </w:rPr>
            </w:pPr>
            <w:r>
              <w:rPr>
                <w:rFonts w:ascii="Cambria"/>
                <w:sz w:val="16"/>
              </w:rPr>
              <w:t>HUM</w:t>
            </w:r>
            <w:r>
              <w:rPr>
                <w:rFonts w:ascii="Cambria"/>
                <w:spacing w:val="-10"/>
                <w:sz w:val="16"/>
              </w:rPr>
              <w:t xml:space="preserve"> </w:t>
            </w:r>
            <w:r>
              <w:rPr>
                <w:rFonts w:ascii="Cambria"/>
                <w:spacing w:val="-4"/>
                <w:sz w:val="16"/>
              </w:rPr>
              <w:t>EEE</w:t>
            </w:r>
            <w:r>
              <w:rPr>
                <w:rFonts w:ascii="Garamond"/>
                <w:spacing w:val="-4"/>
                <w:position w:val="3"/>
                <w:sz w:val="8"/>
              </w:rPr>
              <w:t>2</w:t>
            </w:r>
          </w:p>
        </w:tc>
        <w:tc>
          <w:tcPr>
            <w:tcW w:w="4123" w:type="dxa"/>
            <w:tcBorders>
              <w:bottom w:val="single" w:sz="2" w:space="0" w:color="A7A8A7"/>
            </w:tcBorders>
          </w:tcPr>
          <w:p w14:paraId="2E1B9B5C" w14:textId="77777777" w:rsidR="00824550" w:rsidRDefault="00FB6073">
            <w:pPr>
              <w:pStyle w:val="TableParagraph"/>
              <w:spacing w:before="33"/>
              <w:ind w:left="221"/>
              <w:rPr>
                <w:rFonts w:ascii="Cambria"/>
                <w:sz w:val="16"/>
              </w:rPr>
            </w:pPr>
            <w:r>
              <w:rPr>
                <w:rFonts w:ascii="Cambria"/>
                <w:spacing w:val="-2"/>
                <w:sz w:val="16"/>
              </w:rPr>
              <w:t>See</w:t>
            </w:r>
            <w:r>
              <w:rPr>
                <w:rFonts w:ascii="Cambria"/>
                <w:sz w:val="16"/>
              </w:rPr>
              <w:t xml:space="preserve"> </w:t>
            </w:r>
            <w:r>
              <w:rPr>
                <w:rFonts w:ascii="Cambria"/>
                <w:spacing w:val="-2"/>
                <w:sz w:val="16"/>
              </w:rPr>
              <w:t>list</w:t>
            </w:r>
            <w:r>
              <w:rPr>
                <w:rFonts w:ascii="Cambria"/>
                <w:sz w:val="16"/>
              </w:rPr>
              <w:t xml:space="preserve"> </w:t>
            </w:r>
            <w:r>
              <w:rPr>
                <w:rFonts w:ascii="Cambria"/>
                <w:spacing w:val="-2"/>
                <w:sz w:val="16"/>
              </w:rPr>
              <w:t>of</w:t>
            </w:r>
            <w:r>
              <w:rPr>
                <w:rFonts w:ascii="Cambria"/>
                <w:spacing w:val="-1"/>
                <w:sz w:val="16"/>
              </w:rPr>
              <w:t xml:space="preserve"> </w:t>
            </w:r>
            <w:r>
              <w:rPr>
                <w:rFonts w:ascii="Cambria"/>
                <w:spacing w:val="-2"/>
                <w:sz w:val="16"/>
              </w:rPr>
              <w:t>approved</w:t>
            </w:r>
            <w:r>
              <w:rPr>
                <w:rFonts w:ascii="Cambria"/>
                <w:spacing w:val="-6"/>
                <w:sz w:val="16"/>
              </w:rPr>
              <w:t xml:space="preserve"> </w:t>
            </w:r>
            <w:r>
              <w:rPr>
                <w:rFonts w:ascii="Cambria"/>
                <w:spacing w:val="-2"/>
                <w:sz w:val="16"/>
              </w:rPr>
              <w:t>electives</w:t>
            </w:r>
            <w:r>
              <w:rPr>
                <w:rFonts w:ascii="Cambria"/>
                <w:spacing w:val="1"/>
                <w:sz w:val="16"/>
              </w:rPr>
              <w:t xml:space="preserve"> </w:t>
            </w:r>
            <w:r>
              <w:rPr>
                <w:rFonts w:ascii="Cambria"/>
                <w:spacing w:val="-2"/>
                <w:sz w:val="16"/>
              </w:rPr>
              <w:t>in</w:t>
            </w:r>
            <w:r>
              <w:rPr>
                <w:rFonts w:ascii="Cambria"/>
                <w:sz w:val="16"/>
              </w:rPr>
              <w:t xml:space="preserve"> </w:t>
            </w:r>
            <w:r>
              <w:rPr>
                <w:rFonts w:ascii="Cambria"/>
                <w:spacing w:val="-2"/>
                <w:sz w:val="16"/>
              </w:rPr>
              <w:t>footnote</w:t>
            </w:r>
          </w:p>
        </w:tc>
        <w:tc>
          <w:tcPr>
            <w:tcW w:w="1715" w:type="dxa"/>
            <w:tcBorders>
              <w:bottom w:val="single" w:sz="2" w:space="0" w:color="A7A8A7"/>
            </w:tcBorders>
          </w:tcPr>
          <w:p w14:paraId="2E1B9B5D" w14:textId="77777777" w:rsidR="00824550" w:rsidRDefault="00FB6073">
            <w:pPr>
              <w:pStyle w:val="TableParagraph"/>
              <w:spacing w:before="33"/>
              <w:ind w:right="359"/>
              <w:jc w:val="right"/>
              <w:rPr>
                <w:rFonts w:ascii="Cambria"/>
                <w:sz w:val="16"/>
              </w:rPr>
            </w:pPr>
            <w:r>
              <w:rPr>
                <w:rFonts w:ascii="Cambria"/>
                <w:spacing w:val="-10"/>
                <w:sz w:val="16"/>
              </w:rPr>
              <w:t>3</w:t>
            </w:r>
          </w:p>
        </w:tc>
        <w:tc>
          <w:tcPr>
            <w:tcW w:w="813" w:type="dxa"/>
            <w:tcBorders>
              <w:bottom w:val="single" w:sz="2" w:space="0" w:color="A7A8A7"/>
            </w:tcBorders>
          </w:tcPr>
          <w:p w14:paraId="2E1B9B5E" w14:textId="77777777" w:rsidR="00824550" w:rsidRDefault="00FB6073">
            <w:pPr>
              <w:pStyle w:val="TableParagraph"/>
              <w:spacing w:before="33"/>
              <w:ind w:right="41"/>
              <w:jc w:val="center"/>
              <w:rPr>
                <w:rFonts w:ascii="Cambria"/>
                <w:sz w:val="16"/>
              </w:rPr>
            </w:pPr>
            <w:r>
              <w:rPr>
                <w:rFonts w:ascii="Cambria"/>
                <w:spacing w:val="-10"/>
                <w:sz w:val="16"/>
              </w:rPr>
              <w:t>0</w:t>
            </w:r>
          </w:p>
        </w:tc>
        <w:tc>
          <w:tcPr>
            <w:tcW w:w="739" w:type="dxa"/>
            <w:tcBorders>
              <w:bottom w:val="single" w:sz="2" w:space="0" w:color="A7A8A7"/>
            </w:tcBorders>
          </w:tcPr>
          <w:p w14:paraId="2E1B9B5F" w14:textId="77777777" w:rsidR="00824550" w:rsidRDefault="00FB6073">
            <w:pPr>
              <w:pStyle w:val="TableParagraph"/>
              <w:spacing w:before="33"/>
              <w:ind w:left="17" w:right="13"/>
              <w:jc w:val="center"/>
              <w:rPr>
                <w:rFonts w:ascii="Cambria"/>
                <w:sz w:val="16"/>
              </w:rPr>
            </w:pPr>
            <w:r>
              <w:rPr>
                <w:rFonts w:ascii="Cambria"/>
                <w:spacing w:val="-10"/>
                <w:sz w:val="16"/>
              </w:rPr>
              <w:t>3</w:t>
            </w:r>
          </w:p>
        </w:tc>
      </w:tr>
      <w:tr w:rsidR="00824550" w14:paraId="2E1B9B66" w14:textId="77777777">
        <w:trPr>
          <w:trHeight w:val="205"/>
        </w:trPr>
        <w:tc>
          <w:tcPr>
            <w:tcW w:w="1600" w:type="dxa"/>
            <w:tcBorders>
              <w:top w:val="single" w:sz="2" w:space="0" w:color="A7A8A7"/>
              <w:bottom w:val="single" w:sz="2" w:space="0" w:color="A7A8A7"/>
            </w:tcBorders>
          </w:tcPr>
          <w:p w14:paraId="2E1B9B61" w14:textId="77777777" w:rsidR="00824550" w:rsidRDefault="00824550">
            <w:pPr>
              <w:pStyle w:val="TableParagraph"/>
              <w:rPr>
                <w:sz w:val="16"/>
              </w:rPr>
            </w:pPr>
          </w:p>
        </w:tc>
        <w:tc>
          <w:tcPr>
            <w:tcW w:w="4123" w:type="dxa"/>
            <w:tcBorders>
              <w:top w:val="single" w:sz="2" w:space="0" w:color="A7A8A7"/>
              <w:bottom w:val="single" w:sz="2" w:space="0" w:color="A7A8A7"/>
            </w:tcBorders>
          </w:tcPr>
          <w:p w14:paraId="2E1B9B62" w14:textId="77777777" w:rsidR="00824550" w:rsidRDefault="00FB6073">
            <w:pPr>
              <w:pStyle w:val="TableParagraph"/>
              <w:spacing w:before="18"/>
              <w:ind w:left="221"/>
              <w:rPr>
                <w:rFonts w:ascii="Cambria"/>
                <w:b/>
                <w:sz w:val="16"/>
              </w:rPr>
            </w:pPr>
            <w:r>
              <w:rPr>
                <w:rFonts w:ascii="Cambria"/>
                <w:b/>
                <w:spacing w:val="-2"/>
                <w:sz w:val="16"/>
              </w:rPr>
              <w:t>TOTAL</w:t>
            </w:r>
          </w:p>
        </w:tc>
        <w:tc>
          <w:tcPr>
            <w:tcW w:w="1715" w:type="dxa"/>
            <w:tcBorders>
              <w:top w:val="single" w:sz="2" w:space="0" w:color="A7A8A7"/>
              <w:bottom w:val="single" w:sz="2" w:space="0" w:color="A7A8A7"/>
            </w:tcBorders>
          </w:tcPr>
          <w:p w14:paraId="2E1B9B63" w14:textId="77777777" w:rsidR="00824550" w:rsidRDefault="00FB6073">
            <w:pPr>
              <w:pStyle w:val="TableParagraph"/>
              <w:spacing w:before="18"/>
              <w:ind w:right="353"/>
              <w:jc w:val="right"/>
              <w:rPr>
                <w:rFonts w:ascii="Cambria"/>
                <w:b/>
                <w:sz w:val="16"/>
              </w:rPr>
            </w:pPr>
            <w:r>
              <w:rPr>
                <w:rFonts w:ascii="Cambria"/>
                <w:b/>
                <w:spacing w:val="-10"/>
                <w:sz w:val="16"/>
              </w:rPr>
              <w:t>9</w:t>
            </w:r>
          </w:p>
        </w:tc>
        <w:tc>
          <w:tcPr>
            <w:tcW w:w="813" w:type="dxa"/>
            <w:tcBorders>
              <w:top w:val="single" w:sz="2" w:space="0" w:color="A7A8A7"/>
              <w:bottom w:val="single" w:sz="2" w:space="0" w:color="A7A8A7"/>
            </w:tcBorders>
          </w:tcPr>
          <w:p w14:paraId="2E1B9B64" w14:textId="77777777" w:rsidR="00824550" w:rsidRDefault="00FB6073">
            <w:pPr>
              <w:pStyle w:val="TableParagraph"/>
              <w:spacing w:before="18"/>
              <w:ind w:left="10" w:right="41"/>
              <w:jc w:val="center"/>
              <w:rPr>
                <w:rFonts w:ascii="Cambria"/>
                <w:b/>
                <w:sz w:val="16"/>
              </w:rPr>
            </w:pPr>
            <w:r>
              <w:rPr>
                <w:rFonts w:ascii="Cambria"/>
                <w:b/>
                <w:spacing w:val="-5"/>
                <w:sz w:val="16"/>
              </w:rPr>
              <w:t>12</w:t>
            </w:r>
          </w:p>
        </w:tc>
        <w:tc>
          <w:tcPr>
            <w:tcW w:w="739" w:type="dxa"/>
            <w:tcBorders>
              <w:top w:val="single" w:sz="2" w:space="0" w:color="A7A8A7"/>
              <w:bottom w:val="single" w:sz="2" w:space="0" w:color="A7A8A7"/>
            </w:tcBorders>
          </w:tcPr>
          <w:p w14:paraId="2E1B9B65" w14:textId="77777777" w:rsidR="00824550" w:rsidRDefault="00FB6073">
            <w:pPr>
              <w:pStyle w:val="TableParagraph"/>
              <w:spacing w:before="18"/>
              <w:ind w:left="4" w:right="17"/>
              <w:jc w:val="center"/>
              <w:rPr>
                <w:rFonts w:ascii="Cambria"/>
                <w:b/>
                <w:sz w:val="16"/>
              </w:rPr>
            </w:pPr>
            <w:r>
              <w:rPr>
                <w:rFonts w:ascii="Cambria"/>
                <w:b/>
                <w:spacing w:val="-5"/>
                <w:sz w:val="16"/>
              </w:rPr>
              <w:t>13</w:t>
            </w:r>
          </w:p>
        </w:tc>
      </w:tr>
      <w:tr w:rsidR="00824550" w14:paraId="2E1B9B6B" w14:textId="77777777">
        <w:trPr>
          <w:trHeight w:val="185"/>
        </w:trPr>
        <w:tc>
          <w:tcPr>
            <w:tcW w:w="5723" w:type="dxa"/>
            <w:gridSpan w:val="2"/>
            <w:tcBorders>
              <w:top w:val="single" w:sz="2" w:space="0" w:color="A7A8A7"/>
            </w:tcBorders>
          </w:tcPr>
          <w:p w14:paraId="2E1B9B67" w14:textId="77777777" w:rsidR="00824550" w:rsidRDefault="00FB6073">
            <w:pPr>
              <w:pStyle w:val="TableParagraph"/>
              <w:spacing w:line="136" w:lineRule="exact"/>
              <w:ind w:left="125"/>
              <w:rPr>
                <w:rFonts w:ascii="Cambria"/>
                <w:b/>
                <w:sz w:val="16"/>
              </w:rPr>
            </w:pPr>
            <w:r>
              <w:rPr>
                <w:rFonts w:ascii="Cambria"/>
                <w:b/>
                <w:spacing w:val="-2"/>
                <w:sz w:val="16"/>
              </w:rPr>
              <w:t>Total</w:t>
            </w:r>
            <w:r>
              <w:rPr>
                <w:rFonts w:ascii="Cambria"/>
                <w:b/>
                <w:sz w:val="16"/>
              </w:rPr>
              <w:t xml:space="preserve"> </w:t>
            </w:r>
            <w:r>
              <w:rPr>
                <w:rFonts w:ascii="Cambria"/>
                <w:b/>
                <w:spacing w:val="-2"/>
                <w:sz w:val="16"/>
              </w:rPr>
              <w:t>Minimum</w:t>
            </w:r>
            <w:r>
              <w:rPr>
                <w:rFonts w:ascii="Cambria"/>
                <w:b/>
                <w:spacing w:val="3"/>
                <w:sz w:val="16"/>
              </w:rPr>
              <w:t xml:space="preserve"> </w:t>
            </w:r>
            <w:r>
              <w:rPr>
                <w:rFonts w:ascii="Cambria"/>
                <w:b/>
                <w:spacing w:val="-2"/>
                <w:sz w:val="16"/>
              </w:rPr>
              <w:t>Credits</w:t>
            </w:r>
            <w:r>
              <w:rPr>
                <w:rFonts w:ascii="Cambria"/>
                <w:b/>
                <w:spacing w:val="2"/>
                <w:sz w:val="16"/>
              </w:rPr>
              <w:t xml:space="preserve"> </w:t>
            </w:r>
            <w:r>
              <w:rPr>
                <w:rFonts w:ascii="Cambria"/>
                <w:b/>
                <w:spacing w:val="-2"/>
                <w:sz w:val="16"/>
              </w:rPr>
              <w:t>for</w:t>
            </w:r>
            <w:r>
              <w:rPr>
                <w:rFonts w:ascii="Cambria"/>
                <w:b/>
                <w:spacing w:val="-4"/>
                <w:sz w:val="16"/>
              </w:rPr>
              <w:t xml:space="preserve"> </w:t>
            </w:r>
            <w:r>
              <w:rPr>
                <w:rFonts w:ascii="Cambria"/>
                <w:b/>
                <w:spacing w:val="-2"/>
                <w:sz w:val="16"/>
              </w:rPr>
              <w:t>the</w:t>
            </w:r>
            <w:r>
              <w:rPr>
                <w:rFonts w:ascii="Cambria"/>
                <w:b/>
                <w:spacing w:val="-6"/>
                <w:sz w:val="16"/>
              </w:rPr>
              <w:t xml:space="preserve"> </w:t>
            </w:r>
            <w:r>
              <w:rPr>
                <w:rFonts w:ascii="Cambria"/>
                <w:b/>
                <w:spacing w:val="-2"/>
                <w:sz w:val="16"/>
              </w:rPr>
              <w:t>AAS</w:t>
            </w:r>
            <w:r>
              <w:rPr>
                <w:rFonts w:ascii="Cambria"/>
                <w:b/>
                <w:spacing w:val="-13"/>
                <w:sz w:val="16"/>
              </w:rPr>
              <w:t xml:space="preserve"> </w:t>
            </w:r>
            <w:r>
              <w:rPr>
                <w:rFonts w:ascii="Cambria"/>
                <w:b/>
                <w:spacing w:val="-2"/>
                <w:sz w:val="16"/>
              </w:rPr>
              <w:t>Degree</w:t>
            </w:r>
          </w:p>
        </w:tc>
        <w:tc>
          <w:tcPr>
            <w:tcW w:w="1715" w:type="dxa"/>
            <w:tcBorders>
              <w:top w:val="single" w:sz="2" w:space="0" w:color="A7A8A7"/>
            </w:tcBorders>
          </w:tcPr>
          <w:p w14:paraId="2E1B9B68" w14:textId="77777777" w:rsidR="00824550" w:rsidRDefault="00824550">
            <w:pPr>
              <w:pStyle w:val="TableParagraph"/>
              <w:rPr>
                <w:sz w:val="10"/>
              </w:rPr>
            </w:pPr>
          </w:p>
        </w:tc>
        <w:tc>
          <w:tcPr>
            <w:tcW w:w="813" w:type="dxa"/>
            <w:tcBorders>
              <w:top w:val="single" w:sz="2" w:space="0" w:color="A7A8A7"/>
            </w:tcBorders>
          </w:tcPr>
          <w:p w14:paraId="2E1B9B69" w14:textId="77777777" w:rsidR="00824550" w:rsidRDefault="00824550">
            <w:pPr>
              <w:pStyle w:val="TableParagraph"/>
              <w:rPr>
                <w:sz w:val="10"/>
              </w:rPr>
            </w:pPr>
          </w:p>
        </w:tc>
        <w:tc>
          <w:tcPr>
            <w:tcW w:w="739" w:type="dxa"/>
            <w:tcBorders>
              <w:top w:val="single" w:sz="2" w:space="0" w:color="A7A8A7"/>
            </w:tcBorders>
          </w:tcPr>
          <w:p w14:paraId="2E1B9B6A" w14:textId="77777777" w:rsidR="00824550" w:rsidRDefault="00FB6073">
            <w:pPr>
              <w:pStyle w:val="TableParagraph"/>
              <w:spacing w:line="136" w:lineRule="exact"/>
              <w:ind w:left="4" w:right="17"/>
              <w:jc w:val="center"/>
              <w:rPr>
                <w:rFonts w:ascii="Cambria"/>
                <w:b/>
                <w:sz w:val="16"/>
              </w:rPr>
            </w:pPr>
            <w:r>
              <w:rPr>
                <w:rFonts w:ascii="Cambria"/>
                <w:b/>
                <w:spacing w:val="-5"/>
                <w:sz w:val="16"/>
              </w:rPr>
              <w:t>67</w:t>
            </w:r>
          </w:p>
        </w:tc>
      </w:tr>
    </w:tbl>
    <w:p w14:paraId="2E1B9B6C" w14:textId="77777777" w:rsidR="00824550" w:rsidRDefault="00FB6073">
      <w:pPr>
        <w:spacing w:before="163"/>
        <w:ind w:left="1080"/>
        <w:rPr>
          <w:rFonts w:ascii="Cambria"/>
          <w:b/>
          <w:sz w:val="16"/>
        </w:rPr>
      </w:pPr>
      <w:r>
        <w:rPr>
          <w:rFonts w:ascii="Cambria"/>
          <w:b/>
          <w:spacing w:val="-2"/>
          <w:sz w:val="16"/>
        </w:rPr>
        <w:t>Footnote:</w:t>
      </w:r>
    </w:p>
    <w:p w14:paraId="2E1B9B6D" w14:textId="77777777" w:rsidR="00824550" w:rsidRDefault="00FB6073">
      <w:pPr>
        <w:spacing w:before="9"/>
        <w:ind w:left="1125"/>
        <w:rPr>
          <w:sz w:val="18"/>
        </w:rPr>
      </w:pPr>
      <w:r>
        <w:rPr>
          <w:position w:val="4"/>
          <w:sz w:val="12"/>
        </w:rPr>
        <w:t>1</w:t>
      </w:r>
      <w:r>
        <w:rPr>
          <w:spacing w:val="-4"/>
          <w:position w:val="4"/>
          <w:sz w:val="12"/>
        </w:rPr>
        <w:t xml:space="preserve"> </w:t>
      </w:r>
      <w:r>
        <w:rPr>
          <w:sz w:val="18"/>
        </w:rPr>
        <w:t>SDV</w:t>
      </w:r>
      <w:r>
        <w:rPr>
          <w:spacing w:val="-4"/>
          <w:sz w:val="18"/>
        </w:rPr>
        <w:t xml:space="preserve"> </w:t>
      </w:r>
      <w:r>
        <w:rPr>
          <w:sz w:val="18"/>
        </w:rPr>
        <w:t>101-</w:t>
      </w:r>
      <w:r>
        <w:rPr>
          <w:spacing w:val="-4"/>
          <w:sz w:val="18"/>
        </w:rPr>
        <w:t xml:space="preserve"> </w:t>
      </w:r>
      <w:r>
        <w:rPr>
          <w:color w:val="0D0D0D"/>
          <w:sz w:val="18"/>
        </w:rPr>
        <w:t>Please</w:t>
      </w:r>
      <w:r>
        <w:rPr>
          <w:color w:val="0D0D0D"/>
          <w:spacing w:val="-2"/>
          <w:sz w:val="18"/>
        </w:rPr>
        <w:t xml:space="preserve"> </w:t>
      </w:r>
      <w:r>
        <w:rPr>
          <w:color w:val="0D0D0D"/>
          <w:sz w:val="18"/>
        </w:rPr>
        <w:t>be</w:t>
      </w:r>
      <w:r>
        <w:rPr>
          <w:color w:val="0D0D0D"/>
          <w:spacing w:val="-2"/>
          <w:sz w:val="18"/>
        </w:rPr>
        <w:t xml:space="preserve"> </w:t>
      </w:r>
      <w:r>
        <w:rPr>
          <w:color w:val="0D0D0D"/>
          <w:sz w:val="18"/>
        </w:rPr>
        <w:t>advised</w:t>
      </w:r>
      <w:r>
        <w:rPr>
          <w:color w:val="0D0D0D"/>
          <w:spacing w:val="-2"/>
          <w:sz w:val="18"/>
        </w:rPr>
        <w:t xml:space="preserve"> </w:t>
      </w:r>
      <w:r>
        <w:rPr>
          <w:color w:val="0D0D0D"/>
          <w:sz w:val="18"/>
        </w:rPr>
        <w:t>that this</w:t>
      </w:r>
      <w:r>
        <w:rPr>
          <w:color w:val="0D0D0D"/>
          <w:spacing w:val="-3"/>
          <w:sz w:val="18"/>
        </w:rPr>
        <w:t xml:space="preserve"> </w:t>
      </w:r>
      <w:r>
        <w:rPr>
          <w:color w:val="0D0D0D"/>
          <w:sz w:val="18"/>
        </w:rPr>
        <w:t>course</w:t>
      </w:r>
      <w:r>
        <w:rPr>
          <w:color w:val="0D0D0D"/>
          <w:spacing w:val="-3"/>
          <w:sz w:val="18"/>
        </w:rPr>
        <w:t xml:space="preserve"> </w:t>
      </w:r>
      <w:r>
        <w:rPr>
          <w:color w:val="0D0D0D"/>
          <w:sz w:val="18"/>
        </w:rPr>
        <w:t>is</w:t>
      </w:r>
      <w:r>
        <w:rPr>
          <w:color w:val="0D0D0D"/>
          <w:spacing w:val="-3"/>
          <w:sz w:val="18"/>
        </w:rPr>
        <w:t xml:space="preserve"> </w:t>
      </w:r>
      <w:r>
        <w:rPr>
          <w:color w:val="0D0D0D"/>
          <w:sz w:val="18"/>
        </w:rPr>
        <w:t>not eligible</w:t>
      </w:r>
      <w:r>
        <w:rPr>
          <w:color w:val="0D0D0D"/>
          <w:spacing w:val="-1"/>
          <w:sz w:val="18"/>
        </w:rPr>
        <w:t xml:space="preserve"> </w:t>
      </w:r>
      <w:r>
        <w:rPr>
          <w:color w:val="0D0D0D"/>
          <w:sz w:val="18"/>
        </w:rPr>
        <w:t>for</w:t>
      </w:r>
      <w:r>
        <w:rPr>
          <w:color w:val="0D0D0D"/>
          <w:spacing w:val="3"/>
          <w:sz w:val="18"/>
        </w:rPr>
        <w:t xml:space="preserve"> </w:t>
      </w:r>
      <w:r>
        <w:rPr>
          <w:color w:val="0D0D0D"/>
          <w:sz w:val="18"/>
        </w:rPr>
        <w:t>substitution</w:t>
      </w:r>
      <w:r>
        <w:rPr>
          <w:color w:val="0D0D0D"/>
          <w:spacing w:val="-3"/>
          <w:sz w:val="18"/>
        </w:rPr>
        <w:t xml:space="preserve"> </w:t>
      </w:r>
      <w:r>
        <w:rPr>
          <w:color w:val="0D0D0D"/>
          <w:sz w:val="18"/>
        </w:rPr>
        <w:t>after</w:t>
      </w:r>
      <w:r>
        <w:rPr>
          <w:color w:val="0D0D0D"/>
          <w:spacing w:val="-2"/>
          <w:sz w:val="18"/>
        </w:rPr>
        <w:t xml:space="preserve"> </w:t>
      </w:r>
      <w:r>
        <w:rPr>
          <w:color w:val="0D0D0D"/>
          <w:sz w:val="18"/>
        </w:rPr>
        <w:t>Fall</w:t>
      </w:r>
      <w:r>
        <w:rPr>
          <w:color w:val="0D0D0D"/>
          <w:spacing w:val="-4"/>
          <w:sz w:val="18"/>
        </w:rPr>
        <w:t xml:space="preserve"> </w:t>
      </w:r>
      <w:r>
        <w:rPr>
          <w:color w:val="0D0D0D"/>
          <w:sz w:val="18"/>
        </w:rPr>
        <w:t>2024</w:t>
      </w:r>
      <w:r>
        <w:rPr>
          <w:color w:val="0D0D0D"/>
          <w:spacing w:val="-2"/>
          <w:sz w:val="18"/>
        </w:rPr>
        <w:t xml:space="preserve"> </w:t>
      </w:r>
      <w:r>
        <w:rPr>
          <w:color w:val="0D0D0D"/>
          <w:sz w:val="18"/>
        </w:rPr>
        <w:t>if</w:t>
      </w:r>
      <w:r>
        <w:rPr>
          <w:color w:val="0D0D0D"/>
          <w:spacing w:val="-1"/>
          <w:sz w:val="18"/>
        </w:rPr>
        <w:t xml:space="preserve"> </w:t>
      </w:r>
      <w:r>
        <w:rPr>
          <w:color w:val="0D0D0D"/>
          <w:sz w:val="18"/>
        </w:rPr>
        <w:t>not completed</w:t>
      </w:r>
      <w:r>
        <w:rPr>
          <w:color w:val="0D0D0D"/>
          <w:spacing w:val="-2"/>
          <w:sz w:val="18"/>
        </w:rPr>
        <w:t xml:space="preserve"> </w:t>
      </w:r>
      <w:r>
        <w:rPr>
          <w:color w:val="0D0D0D"/>
          <w:sz w:val="18"/>
        </w:rPr>
        <w:t>within</w:t>
      </w:r>
      <w:r>
        <w:rPr>
          <w:color w:val="0D0D0D"/>
          <w:spacing w:val="-4"/>
          <w:sz w:val="18"/>
        </w:rPr>
        <w:t xml:space="preserve"> </w:t>
      </w:r>
      <w:r>
        <w:rPr>
          <w:color w:val="0D0D0D"/>
          <w:sz w:val="18"/>
        </w:rPr>
        <w:t>the</w:t>
      </w:r>
      <w:r>
        <w:rPr>
          <w:color w:val="0D0D0D"/>
          <w:spacing w:val="-2"/>
          <w:sz w:val="18"/>
        </w:rPr>
        <w:t xml:space="preserve"> </w:t>
      </w:r>
      <w:r>
        <w:rPr>
          <w:color w:val="0D0D0D"/>
          <w:sz w:val="18"/>
        </w:rPr>
        <w:t>last 3</w:t>
      </w:r>
      <w:r>
        <w:rPr>
          <w:color w:val="0D0D0D"/>
          <w:spacing w:val="-2"/>
          <w:sz w:val="18"/>
        </w:rPr>
        <w:t xml:space="preserve"> years.</w:t>
      </w:r>
    </w:p>
    <w:p w14:paraId="2E1B9B6E" w14:textId="77777777" w:rsidR="00824550" w:rsidRDefault="00FB6073">
      <w:pPr>
        <w:spacing w:before="8"/>
        <w:ind w:left="1125"/>
        <w:rPr>
          <w:sz w:val="18"/>
        </w:rPr>
      </w:pPr>
      <w:r>
        <w:rPr>
          <w:position w:val="4"/>
          <w:sz w:val="12"/>
        </w:rPr>
        <w:t>2</w:t>
      </w:r>
      <w:r>
        <w:rPr>
          <w:spacing w:val="7"/>
          <w:position w:val="4"/>
          <w:sz w:val="12"/>
        </w:rPr>
        <w:t xml:space="preserve"> </w:t>
      </w:r>
      <w:r>
        <w:rPr>
          <w:sz w:val="18"/>
        </w:rPr>
        <w:t>Approved</w:t>
      </w:r>
      <w:r>
        <w:rPr>
          <w:spacing w:val="-11"/>
          <w:sz w:val="18"/>
        </w:rPr>
        <w:t xml:space="preserve"> </w:t>
      </w:r>
      <w:r>
        <w:rPr>
          <w:sz w:val="18"/>
        </w:rPr>
        <w:t>humanities</w:t>
      </w:r>
      <w:r>
        <w:rPr>
          <w:spacing w:val="-12"/>
          <w:sz w:val="18"/>
        </w:rPr>
        <w:t xml:space="preserve"> </w:t>
      </w:r>
      <w:r>
        <w:rPr>
          <w:sz w:val="18"/>
        </w:rPr>
        <w:t>electives:</w:t>
      </w:r>
      <w:r>
        <w:rPr>
          <w:spacing w:val="-10"/>
          <w:sz w:val="18"/>
        </w:rPr>
        <w:t xml:space="preserve"> </w:t>
      </w:r>
      <w:r>
        <w:rPr>
          <w:sz w:val="18"/>
        </w:rPr>
        <w:t>ART</w:t>
      </w:r>
      <w:r>
        <w:rPr>
          <w:spacing w:val="-11"/>
          <w:sz w:val="18"/>
        </w:rPr>
        <w:t xml:space="preserve"> </w:t>
      </w:r>
      <w:r>
        <w:rPr>
          <w:sz w:val="18"/>
        </w:rPr>
        <w:t>101;</w:t>
      </w:r>
      <w:r>
        <w:rPr>
          <w:spacing w:val="-11"/>
          <w:sz w:val="18"/>
        </w:rPr>
        <w:t xml:space="preserve"> </w:t>
      </w:r>
      <w:r>
        <w:rPr>
          <w:sz w:val="18"/>
        </w:rPr>
        <w:t>ENG</w:t>
      </w:r>
      <w:r>
        <w:rPr>
          <w:spacing w:val="-6"/>
          <w:sz w:val="18"/>
        </w:rPr>
        <w:t xml:space="preserve"> </w:t>
      </w:r>
      <w:r>
        <w:rPr>
          <w:sz w:val="18"/>
        </w:rPr>
        <w:t>246,</w:t>
      </w:r>
      <w:r>
        <w:rPr>
          <w:spacing w:val="-11"/>
          <w:sz w:val="18"/>
        </w:rPr>
        <w:t xml:space="preserve"> </w:t>
      </w:r>
      <w:r>
        <w:rPr>
          <w:sz w:val="18"/>
        </w:rPr>
        <w:t>MUS</w:t>
      </w:r>
      <w:r>
        <w:rPr>
          <w:spacing w:val="-8"/>
          <w:sz w:val="18"/>
        </w:rPr>
        <w:t xml:space="preserve"> </w:t>
      </w:r>
      <w:r>
        <w:rPr>
          <w:sz w:val="18"/>
        </w:rPr>
        <w:t>121;</w:t>
      </w:r>
      <w:r>
        <w:rPr>
          <w:spacing w:val="-11"/>
          <w:sz w:val="18"/>
        </w:rPr>
        <w:t xml:space="preserve"> </w:t>
      </w:r>
      <w:r>
        <w:rPr>
          <w:sz w:val="18"/>
        </w:rPr>
        <w:t>PHI</w:t>
      </w:r>
      <w:r>
        <w:rPr>
          <w:spacing w:val="-10"/>
          <w:sz w:val="18"/>
        </w:rPr>
        <w:t xml:space="preserve"> </w:t>
      </w:r>
      <w:r>
        <w:rPr>
          <w:sz w:val="18"/>
        </w:rPr>
        <w:t>220;</w:t>
      </w:r>
      <w:r>
        <w:rPr>
          <w:spacing w:val="-11"/>
          <w:sz w:val="18"/>
        </w:rPr>
        <w:t xml:space="preserve"> </w:t>
      </w:r>
      <w:r>
        <w:rPr>
          <w:sz w:val="18"/>
        </w:rPr>
        <w:t>REL</w:t>
      </w:r>
      <w:r>
        <w:rPr>
          <w:spacing w:val="-5"/>
          <w:sz w:val="18"/>
        </w:rPr>
        <w:t xml:space="preserve"> </w:t>
      </w:r>
      <w:r>
        <w:rPr>
          <w:sz w:val="18"/>
        </w:rPr>
        <w:t>230;</w:t>
      </w:r>
      <w:r>
        <w:rPr>
          <w:spacing w:val="-15"/>
          <w:sz w:val="18"/>
        </w:rPr>
        <w:t xml:space="preserve"> </w:t>
      </w:r>
      <w:r>
        <w:rPr>
          <w:sz w:val="18"/>
        </w:rPr>
        <w:t>REL</w:t>
      </w:r>
      <w:r>
        <w:rPr>
          <w:spacing w:val="-9"/>
          <w:sz w:val="18"/>
        </w:rPr>
        <w:t xml:space="preserve"> </w:t>
      </w:r>
      <w:r>
        <w:rPr>
          <w:spacing w:val="-5"/>
          <w:sz w:val="18"/>
        </w:rPr>
        <w:t>240</w:t>
      </w:r>
    </w:p>
    <w:p w14:paraId="2E1B9B6F" w14:textId="77777777" w:rsidR="00824550" w:rsidRDefault="00824550">
      <w:pPr>
        <w:rPr>
          <w:sz w:val="18"/>
        </w:rPr>
        <w:sectPr w:rsidR="00824550">
          <w:pgSz w:w="12240" w:h="15840"/>
          <w:pgMar w:top="11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B70" w14:textId="77777777" w:rsidR="00824550" w:rsidRDefault="00FB6073">
      <w:pPr>
        <w:pStyle w:val="Heading2"/>
        <w:spacing w:before="78"/>
        <w:ind w:left="880"/>
      </w:pPr>
      <w:bookmarkStart w:id="75" w:name="Nursing_Track_2:_LPN_to_RN_Transition_Cu"/>
      <w:bookmarkEnd w:id="75"/>
      <w:r>
        <w:lastRenderedPageBreak/>
        <w:t>Nursing</w:t>
      </w:r>
      <w:r>
        <w:rPr>
          <w:spacing w:val="-8"/>
        </w:rPr>
        <w:t xml:space="preserve"> </w:t>
      </w:r>
      <w:r>
        <w:t>Track</w:t>
      </w:r>
      <w:r>
        <w:rPr>
          <w:spacing w:val="-8"/>
        </w:rPr>
        <w:t xml:space="preserve"> </w:t>
      </w:r>
      <w:r>
        <w:t>2:</w:t>
      </w:r>
      <w:r>
        <w:rPr>
          <w:spacing w:val="-4"/>
        </w:rPr>
        <w:t xml:space="preserve"> </w:t>
      </w:r>
      <w:r>
        <w:t>LPN</w:t>
      </w:r>
      <w:r>
        <w:rPr>
          <w:spacing w:val="-4"/>
        </w:rPr>
        <w:t xml:space="preserve"> </w:t>
      </w:r>
      <w:r>
        <w:t>to</w:t>
      </w:r>
      <w:r>
        <w:rPr>
          <w:spacing w:val="-12"/>
        </w:rPr>
        <w:t xml:space="preserve"> </w:t>
      </w:r>
      <w:r>
        <w:t>RN</w:t>
      </w:r>
      <w:r>
        <w:rPr>
          <w:spacing w:val="-4"/>
        </w:rPr>
        <w:t xml:space="preserve"> </w:t>
      </w:r>
      <w:r>
        <w:t>Transition</w:t>
      </w:r>
      <w:r>
        <w:rPr>
          <w:spacing w:val="-7"/>
        </w:rPr>
        <w:t xml:space="preserve"> </w:t>
      </w:r>
      <w:r>
        <w:rPr>
          <w:spacing w:val="-2"/>
        </w:rPr>
        <w:t>Curriculum</w:t>
      </w:r>
    </w:p>
    <w:p w14:paraId="2E1B9B71" w14:textId="77777777" w:rsidR="00824550" w:rsidRDefault="00FB6073">
      <w:pPr>
        <w:spacing w:before="255"/>
        <w:ind w:left="1080"/>
        <w:rPr>
          <w:b/>
          <w:sz w:val="20"/>
        </w:rPr>
      </w:pPr>
      <w:r>
        <w:rPr>
          <w:b/>
          <w:spacing w:val="-2"/>
          <w:sz w:val="20"/>
        </w:rPr>
        <w:t>Special</w:t>
      </w:r>
      <w:r>
        <w:rPr>
          <w:b/>
          <w:spacing w:val="-10"/>
          <w:sz w:val="20"/>
        </w:rPr>
        <w:t xml:space="preserve"> </w:t>
      </w:r>
      <w:r>
        <w:rPr>
          <w:b/>
          <w:spacing w:val="-2"/>
          <w:sz w:val="20"/>
        </w:rPr>
        <w:t>Note:</w:t>
      </w:r>
    </w:p>
    <w:p w14:paraId="2E1B9B72" w14:textId="77777777" w:rsidR="00824550" w:rsidRDefault="00FB6073">
      <w:pPr>
        <w:spacing w:before="55"/>
        <w:ind w:left="1080" w:right="1567"/>
        <w:rPr>
          <w:sz w:val="20"/>
        </w:rPr>
      </w:pPr>
      <w:r>
        <w:rPr>
          <w:sz w:val="20"/>
        </w:rPr>
        <w:t>Students who are LPNs are required to complete at least 22 hours of the general education courses before beginning</w:t>
      </w:r>
      <w:r>
        <w:rPr>
          <w:spacing w:val="-6"/>
          <w:sz w:val="20"/>
        </w:rPr>
        <w:t xml:space="preserve"> </w:t>
      </w:r>
      <w:r>
        <w:rPr>
          <w:sz w:val="20"/>
        </w:rPr>
        <w:t>the</w:t>
      </w:r>
      <w:r>
        <w:rPr>
          <w:spacing w:val="-6"/>
          <w:sz w:val="20"/>
        </w:rPr>
        <w:t xml:space="preserve"> </w:t>
      </w:r>
      <w:r>
        <w:rPr>
          <w:sz w:val="20"/>
        </w:rPr>
        <w:t>LPN</w:t>
      </w:r>
      <w:r>
        <w:rPr>
          <w:spacing w:val="-7"/>
          <w:sz w:val="20"/>
        </w:rPr>
        <w:t xml:space="preserve"> </w:t>
      </w:r>
      <w:r>
        <w:rPr>
          <w:sz w:val="20"/>
        </w:rPr>
        <w:t>to</w:t>
      </w:r>
      <w:r>
        <w:rPr>
          <w:spacing w:val="-9"/>
          <w:sz w:val="20"/>
        </w:rPr>
        <w:t xml:space="preserve"> </w:t>
      </w:r>
      <w:r>
        <w:rPr>
          <w:sz w:val="20"/>
        </w:rPr>
        <w:t>RN</w:t>
      </w:r>
      <w:r>
        <w:rPr>
          <w:spacing w:val="-7"/>
          <w:sz w:val="20"/>
        </w:rPr>
        <w:t xml:space="preserve"> </w:t>
      </w:r>
      <w:r>
        <w:rPr>
          <w:sz w:val="20"/>
        </w:rPr>
        <w:t>nursing</w:t>
      </w:r>
      <w:r>
        <w:rPr>
          <w:spacing w:val="-7"/>
          <w:sz w:val="20"/>
        </w:rPr>
        <w:t xml:space="preserve"> </w:t>
      </w:r>
      <w:r>
        <w:rPr>
          <w:sz w:val="20"/>
        </w:rPr>
        <w:t>classes.</w:t>
      </w:r>
      <w:r>
        <w:rPr>
          <w:spacing w:val="-10"/>
          <w:sz w:val="20"/>
        </w:rPr>
        <w:t xml:space="preserve"> </w:t>
      </w:r>
      <w:r>
        <w:rPr>
          <w:sz w:val="20"/>
        </w:rPr>
        <w:t>The</w:t>
      </w:r>
      <w:r>
        <w:rPr>
          <w:spacing w:val="-6"/>
          <w:sz w:val="20"/>
        </w:rPr>
        <w:t xml:space="preserve"> </w:t>
      </w:r>
      <w:r>
        <w:rPr>
          <w:sz w:val="20"/>
        </w:rPr>
        <w:t>length</w:t>
      </w:r>
      <w:r>
        <w:rPr>
          <w:spacing w:val="-9"/>
          <w:sz w:val="20"/>
        </w:rPr>
        <w:t xml:space="preserve"> </w:t>
      </w:r>
      <w:r>
        <w:rPr>
          <w:sz w:val="20"/>
        </w:rPr>
        <w:t>of</w:t>
      </w:r>
      <w:r>
        <w:rPr>
          <w:spacing w:val="-7"/>
          <w:sz w:val="20"/>
        </w:rPr>
        <w:t xml:space="preserve"> </w:t>
      </w:r>
      <w:r>
        <w:rPr>
          <w:sz w:val="20"/>
        </w:rPr>
        <w:t>this</w:t>
      </w:r>
      <w:r>
        <w:rPr>
          <w:spacing w:val="-5"/>
          <w:sz w:val="20"/>
        </w:rPr>
        <w:t xml:space="preserve"> </w:t>
      </w:r>
      <w:r>
        <w:rPr>
          <w:sz w:val="20"/>
        </w:rPr>
        <w:t>track</w:t>
      </w:r>
      <w:r>
        <w:rPr>
          <w:spacing w:val="-6"/>
          <w:sz w:val="20"/>
        </w:rPr>
        <w:t xml:space="preserve"> </w:t>
      </w:r>
      <w:r>
        <w:rPr>
          <w:sz w:val="20"/>
        </w:rPr>
        <w:t>depends</w:t>
      </w:r>
      <w:r>
        <w:rPr>
          <w:spacing w:val="-5"/>
          <w:sz w:val="20"/>
        </w:rPr>
        <w:t xml:space="preserve"> </w:t>
      </w:r>
      <w:r>
        <w:rPr>
          <w:sz w:val="20"/>
        </w:rPr>
        <w:t>on</w:t>
      </w:r>
      <w:r>
        <w:rPr>
          <w:spacing w:val="-10"/>
          <w:sz w:val="20"/>
        </w:rPr>
        <w:t xml:space="preserve"> </w:t>
      </w:r>
      <w:r>
        <w:rPr>
          <w:sz w:val="20"/>
        </w:rPr>
        <w:t>the</w:t>
      </w:r>
      <w:r>
        <w:rPr>
          <w:spacing w:val="-5"/>
          <w:sz w:val="20"/>
        </w:rPr>
        <w:t xml:space="preserve"> </w:t>
      </w:r>
      <w:r>
        <w:rPr>
          <w:sz w:val="20"/>
        </w:rPr>
        <w:t>amount</w:t>
      </w:r>
      <w:r>
        <w:rPr>
          <w:spacing w:val="-5"/>
          <w:sz w:val="20"/>
        </w:rPr>
        <w:t xml:space="preserve"> </w:t>
      </w:r>
      <w:r>
        <w:rPr>
          <w:sz w:val="20"/>
        </w:rPr>
        <w:t>of</w:t>
      </w:r>
      <w:r>
        <w:rPr>
          <w:spacing w:val="-7"/>
          <w:sz w:val="20"/>
        </w:rPr>
        <w:t xml:space="preserve"> </w:t>
      </w:r>
      <w:r>
        <w:rPr>
          <w:sz w:val="20"/>
        </w:rPr>
        <w:t>time</w:t>
      </w:r>
      <w:r>
        <w:rPr>
          <w:spacing w:val="-5"/>
          <w:sz w:val="20"/>
        </w:rPr>
        <w:t xml:space="preserve"> </w:t>
      </w:r>
      <w:r>
        <w:rPr>
          <w:sz w:val="20"/>
        </w:rPr>
        <w:t>needed</w:t>
      </w:r>
      <w:r>
        <w:rPr>
          <w:spacing w:val="-7"/>
          <w:sz w:val="20"/>
        </w:rPr>
        <w:t xml:space="preserve"> </w:t>
      </w:r>
      <w:r>
        <w:rPr>
          <w:sz w:val="20"/>
        </w:rPr>
        <w:t>to complete the general education classes. The nursing classes can be completed in one year.</w:t>
      </w:r>
    </w:p>
    <w:p w14:paraId="2E1B9B73" w14:textId="77777777" w:rsidR="00824550" w:rsidRDefault="00824550">
      <w:pPr>
        <w:pStyle w:val="BodyText"/>
        <w:rPr>
          <w:sz w:val="20"/>
        </w:rPr>
      </w:pPr>
    </w:p>
    <w:p w14:paraId="2E1B9B74" w14:textId="77777777" w:rsidR="00824550" w:rsidRDefault="00FB6073">
      <w:pPr>
        <w:ind w:left="1080" w:right="1860"/>
        <w:jc w:val="both"/>
        <w:rPr>
          <w:sz w:val="20"/>
        </w:rPr>
      </w:pPr>
      <w:r>
        <w:rPr>
          <w:b/>
          <w:sz w:val="20"/>
        </w:rPr>
        <w:t>Admission</w:t>
      </w:r>
      <w:r>
        <w:rPr>
          <w:b/>
          <w:spacing w:val="-5"/>
          <w:sz w:val="20"/>
        </w:rPr>
        <w:t xml:space="preserve"> </w:t>
      </w:r>
      <w:r>
        <w:rPr>
          <w:b/>
          <w:sz w:val="20"/>
        </w:rPr>
        <w:t>Requirements</w:t>
      </w:r>
      <w:r>
        <w:rPr>
          <w:sz w:val="20"/>
        </w:rPr>
        <w:t>:</w:t>
      </w:r>
      <w:r>
        <w:rPr>
          <w:spacing w:val="-4"/>
          <w:sz w:val="20"/>
        </w:rPr>
        <w:t xml:space="preserve"> </w:t>
      </w:r>
      <w:r>
        <w:rPr>
          <w:sz w:val="20"/>
        </w:rPr>
        <w:t>Admissions</w:t>
      </w:r>
      <w:r>
        <w:rPr>
          <w:spacing w:val="-3"/>
          <w:sz w:val="20"/>
        </w:rPr>
        <w:t xml:space="preserve"> </w:t>
      </w:r>
      <w:r>
        <w:rPr>
          <w:sz w:val="20"/>
        </w:rPr>
        <w:t>requirements</w:t>
      </w:r>
      <w:r>
        <w:rPr>
          <w:spacing w:val="-7"/>
          <w:sz w:val="20"/>
        </w:rPr>
        <w:t xml:space="preserve"> </w:t>
      </w:r>
      <w:r>
        <w:rPr>
          <w:sz w:val="20"/>
        </w:rPr>
        <w:t>for</w:t>
      </w:r>
      <w:r>
        <w:rPr>
          <w:spacing w:val="-7"/>
          <w:sz w:val="20"/>
        </w:rPr>
        <w:t xml:space="preserve"> </w:t>
      </w:r>
      <w:r>
        <w:rPr>
          <w:sz w:val="20"/>
        </w:rPr>
        <w:t>the</w:t>
      </w:r>
      <w:r>
        <w:rPr>
          <w:spacing w:val="-4"/>
          <w:sz w:val="20"/>
        </w:rPr>
        <w:t xml:space="preserve"> </w:t>
      </w:r>
      <w:r>
        <w:rPr>
          <w:sz w:val="20"/>
        </w:rPr>
        <w:t>LPN</w:t>
      </w:r>
      <w:r>
        <w:rPr>
          <w:spacing w:val="-4"/>
          <w:sz w:val="20"/>
        </w:rPr>
        <w:t xml:space="preserve"> </w:t>
      </w:r>
      <w:r>
        <w:rPr>
          <w:sz w:val="20"/>
        </w:rPr>
        <w:t>to</w:t>
      </w:r>
      <w:r>
        <w:rPr>
          <w:spacing w:val="-7"/>
          <w:sz w:val="20"/>
        </w:rPr>
        <w:t xml:space="preserve"> </w:t>
      </w:r>
      <w:r>
        <w:rPr>
          <w:sz w:val="20"/>
        </w:rPr>
        <w:t>RN</w:t>
      </w:r>
      <w:r>
        <w:rPr>
          <w:spacing w:val="-9"/>
          <w:sz w:val="20"/>
        </w:rPr>
        <w:t xml:space="preserve"> </w:t>
      </w:r>
      <w:r>
        <w:rPr>
          <w:sz w:val="20"/>
        </w:rPr>
        <w:t>nursing</w:t>
      </w:r>
      <w:r>
        <w:rPr>
          <w:spacing w:val="-4"/>
          <w:sz w:val="20"/>
        </w:rPr>
        <w:t xml:space="preserve"> </w:t>
      </w:r>
      <w:r>
        <w:rPr>
          <w:sz w:val="20"/>
        </w:rPr>
        <w:t>program</w:t>
      </w:r>
      <w:r>
        <w:rPr>
          <w:spacing w:val="-5"/>
          <w:sz w:val="20"/>
        </w:rPr>
        <w:t xml:space="preserve"> </w:t>
      </w:r>
      <w:r>
        <w:rPr>
          <w:sz w:val="20"/>
        </w:rPr>
        <w:t>are</w:t>
      </w:r>
      <w:r>
        <w:rPr>
          <w:spacing w:val="-4"/>
          <w:sz w:val="20"/>
        </w:rPr>
        <w:t xml:space="preserve"> </w:t>
      </w:r>
      <w:r>
        <w:rPr>
          <w:sz w:val="20"/>
        </w:rPr>
        <w:t>the</w:t>
      </w:r>
      <w:r>
        <w:rPr>
          <w:spacing w:val="-3"/>
          <w:sz w:val="20"/>
        </w:rPr>
        <w:t xml:space="preserve"> </w:t>
      </w:r>
      <w:r>
        <w:rPr>
          <w:sz w:val="20"/>
        </w:rPr>
        <w:t>same</w:t>
      </w:r>
      <w:r>
        <w:rPr>
          <w:spacing w:val="-3"/>
          <w:sz w:val="20"/>
        </w:rPr>
        <w:t xml:space="preserve"> </w:t>
      </w:r>
      <w:r>
        <w:rPr>
          <w:sz w:val="20"/>
        </w:rPr>
        <w:t>as</w:t>
      </w:r>
      <w:r>
        <w:rPr>
          <w:spacing w:val="-8"/>
          <w:sz w:val="20"/>
        </w:rPr>
        <w:t xml:space="preserve"> </w:t>
      </w:r>
      <w:r>
        <w:rPr>
          <w:sz w:val="20"/>
        </w:rPr>
        <w:t>the regular program with the following exceptions:</w:t>
      </w:r>
    </w:p>
    <w:p w14:paraId="2E1B9B75" w14:textId="77777777" w:rsidR="00824550" w:rsidRDefault="00FB6073">
      <w:pPr>
        <w:pStyle w:val="ListParagraph"/>
        <w:numPr>
          <w:ilvl w:val="0"/>
          <w:numId w:val="4"/>
        </w:numPr>
        <w:tabs>
          <w:tab w:val="left" w:pos="1795"/>
        </w:tabs>
        <w:ind w:left="1795" w:hanging="359"/>
        <w:jc w:val="both"/>
        <w:rPr>
          <w:sz w:val="20"/>
        </w:rPr>
      </w:pPr>
      <w:r>
        <w:rPr>
          <w:sz w:val="20"/>
        </w:rPr>
        <w:t>Current</w:t>
      </w:r>
      <w:r>
        <w:rPr>
          <w:spacing w:val="-4"/>
          <w:sz w:val="20"/>
        </w:rPr>
        <w:t xml:space="preserve"> </w:t>
      </w:r>
      <w:r>
        <w:rPr>
          <w:sz w:val="20"/>
        </w:rPr>
        <w:t>unencumbered</w:t>
      </w:r>
      <w:r>
        <w:rPr>
          <w:spacing w:val="-11"/>
          <w:sz w:val="20"/>
        </w:rPr>
        <w:t xml:space="preserve"> </w:t>
      </w:r>
      <w:r>
        <w:rPr>
          <w:sz w:val="20"/>
        </w:rPr>
        <w:t>LPN</w:t>
      </w:r>
      <w:r>
        <w:rPr>
          <w:spacing w:val="-12"/>
          <w:sz w:val="20"/>
        </w:rPr>
        <w:t xml:space="preserve"> </w:t>
      </w:r>
      <w:r>
        <w:rPr>
          <w:spacing w:val="-2"/>
          <w:sz w:val="20"/>
        </w:rPr>
        <w:t>license.</w:t>
      </w:r>
    </w:p>
    <w:p w14:paraId="2E1B9B76" w14:textId="77777777" w:rsidR="00824550" w:rsidRDefault="00FB6073">
      <w:pPr>
        <w:pStyle w:val="ListParagraph"/>
        <w:numPr>
          <w:ilvl w:val="0"/>
          <w:numId w:val="4"/>
        </w:numPr>
        <w:tabs>
          <w:tab w:val="left" w:pos="1795"/>
          <w:tab w:val="left" w:pos="1801"/>
        </w:tabs>
        <w:spacing w:before="20" w:line="261" w:lineRule="auto"/>
        <w:ind w:left="1801" w:right="1554"/>
        <w:jc w:val="both"/>
        <w:rPr>
          <w:sz w:val="20"/>
        </w:rPr>
      </w:pPr>
      <w:r>
        <w:rPr>
          <w:sz w:val="20"/>
        </w:rPr>
        <w:t>Applicants</w:t>
      </w:r>
      <w:r>
        <w:rPr>
          <w:spacing w:val="-2"/>
          <w:sz w:val="20"/>
        </w:rPr>
        <w:t xml:space="preserve"> </w:t>
      </w:r>
      <w:r>
        <w:rPr>
          <w:sz w:val="20"/>
        </w:rPr>
        <w:t>must</w:t>
      </w:r>
      <w:r>
        <w:rPr>
          <w:spacing w:val="-7"/>
          <w:sz w:val="20"/>
        </w:rPr>
        <w:t xml:space="preserve"> </w:t>
      </w:r>
      <w:r>
        <w:rPr>
          <w:sz w:val="20"/>
        </w:rPr>
        <w:t>have</w:t>
      </w:r>
      <w:r>
        <w:rPr>
          <w:spacing w:val="-4"/>
          <w:sz w:val="20"/>
        </w:rPr>
        <w:t xml:space="preserve"> </w:t>
      </w:r>
      <w:r>
        <w:rPr>
          <w:sz w:val="20"/>
        </w:rPr>
        <w:t>graduated</w:t>
      </w:r>
      <w:r>
        <w:rPr>
          <w:spacing w:val="-5"/>
          <w:sz w:val="20"/>
        </w:rPr>
        <w:t xml:space="preserve"> </w:t>
      </w:r>
      <w:r>
        <w:rPr>
          <w:sz w:val="20"/>
        </w:rPr>
        <w:t>from</w:t>
      </w:r>
      <w:r>
        <w:rPr>
          <w:spacing w:val="-9"/>
          <w:sz w:val="20"/>
        </w:rPr>
        <w:t xml:space="preserve"> </w:t>
      </w:r>
      <w:r>
        <w:rPr>
          <w:sz w:val="20"/>
        </w:rPr>
        <w:t>an</w:t>
      </w:r>
      <w:r>
        <w:rPr>
          <w:spacing w:val="-12"/>
          <w:sz w:val="20"/>
        </w:rPr>
        <w:t xml:space="preserve"> </w:t>
      </w:r>
      <w:r>
        <w:rPr>
          <w:sz w:val="20"/>
        </w:rPr>
        <w:t>LPN</w:t>
      </w:r>
      <w:r>
        <w:rPr>
          <w:spacing w:val="-8"/>
          <w:sz w:val="20"/>
        </w:rPr>
        <w:t xml:space="preserve"> </w:t>
      </w:r>
      <w:r>
        <w:rPr>
          <w:sz w:val="20"/>
        </w:rPr>
        <w:t>program</w:t>
      </w:r>
      <w:r>
        <w:rPr>
          <w:spacing w:val="-9"/>
          <w:sz w:val="20"/>
        </w:rPr>
        <w:t xml:space="preserve"> </w:t>
      </w:r>
      <w:r>
        <w:rPr>
          <w:sz w:val="20"/>
        </w:rPr>
        <w:t>within</w:t>
      </w:r>
      <w:r>
        <w:rPr>
          <w:spacing w:val="-2"/>
          <w:sz w:val="20"/>
        </w:rPr>
        <w:t xml:space="preserve"> </w:t>
      </w:r>
      <w:r>
        <w:rPr>
          <w:sz w:val="20"/>
        </w:rPr>
        <w:t>the last</w:t>
      </w:r>
      <w:r>
        <w:rPr>
          <w:spacing w:val="-4"/>
          <w:sz w:val="20"/>
        </w:rPr>
        <w:t xml:space="preserve"> </w:t>
      </w:r>
      <w:r>
        <w:rPr>
          <w:sz w:val="20"/>
        </w:rPr>
        <w:t>3</w:t>
      </w:r>
      <w:r>
        <w:rPr>
          <w:spacing w:val="-8"/>
          <w:sz w:val="20"/>
        </w:rPr>
        <w:t xml:space="preserve"> </w:t>
      </w:r>
      <w:r>
        <w:rPr>
          <w:sz w:val="20"/>
        </w:rPr>
        <w:t>years</w:t>
      </w:r>
      <w:r>
        <w:rPr>
          <w:spacing w:val="-7"/>
          <w:sz w:val="20"/>
        </w:rPr>
        <w:t xml:space="preserve"> </w:t>
      </w:r>
      <w:r>
        <w:rPr>
          <w:sz w:val="20"/>
        </w:rPr>
        <w:t>OR</w:t>
      </w:r>
      <w:r>
        <w:rPr>
          <w:spacing w:val="-9"/>
          <w:sz w:val="20"/>
        </w:rPr>
        <w:t xml:space="preserve"> </w:t>
      </w:r>
      <w:r>
        <w:rPr>
          <w:sz w:val="20"/>
        </w:rPr>
        <w:t>provide</w:t>
      </w:r>
      <w:r>
        <w:rPr>
          <w:spacing w:val="-3"/>
          <w:sz w:val="20"/>
        </w:rPr>
        <w:t xml:space="preserve"> </w:t>
      </w:r>
      <w:r>
        <w:rPr>
          <w:sz w:val="20"/>
        </w:rPr>
        <w:t>documentation of one (1)</w:t>
      </w:r>
      <w:r>
        <w:rPr>
          <w:spacing w:val="-1"/>
          <w:sz w:val="20"/>
        </w:rPr>
        <w:t xml:space="preserve"> </w:t>
      </w:r>
      <w:r>
        <w:rPr>
          <w:sz w:val="20"/>
        </w:rPr>
        <w:t>year</w:t>
      </w:r>
      <w:r>
        <w:rPr>
          <w:spacing w:val="-1"/>
          <w:sz w:val="20"/>
        </w:rPr>
        <w:t xml:space="preserve"> </w:t>
      </w:r>
      <w:r>
        <w:rPr>
          <w:sz w:val="20"/>
        </w:rPr>
        <w:t>(2000 hours)</w:t>
      </w:r>
      <w:r>
        <w:rPr>
          <w:spacing w:val="-2"/>
          <w:sz w:val="20"/>
        </w:rPr>
        <w:t xml:space="preserve"> </w:t>
      </w:r>
      <w:r>
        <w:rPr>
          <w:sz w:val="20"/>
        </w:rPr>
        <w:t>of full-time LPN</w:t>
      </w:r>
      <w:r>
        <w:rPr>
          <w:spacing w:val="-2"/>
          <w:sz w:val="20"/>
        </w:rPr>
        <w:t xml:space="preserve"> </w:t>
      </w:r>
      <w:r>
        <w:rPr>
          <w:sz w:val="20"/>
        </w:rPr>
        <w:t>work experience in</w:t>
      </w:r>
      <w:r>
        <w:rPr>
          <w:spacing w:val="-9"/>
          <w:sz w:val="20"/>
        </w:rPr>
        <w:t xml:space="preserve"> </w:t>
      </w:r>
      <w:r>
        <w:rPr>
          <w:sz w:val="20"/>
        </w:rPr>
        <w:t>direct patient</w:t>
      </w:r>
      <w:r>
        <w:rPr>
          <w:spacing w:val="-2"/>
          <w:sz w:val="20"/>
        </w:rPr>
        <w:t xml:space="preserve"> </w:t>
      </w:r>
      <w:r>
        <w:rPr>
          <w:sz w:val="20"/>
        </w:rPr>
        <w:t>care</w:t>
      </w:r>
      <w:r>
        <w:rPr>
          <w:spacing w:val="-3"/>
          <w:sz w:val="20"/>
        </w:rPr>
        <w:t xml:space="preserve"> </w:t>
      </w:r>
      <w:r>
        <w:rPr>
          <w:sz w:val="20"/>
        </w:rPr>
        <w:t>during the</w:t>
      </w:r>
      <w:r>
        <w:rPr>
          <w:spacing w:val="-3"/>
          <w:sz w:val="20"/>
        </w:rPr>
        <w:t xml:space="preserve"> </w:t>
      </w:r>
      <w:r>
        <w:rPr>
          <w:sz w:val="20"/>
        </w:rPr>
        <w:t>past</w:t>
      </w:r>
      <w:r>
        <w:rPr>
          <w:spacing w:val="-2"/>
          <w:sz w:val="20"/>
        </w:rPr>
        <w:t xml:space="preserve"> </w:t>
      </w:r>
      <w:r>
        <w:rPr>
          <w:sz w:val="20"/>
        </w:rPr>
        <w:t>three years with written verification from employer at the time of application.</w:t>
      </w:r>
    </w:p>
    <w:p w14:paraId="2E1B9B77" w14:textId="77777777" w:rsidR="00824550" w:rsidRDefault="00FB6073">
      <w:pPr>
        <w:pStyle w:val="ListParagraph"/>
        <w:numPr>
          <w:ilvl w:val="0"/>
          <w:numId w:val="4"/>
        </w:numPr>
        <w:tabs>
          <w:tab w:val="left" w:pos="1795"/>
          <w:tab w:val="left" w:pos="1801"/>
        </w:tabs>
        <w:spacing w:line="261" w:lineRule="auto"/>
        <w:ind w:left="1801" w:right="1579" w:hanging="365"/>
        <w:jc w:val="both"/>
        <w:rPr>
          <w:sz w:val="20"/>
        </w:rPr>
      </w:pPr>
      <w:r>
        <w:rPr>
          <w:noProof/>
          <w:sz w:val="20"/>
        </w:rPr>
        <mc:AlternateContent>
          <mc:Choice Requires="wps">
            <w:drawing>
              <wp:anchor distT="0" distB="0" distL="0" distR="0" simplePos="0" relativeHeight="486235648" behindDoc="1" locked="0" layoutInCell="1" allowOverlap="1" wp14:anchorId="2E1B9D2D" wp14:editId="2E1B9D2E">
                <wp:simplePos x="0" y="0"/>
                <wp:positionH relativeFrom="page">
                  <wp:posOffset>1906016</wp:posOffset>
                </wp:positionH>
                <wp:positionV relativeFrom="paragraph">
                  <wp:posOffset>915173</wp:posOffset>
                </wp:positionV>
                <wp:extent cx="46990" cy="1193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19380"/>
                        </a:xfrm>
                        <a:prstGeom prst="rect">
                          <a:avLst/>
                        </a:prstGeom>
                      </wps:spPr>
                      <wps:txbx>
                        <w:txbxContent>
                          <w:p w14:paraId="2E1B9D3D" w14:textId="77777777" w:rsidR="00824550" w:rsidRDefault="00FB6073">
                            <w:pPr>
                              <w:rPr>
                                <w:rFonts w:ascii="Cambria"/>
                                <w:b/>
                                <w:sz w:val="16"/>
                              </w:rPr>
                            </w:pPr>
                            <w:r>
                              <w:rPr>
                                <w:rFonts w:ascii="Cambria"/>
                                <w:b/>
                                <w:spacing w:val="-10"/>
                                <w:sz w:val="16"/>
                              </w:rPr>
                              <w:t>s</w:t>
                            </w:r>
                          </w:p>
                        </w:txbxContent>
                      </wps:txbx>
                      <wps:bodyPr wrap="square" lIns="0" tIns="0" rIns="0" bIns="0" rtlCol="0">
                        <a:noAutofit/>
                      </wps:bodyPr>
                    </wps:wsp>
                  </a:graphicData>
                </a:graphic>
              </wp:anchor>
            </w:drawing>
          </mc:Choice>
          <mc:Fallback>
            <w:pict>
              <v:shape w14:anchorId="2E1B9D2D" id="Textbox 12" o:spid="_x0000_s1033" type="#_x0000_t202" style="position:absolute;left:0;text-align:left;margin-left:150.1pt;margin-top:72.05pt;width:3.7pt;height:9.4pt;z-index:-1708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" filled="f" stroked="f">
                <v:textbox inset="0,0,0,0">
                  <w:txbxContent>
                    <w:p w14:paraId="2E1B9D3D" w14:textId="77777777" w:rsidR="00824550" w:rsidRDefault="00FB6073">
                      <w:pPr>
                        <w:rPr>
                          <w:rFonts w:ascii="Cambria"/>
                          <w:b/>
                          <w:sz w:val="16"/>
                        </w:rPr>
                      </w:pPr>
                      <w:r>
                        <w:rPr>
                          <w:rFonts w:ascii="Cambria"/>
                          <w:b/>
                          <w:spacing w:val="-10"/>
                          <w:sz w:val="16"/>
                        </w:rPr>
                        <w:t>s</w:t>
                      </w:r>
                    </w:p>
                  </w:txbxContent>
                </v:textbox>
                <w10:wrap anchorx="page"/>
              </v:shape>
            </w:pict>
          </mc:Fallback>
        </mc:AlternateContent>
      </w:r>
      <w:r>
        <w:rPr>
          <w:sz w:val="20"/>
        </w:rPr>
        <w:t>Completion</w:t>
      </w:r>
      <w:r>
        <w:rPr>
          <w:spacing w:val="-10"/>
          <w:sz w:val="20"/>
        </w:rPr>
        <w:t xml:space="preserve"> </w:t>
      </w:r>
      <w:r>
        <w:rPr>
          <w:sz w:val="20"/>
        </w:rPr>
        <w:t>of</w:t>
      </w:r>
      <w:r>
        <w:rPr>
          <w:spacing w:val="-9"/>
          <w:sz w:val="20"/>
        </w:rPr>
        <w:t xml:space="preserve"> </w:t>
      </w:r>
      <w:r>
        <w:rPr>
          <w:sz w:val="20"/>
        </w:rPr>
        <w:t>22</w:t>
      </w:r>
      <w:r>
        <w:rPr>
          <w:spacing w:val="-8"/>
          <w:sz w:val="20"/>
        </w:rPr>
        <w:t xml:space="preserve"> </w:t>
      </w:r>
      <w:r>
        <w:rPr>
          <w:sz w:val="20"/>
        </w:rPr>
        <w:t>credits</w:t>
      </w:r>
      <w:r>
        <w:rPr>
          <w:spacing w:val="-12"/>
          <w:sz w:val="20"/>
        </w:rPr>
        <w:t xml:space="preserve"> </w:t>
      </w:r>
      <w:r>
        <w:rPr>
          <w:sz w:val="20"/>
        </w:rPr>
        <w:t>of</w:t>
      </w:r>
      <w:r>
        <w:rPr>
          <w:spacing w:val="-9"/>
          <w:sz w:val="20"/>
        </w:rPr>
        <w:t xml:space="preserve"> </w:t>
      </w:r>
      <w:r>
        <w:rPr>
          <w:sz w:val="20"/>
        </w:rPr>
        <w:t>support</w:t>
      </w:r>
      <w:r>
        <w:rPr>
          <w:spacing w:val="-8"/>
          <w:sz w:val="20"/>
        </w:rPr>
        <w:t xml:space="preserve"> </w:t>
      </w:r>
      <w:r>
        <w:rPr>
          <w:sz w:val="20"/>
        </w:rPr>
        <w:t>(general</w:t>
      </w:r>
      <w:r>
        <w:rPr>
          <w:spacing w:val="-9"/>
          <w:sz w:val="20"/>
        </w:rPr>
        <w:t xml:space="preserve"> </w:t>
      </w:r>
      <w:r>
        <w:rPr>
          <w:sz w:val="20"/>
        </w:rPr>
        <w:t>education)</w:t>
      </w:r>
      <w:r>
        <w:rPr>
          <w:spacing w:val="-12"/>
          <w:sz w:val="20"/>
        </w:rPr>
        <w:t xml:space="preserve"> </w:t>
      </w:r>
      <w:r>
        <w:rPr>
          <w:sz w:val="20"/>
        </w:rPr>
        <w:t>courses</w:t>
      </w:r>
      <w:r>
        <w:rPr>
          <w:spacing w:val="-7"/>
          <w:sz w:val="20"/>
        </w:rPr>
        <w:t xml:space="preserve"> </w:t>
      </w:r>
      <w:r>
        <w:rPr>
          <w:sz w:val="20"/>
        </w:rPr>
        <w:t>required</w:t>
      </w:r>
      <w:r>
        <w:rPr>
          <w:spacing w:val="-4"/>
          <w:sz w:val="20"/>
        </w:rPr>
        <w:t xml:space="preserve"> </w:t>
      </w:r>
      <w:r>
        <w:rPr>
          <w:sz w:val="20"/>
        </w:rPr>
        <w:t>for</w:t>
      </w:r>
      <w:r>
        <w:rPr>
          <w:spacing w:val="-7"/>
          <w:sz w:val="20"/>
        </w:rPr>
        <w:t xml:space="preserve"> </w:t>
      </w:r>
      <w:r>
        <w:rPr>
          <w:sz w:val="20"/>
        </w:rPr>
        <w:t>graduation</w:t>
      </w:r>
      <w:r>
        <w:rPr>
          <w:spacing w:val="-11"/>
          <w:sz w:val="20"/>
        </w:rPr>
        <w:t xml:space="preserve"> </w:t>
      </w:r>
      <w:r>
        <w:rPr>
          <w:sz w:val="20"/>
        </w:rPr>
        <w:t>from</w:t>
      </w:r>
      <w:r>
        <w:rPr>
          <w:spacing w:val="-8"/>
          <w:sz w:val="20"/>
        </w:rPr>
        <w:t xml:space="preserve"> </w:t>
      </w:r>
      <w:r>
        <w:rPr>
          <w:sz w:val="20"/>
        </w:rPr>
        <w:t>the</w:t>
      </w:r>
      <w:r>
        <w:rPr>
          <w:spacing w:val="-4"/>
          <w:sz w:val="20"/>
        </w:rPr>
        <w:t xml:space="preserve"> </w:t>
      </w:r>
      <w:r>
        <w:rPr>
          <w:sz w:val="20"/>
        </w:rPr>
        <w:t>Nursing program: BIO 141, BIO 142, BIO 150, ENG 111, MTH 133, PSY 230, and SDV 101.</w:t>
      </w:r>
    </w:p>
    <w:p w14:paraId="2E1B9B78" w14:textId="77777777" w:rsidR="00824550" w:rsidRDefault="00824550">
      <w:pPr>
        <w:pStyle w:val="BodyText"/>
        <w:spacing w:before="7"/>
        <w:rPr>
          <w:sz w:val="20"/>
        </w:rPr>
      </w:pPr>
    </w:p>
    <w:tbl>
      <w:tblPr>
        <w:tblW w:w="0" w:type="auto"/>
        <w:tblInd w:w="1118" w:type="dxa"/>
        <w:tblLayout w:type="fixed"/>
        <w:tblCellMar>
          <w:left w:w="0" w:type="dxa"/>
          <w:right w:w="0" w:type="dxa"/>
        </w:tblCellMar>
        <w:tblLook w:val="01E0" w:firstRow="1" w:lastRow="1" w:firstColumn="1" w:lastColumn="1" w:noHBand="0" w:noVBand="0"/>
      </w:tblPr>
      <w:tblGrid>
        <w:gridCol w:w="1593"/>
        <w:gridCol w:w="4206"/>
        <w:gridCol w:w="1707"/>
        <w:gridCol w:w="775"/>
        <w:gridCol w:w="736"/>
      </w:tblGrid>
      <w:tr w:rsidR="00824550" w14:paraId="2E1B9B89" w14:textId="77777777">
        <w:trPr>
          <w:trHeight w:val="708"/>
        </w:trPr>
        <w:tc>
          <w:tcPr>
            <w:tcW w:w="1593" w:type="dxa"/>
            <w:tcBorders>
              <w:left w:val="single" w:sz="4" w:space="0" w:color="DADADA"/>
            </w:tcBorders>
            <w:shd w:val="clear" w:color="auto" w:fill="DFEBF7"/>
          </w:tcPr>
          <w:p w14:paraId="2E1B9B79" w14:textId="77777777" w:rsidR="00824550" w:rsidRDefault="00824550">
            <w:pPr>
              <w:pStyle w:val="TableParagraph"/>
              <w:spacing w:before="63"/>
              <w:rPr>
                <w:rFonts w:ascii="Garamond"/>
                <w:sz w:val="16"/>
              </w:rPr>
            </w:pPr>
          </w:p>
          <w:p w14:paraId="2E1B9B7A" w14:textId="77777777" w:rsidR="00824550" w:rsidRDefault="00FB6073">
            <w:pPr>
              <w:pStyle w:val="TableParagraph"/>
              <w:ind w:left="290"/>
              <w:rPr>
                <w:rFonts w:ascii="Cambria"/>
                <w:b/>
                <w:sz w:val="16"/>
              </w:rPr>
            </w:pPr>
            <w:r>
              <w:rPr>
                <w:rFonts w:ascii="Cambria"/>
                <w:b/>
                <w:spacing w:val="-2"/>
                <w:sz w:val="16"/>
              </w:rPr>
              <w:t>Course</w:t>
            </w:r>
            <w:r>
              <w:rPr>
                <w:rFonts w:ascii="Cambria"/>
                <w:b/>
                <w:spacing w:val="-8"/>
                <w:sz w:val="16"/>
              </w:rPr>
              <w:t xml:space="preserve"> </w:t>
            </w:r>
            <w:r>
              <w:rPr>
                <w:rFonts w:ascii="Cambria"/>
                <w:b/>
                <w:spacing w:val="-2"/>
                <w:sz w:val="16"/>
              </w:rPr>
              <w:t>Number</w:t>
            </w:r>
          </w:p>
        </w:tc>
        <w:tc>
          <w:tcPr>
            <w:tcW w:w="4206" w:type="dxa"/>
            <w:shd w:val="clear" w:color="auto" w:fill="DFEBF7"/>
          </w:tcPr>
          <w:p w14:paraId="2E1B9B7B" w14:textId="77777777" w:rsidR="00824550" w:rsidRDefault="00824550">
            <w:pPr>
              <w:pStyle w:val="TableParagraph"/>
              <w:spacing w:before="63"/>
              <w:rPr>
                <w:rFonts w:ascii="Garamond"/>
                <w:sz w:val="16"/>
              </w:rPr>
            </w:pPr>
          </w:p>
          <w:p w14:paraId="2E1B9B7C" w14:textId="77777777" w:rsidR="00824550" w:rsidRDefault="00FB6073">
            <w:pPr>
              <w:pStyle w:val="TableParagraph"/>
              <w:ind w:left="2168"/>
              <w:rPr>
                <w:rFonts w:ascii="Cambria"/>
                <w:b/>
                <w:sz w:val="16"/>
              </w:rPr>
            </w:pPr>
            <w:r>
              <w:rPr>
                <w:rFonts w:ascii="Cambria"/>
                <w:b/>
                <w:spacing w:val="-2"/>
                <w:sz w:val="16"/>
              </w:rPr>
              <w:t>Course</w:t>
            </w:r>
            <w:r>
              <w:rPr>
                <w:rFonts w:ascii="Cambria"/>
                <w:b/>
                <w:spacing w:val="-1"/>
                <w:sz w:val="16"/>
              </w:rPr>
              <w:t xml:space="preserve"> </w:t>
            </w:r>
            <w:r>
              <w:rPr>
                <w:rFonts w:ascii="Cambria"/>
                <w:b/>
                <w:spacing w:val="-2"/>
                <w:sz w:val="16"/>
              </w:rPr>
              <w:t>Title</w:t>
            </w:r>
          </w:p>
        </w:tc>
        <w:tc>
          <w:tcPr>
            <w:tcW w:w="1707" w:type="dxa"/>
            <w:shd w:val="clear" w:color="auto" w:fill="DFEBF7"/>
            <w:textDirection w:val="btLr"/>
          </w:tcPr>
          <w:p w14:paraId="2E1B9B7D" w14:textId="77777777" w:rsidR="00824550" w:rsidRDefault="00824550">
            <w:pPr>
              <w:pStyle w:val="TableParagraph"/>
              <w:rPr>
                <w:rFonts w:ascii="Garamond"/>
                <w:sz w:val="14"/>
              </w:rPr>
            </w:pPr>
          </w:p>
          <w:p w14:paraId="2E1B9B7E" w14:textId="77777777" w:rsidR="00824550" w:rsidRDefault="00824550">
            <w:pPr>
              <w:pStyle w:val="TableParagraph"/>
              <w:rPr>
                <w:rFonts w:ascii="Garamond"/>
                <w:sz w:val="14"/>
              </w:rPr>
            </w:pPr>
          </w:p>
          <w:p w14:paraId="2E1B9B7F" w14:textId="77777777" w:rsidR="00824550" w:rsidRDefault="00824550">
            <w:pPr>
              <w:pStyle w:val="TableParagraph"/>
              <w:rPr>
                <w:rFonts w:ascii="Garamond"/>
                <w:sz w:val="14"/>
              </w:rPr>
            </w:pPr>
          </w:p>
          <w:p w14:paraId="2E1B9B80" w14:textId="77777777" w:rsidR="00824550" w:rsidRDefault="00824550">
            <w:pPr>
              <w:pStyle w:val="TableParagraph"/>
              <w:rPr>
                <w:rFonts w:ascii="Garamond"/>
                <w:sz w:val="14"/>
              </w:rPr>
            </w:pPr>
          </w:p>
          <w:p w14:paraId="2E1B9B81" w14:textId="77777777" w:rsidR="00824550" w:rsidRDefault="00824550">
            <w:pPr>
              <w:pStyle w:val="TableParagraph"/>
              <w:rPr>
                <w:rFonts w:ascii="Garamond"/>
                <w:sz w:val="14"/>
              </w:rPr>
            </w:pPr>
          </w:p>
          <w:p w14:paraId="2E1B9B82" w14:textId="77777777" w:rsidR="00824550" w:rsidRDefault="00824550">
            <w:pPr>
              <w:pStyle w:val="TableParagraph"/>
              <w:rPr>
                <w:rFonts w:ascii="Garamond"/>
                <w:sz w:val="14"/>
              </w:rPr>
            </w:pPr>
          </w:p>
          <w:p w14:paraId="2E1B9B83" w14:textId="77777777" w:rsidR="00824550" w:rsidRDefault="00824550">
            <w:pPr>
              <w:pStyle w:val="TableParagraph"/>
              <w:spacing w:before="73"/>
              <w:rPr>
                <w:rFonts w:ascii="Garamond"/>
                <w:sz w:val="14"/>
              </w:rPr>
            </w:pPr>
          </w:p>
          <w:p w14:paraId="2E1B9B84" w14:textId="77777777" w:rsidR="00824550" w:rsidRDefault="00FB6073">
            <w:pPr>
              <w:pStyle w:val="TableParagraph"/>
              <w:spacing w:line="256" w:lineRule="auto"/>
              <w:ind w:left="165" w:right="149" w:hanging="50"/>
              <w:rPr>
                <w:rFonts w:ascii="Cambria"/>
                <w:b/>
                <w:sz w:val="14"/>
              </w:rPr>
            </w:pPr>
            <w:r>
              <w:rPr>
                <w:rFonts w:ascii="Cambria"/>
                <w:b/>
                <w:spacing w:val="-10"/>
                <w:sz w:val="14"/>
              </w:rPr>
              <w:t>Lecture</w:t>
            </w:r>
            <w:r>
              <w:rPr>
                <w:rFonts w:ascii="Cambria"/>
                <w:b/>
                <w:spacing w:val="40"/>
                <w:sz w:val="14"/>
              </w:rPr>
              <w:t xml:space="preserve"> </w:t>
            </w:r>
            <w:r>
              <w:rPr>
                <w:rFonts w:ascii="Cambria"/>
                <w:b/>
                <w:spacing w:val="-4"/>
                <w:sz w:val="14"/>
              </w:rPr>
              <w:t>Hours</w:t>
            </w:r>
          </w:p>
        </w:tc>
        <w:tc>
          <w:tcPr>
            <w:tcW w:w="775" w:type="dxa"/>
            <w:shd w:val="clear" w:color="auto" w:fill="DFEBF7"/>
            <w:textDirection w:val="btLr"/>
          </w:tcPr>
          <w:p w14:paraId="2E1B9B85" w14:textId="77777777" w:rsidR="00824550" w:rsidRDefault="00824550">
            <w:pPr>
              <w:pStyle w:val="TableParagraph"/>
              <w:spacing w:before="41"/>
              <w:rPr>
                <w:rFonts w:ascii="Garamond"/>
                <w:sz w:val="14"/>
              </w:rPr>
            </w:pPr>
          </w:p>
          <w:p w14:paraId="2E1B9B86" w14:textId="77777777" w:rsidR="00824550" w:rsidRDefault="00FB6073">
            <w:pPr>
              <w:pStyle w:val="TableParagraph"/>
              <w:spacing w:before="1" w:line="256" w:lineRule="auto"/>
              <w:ind w:left="175" w:right="169" w:firstLine="65"/>
              <w:rPr>
                <w:rFonts w:ascii="Cambria"/>
                <w:b/>
                <w:sz w:val="14"/>
              </w:rPr>
            </w:pPr>
            <w:r>
              <w:rPr>
                <w:rFonts w:ascii="Cambria"/>
                <w:b/>
                <w:spacing w:val="-4"/>
                <w:sz w:val="14"/>
              </w:rPr>
              <w:t>Lab</w:t>
            </w:r>
            <w:r>
              <w:rPr>
                <w:rFonts w:ascii="Cambria"/>
                <w:b/>
                <w:spacing w:val="40"/>
                <w:sz w:val="14"/>
              </w:rPr>
              <w:t xml:space="preserve"> </w:t>
            </w:r>
            <w:r>
              <w:rPr>
                <w:rFonts w:ascii="Cambria"/>
                <w:b/>
                <w:spacing w:val="-10"/>
                <w:sz w:val="14"/>
              </w:rPr>
              <w:t>Hours</w:t>
            </w:r>
          </w:p>
        </w:tc>
        <w:tc>
          <w:tcPr>
            <w:tcW w:w="736" w:type="dxa"/>
            <w:tcBorders>
              <w:right w:val="single" w:sz="4" w:space="0" w:color="DADADA"/>
            </w:tcBorders>
            <w:shd w:val="clear" w:color="auto" w:fill="DFEBF7"/>
            <w:textDirection w:val="btLr"/>
          </w:tcPr>
          <w:p w14:paraId="2E1B9B87" w14:textId="77777777" w:rsidR="00824550" w:rsidRDefault="00824550">
            <w:pPr>
              <w:pStyle w:val="TableParagraph"/>
              <w:spacing w:before="111"/>
              <w:rPr>
                <w:rFonts w:ascii="Garamond"/>
                <w:sz w:val="14"/>
              </w:rPr>
            </w:pPr>
          </w:p>
          <w:p w14:paraId="2E1B9B88" w14:textId="77777777" w:rsidR="00824550" w:rsidRDefault="00FB6073">
            <w:pPr>
              <w:pStyle w:val="TableParagraph"/>
              <w:spacing w:before="1"/>
              <w:ind w:left="125"/>
              <w:rPr>
                <w:rFonts w:ascii="Cambria"/>
                <w:b/>
                <w:sz w:val="14"/>
              </w:rPr>
            </w:pPr>
            <w:r>
              <w:rPr>
                <w:rFonts w:ascii="Cambria"/>
                <w:b/>
                <w:spacing w:val="-2"/>
                <w:sz w:val="14"/>
              </w:rPr>
              <w:t>Credits</w:t>
            </w:r>
          </w:p>
        </w:tc>
      </w:tr>
      <w:tr w:rsidR="00824550" w14:paraId="2E1B9B8F" w14:textId="77777777">
        <w:trPr>
          <w:trHeight w:val="240"/>
        </w:trPr>
        <w:tc>
          <w:tcPr>
            <w:tcW w:w="1593" w:type="dxa"/>
            <w:shd w:val="clear" w:color="auto" w:fill="C0C0C0"/>
          </w:tcPr>
          <w:p w14:paraId="2E1B9B8A" w14:textId="77777777" w:rsidR="00824550" w:rsidRDefault="00FB6073">
            <w:pPr>
              <w:pStyle w:val="TableParagraph"/>
              <w:spacing w:line="186" w:lineRule="exact"/>
              <w:ind w:left="125"/>
              <w:rPr>
                <w:rFonts w:ascii="Cambria"/>
                <w:b/>
                <w:sz w:val="16"/>
              </w:rPr>
            </w:pPr>
            <w:r>
              <w:rPr>
                <w:rFonts w:ascii="Cambria"/>
                <w:b/>
                <w:spacing w:val="-4"/>
                <w:sz w:val="16"/>
              </w:rPr>
              <w:t>Pre-Nursing</w:t>
            </w:r>
            <w:r>
              <w:rPr>
                <w:rFonts w:ascii="Cambria"/>
                <w:b/>
                <w:spacing w:val="5"/>
                <w:sz w:val="16"/>
              </w:rPr>
              <w:t xml:space="preserve"> </w:t>
            </w:r>
            <w:r>
              <w:rPr>
                <w:rFonts w:ascii="Cambria"/>
                <w:b/>
                <w:spacing w:val="-4"/>
                <w:sz w:val="16"/>
              </w:rPr>
              <w:t>Course</w:t>
            </w:r>
          </w:p>
        </w:tc>
        <w:tc>
          <w:tcPr>
            <w:tcW w:w="4206" w:type="dxa"/>
            <w:shd w:val="clear" w:color="auto" w:fill="C0C0C0"/>
          </w:tcPr>
          <w:p w14:paraId="2E1B9B8B" w14:textId="77777777" w:rsidR="00824550" w:rsidRDefault="00824550">
            <w:pPr>
              <w:pStyle w:val="TableParagraph"/>
              <w:rPr>
                <w:sz w:val="16"/>
              </w:rPr>
            </w:pPr>
          </w:p>
        </w:tc>
        <w:tc>
          <w:tcPr>
            <w:tcW w:w="1707" w:type="dxa"/>
            <w:shd w:val="clear" w:color="auto" w:fill="C0C0C0"/>
          </w:tcPr>
          <w:p w14:paraId="2E1B9B8C" w14:textId="77777777" w:rsidR="00824550" w:rsidRDefault="00824550">
            <w:pPr>
              <w:pStyle w:val="TableParagraph"/>
              <w:rPr>
                <w:sz w:val="16"/>
              </w:rPr>
            </w:pPr>
          </w:p>
        </w:tc>
        <w:tc>
          <w:tcPr>
            <w:tcW w:w="775" w:type="dxa"/>
            <w:shd w:val="clear" w:color="auto" w:fill="C0C0C0"/>
          </w:tcPr>
          <w:p w14:paraId="2E1B9B8D" w14:textId="77777777" w:rsidR="00824550" w:rsidRDefault="00824550">
            <w:pPr>
              <w:pStyle w:val="TableParagraph"/>
              <w:rPr>
                <w:sz w:val="16"/>
              </w:rPr>
            </w:pPr>
          </w:p>
        </w:tc>
        <w:tc>
          <w:tcPr>
            <w:tcW w:w="736" w:type="dxa"/>
            <w:shd w:val="clear" w:color="auto" w:fill="C0C0C0"/>
          </w:tcPr>
          <w:p w14:paraId="2E1B9B8E" w14:textId="77777777" w:rsidR="00824550" w:rsidRDefault="00824550">
            <w:pPr>
              <w:pStyle w:val="TableParagraph"/>
              <w:rPr>
                <w:sz w:val="16"/>
              </w:rPr>
            </w:pPr>
          </w:p>
        </w:tc>
      </w:tr>
      <w:tr w:rsidR="00824550" w14:paraId="2E1B9B95" w14:textId="77777777">
        <w:trPr>
          <w:trHeight w:val="238"/>
        </w:trPr>
        <w:tc>
          <w:tcPr>
            <w:tcW w:w="1593" w:type="dxa"/>
          </w:tcPr>
          <w:p w14:paraId="2E1B9B90" w14:textId="77777777" w:rsidR="00824550" w:rsidRDefault="00FB6073">
            <w:pPr>
              <w:pStyle w:val="TableParagraph"/>
              <w:spacing w:line="186" w:lineRule="exact"/>
              <w:ind w:left="125"/>
              <w:rPr>
                <w:rFonts w:ascii="Cambria"/>
                <w:sz w:val="16"/>
              </w:rPr>
            </w:pPr>
            <w:r>
              <w:rPr>
                <w:rFonts w:ascii="Cambria"/>
                <w:sz w:val="16"/>
              </w:rPr>
              <w:t>BIO</w:t>
            </w:r>
            <w:r>
              <w:rPr>
                <w:rFonts w:ascii="Cambria"/>
                <w:spacing w:val="-5"/>
                <w:sz w:val="16"/>
              </w:rPr>
              <w:t xml:space="preserve"> 141</w:t>
            </w:r>
          </w:p>
        </w:tc>
        <w:tc>
          <w:tcPr>
            <w:tcW w:w="4206" w:type="dxa"/>
          </w:tcPr>
          <w:p w14:paraId="2E1B9B91" w14:textId="77777777" w:rsidR="00824550" w:rsidRDefault="00FB6073">
            <w:pPr>
              <w:pStyle w:val="TableParagraph"/>
              <w:spacing w:line="186" w:lineRule="exact"/>
              <w:ind w:left="188"/>
              <w:rPr>
                <w:rFonts w:ascii="Cambria"/>
                <w:sz w:val="16"/>
              </w:rPr>
            </w:pPr>
            <w:r>
              <w:rPr>
                <w:rFonts w:ascii="Cambria"/>
                <w:spacing w:val="-2"/>
                <w:sz w:val="16"/>
              </w:rPr>
              <w:t>Human</w:t>
            </w:r>
            <w:r>
              <w:rPr>
                <w:rFonts w:ascii="Cambria"/>
                <w:spacing w:val="-10"/>
                <w:sz w:val="16"/>
              </w:rPr>
              <w:t xml:space="preserve"> </w:t>
            </w:r>
            <w:r>
              <w:rPr>
                <w:rFonts w:ascii="Cambria"/>
                <w:spacing w:val="-2"/>
                <w:sz w:val="16"/>
              </w:rPr>
              <w:t>Anatomy</w:t>
            </w:r>
            <w:r>
              <w:rPr>
                <w:rFonts w:ascii="Cambria"/>
                <w:spacing w:val="1"/>
                <w:sz w:val="16"/>
              </w:rPr>
              <w:t xml:space="preserve"> </w:t>
            </w:r>
            <w:r>
              <w:rPr>
                <w:rFonts w:ascii="Cambria"/>
                <w:spacing w:val="-2"/>
                <w:sz w:val="16"/>
              </w:rPr>
              <w:t>&amp;</w:t>
            </w:r>
            <w:r>
              <w:rPr>
                <w:rFonts w:ascii="Cambria"/>
                <w:sz w:val="16"/>
              </w:rPr>
              <w:t xml:space="preserve"> </w:t>
            </w:r>
            <w:r>
              <w:rPr>
                <w:rFonts w:ascii="Cambria"/>
                <w:spacing w:val="-2"/>
                <w:sz w:val="16"/>
              </w:rPr>
              <w:t>Physiology</w:t>
            </w:r>
            <w:r>
              <w:rPr>
                <w:rFonts w:ascii="Cambria"/>
                <w:spacing w:val="1"/>
                <w:sz w:val="16"/>
              </w:rPr>
              <w:t xml:space="preserve"> </w:t>
            </w:r>
            <w:r>
              <w:rPr>
                <w:rFonts w:ascii="Cambria"/>
                <w:spacing w:val="-10"/>
                <w:sz w:val="16"/>
              </w:rPr>
              <w:t>I</w:t>
            </w:r>
          </w:p>
        </w:tc>
        <w:tc>
          <w:tcPr>
            <w:tcW w:w="1707" w:type="dxa"/>
          </w:tcPr>
          <w:p w14:paraId="2E1B9B92" w14:textId="77777777" w:rsidR="00824550" w:rsidRDefault="00FB6073">
            <w:pPr>
              <w:pStyle w:val="TableParagraph"/>
              <w:spacing w:line="186" w:lineRule="exact"/>
              <w:ind w:right="387"/>
              <w:jc w:val="right"/>
              <w:rPr>
                <w:rFonts w:ascii="Cambria"/>
                <w:sz w:val="16"/>
              </w:rPr>
            </w:pPr>
            <w:r>
              <w:rPr>
                <w:rFonts w:ascii="Cambria"/>
                <w:spacing w:val="-10"/>
                <w:sz w:val="16"/>
              </w:rPr>
              <w:t>3</w:t>
            </w:r>
          </w:p>
        </w:tc>
        <w:tc>
          <w:tcPr>
            <w:tcW w:w="775" w:type="dxa"/>
          </w:tcPr>
          <w:p w14:paraId="2E1B9B93" w14:textId="77777777" w:rsidR="00824550" w:rsidRDefault="00FB6073">
            <w:pPr>
              <w:pStyle w:val="TableParagraph"/>
              <w:spacing w:line="186" w:lineRule="exact"/>
              <w:ind w:left="267"/>
              <w:rPr>
                <w:rFonts w:ascii="Cambria"/>
                <w:sz w:val="16"/>
              </w:rPr>
            </w:pPr>
            <w:r>
              <w:rPr>
                <w:rFonts w:ascii="Cambria"/>
                <w:spacing w:val="-10"/>
                <w:sz w:val="16"/>
              </w:rPr>
              <w:t>3</w:t>
            </w:r>
          </w:p>
        </w:tc>
        <w:tc>
          <w:tcPr>
            <w:tcW w:w="736" w:type="dxa"/>
          </w:tcPr>
          <w:p w14:paraId="2E1B9B94" w14:textId="77777777" w:rsidR="00824550" w:rsidRDefault="00FB6073">
            <w:pPr>
              <w:pStyle w:val="TableParagraph"/>
              <w:spacing w:line="186" w:lineRule="exact"/>
              <w:ind w:left="10" w:right="70"/>
              <w:jc w:val="center"/>
              <w:rPr>
                <w:rFonts w:ascii="Cambria"/>
                <w:sz w:val="16"/>
              </w:rPr>
            </w:pPr>
            <w:r>
              <w:rPr>
                <w:rFonts w:ascii="Cambria"/>
                <w:spacing w:val="-10"/>
                <w:sz w:val="16"/>
              </w:rPr>
              <w:t>4</w:t>
            </w:r>
          </w:p>
        </w:tc>
      </w:tr>
      <w:tr w:rsidR="00824550" w14:paraId="2E1B9B9B" w14:textId="77777777">
        <w:trPr>
          <w:trHeight w:val="287"/>
        </w:trPr>
        <w:tc>
          <w:tcPr>
            <w:tcW w:w="1593" w:type="dxa"/>
          </w:tcPr>
          <w:p w14:paraId="2E1B9B96" w14:textId="77777777" w:rsidR="00824550" w:rsidRDefault="00FB6073">
            <w:pPr>
              <w:pStyle w:val="TableParagraph"/>
              <w:spacing w:before="51"/>
              <w:ind w:left="125"/>
              <w:rPr>
                <w:rFonts w:ascii="Cambria"/>
                <w:sz w:val="16"/>
              </w:rPr>
            </w:pPr>
            <w:r>
              <w:rPr>
                <w:rFonts w:ascii="Cambria"/>
                <w:sz w:val="16"/>
              </w:rPr>
              <w:t>BIO</w:t>
            </w:r>
            <w:r>
              <w:rPr>
                <w:rFonts w:ascii="Cambria"/>
                <w:spacing w:val="-5"/>
                <w:sz w:val="16"/>
              </w:rPr>
              <w:t xml:space="preserve"> 142</w:t>
            </w:r>
          </w:p>
        </w:tc>
        <w:tc>
          <w:tcPr>
            <w:tcW w:w="4206" w:type="dxa"/>
          </w:tcPr>
          <w:p w14:paraId="2E1B9B97" w14:textId="77777777" w:rsidR="00824550" w:rsidRDefault="00FB6073">
            <w:pPr>
              <w:pStyle w:val="TableParagraph"/>
              <w:spacing w:before="51"/>
              <w:ind w:left="188"/>
              <w:rPr>
                <w:rFonts w:ascii="Cambria"/>
                <w:sz w:val="16"/>
              </w:rPr>
            </w:pPr>
            <w:r>
              <w:rPr>
                <w:rFonts w:ascii="Cambria"/>
                <w:spacing w:val="-2"/>
                <w:sz w:val="16"/>
              </w:rPr>
              <w:t>Human</w:t>
            </w:r>
            <w:r>
              <w:rPr>
                <w:rFonts w:ascii="Cambria"/>
                <w:spacing w:val="-10"/>
                <w:sz w:val="16"/>
              </w:rPr>
              <w:t xml:space="preserve"> </w:t>
            </w:r>
            <w:r>
              <w:rPr>
                <w:rFonts w:ascii="Cambria"/>
                <w:spacing w:val="-2"/>
                <w:sz w:val="16"/>
              </w:rPr>
              <w:t>Anatomy</w:t>
            </w:r>
            <w:r>
              <w:rPr>
                <w:rFonts w:ascii="Cambria"/>
                <w:spacing w:val="1"/>
                <w:sz w:val="16"/>
              </w:rPr>
              <w:t xml:space="preserve"> </w:t>
            </w:r>
            <w:r>
              <w:rPr>
                <w:rFonts w:ascii="Cambria"/>
                <w:spacing w:val="-2"/>
                <w:sz w:val="16"/>
              </w:rPr>
              <w:t>&amp;</w:t>
            </w:r>
            <w:r>
              <w:rPr>
                <w:rFonts w:ascii="Cambria"/>
                <w:sz w:val="16"/>
              </w:rPr>
              <w:t xml:space="preserve"> </w:t>
            </w:r>
            <w:r>
              <w:rPr>
                <w:rFonts w:ascii="Cambria"/>
                <w:spacing w:val="-2"/>
                <w:sz w:val="16"/>
              </w:rPr>
              <w:t>Physiology</w:t>
            </w:r>
            <w:r>
              <w:rPr>
                <w:rFonts w:ascii="Cambria"/>
                <w:spacing w:val="1"/>
                <w:sz w:val="16"/>
              </w:rPr>
              <w:t xml:space="preserve"> </w:t>
            </w:r>
            <w:r>
              <w:rPr>
                <w:rFonts w:ascii="Cambria"/>
                <w:spacing w:val="-5"/>
                <w:sz w:val="16"/>
              </w:rPr>
              <w:t>II</w:t>
            </w:r>
          </w:p>
        </w:tc>
        <w:tc>
          <w:tcPr>
            <w:tcW w:w="1707" w:type="dxa"/>
          </w:tcPr>
          <w:p w14:paraId="2E1B9B98" w14:textId="77777777" w:rsidR="00824550" w:rsidRDefault="00FB6073">
            <w:pPr>
              <w:pStyle w:val="TableParagraph"/>
              <w:spacing w:before="51"/>
              <w:ind w:right="387"/>
              <w:jc w:val="right"/>
              <w:rPr>
                <w:rFonts w:ascii="Cambria"/>
                <w:sz w:val="16"/>
              </w:rPr>
            </w:pPr>
            <w:r>
              <w:rPr>
                <w:rFonts w:ascii="Cambria"/>
                <w:spacing w:val="-10"/>
                <w:sz w:val="16"/>
              </w:rPr>
              <w:t>3</w:t>
            </w:r>
          </w:p>
        </w:tc>
        <w:tc>
          <w:tcPr>
            <w:tcW w:w="775" w:type="dxa"/>
          </w:tcPr>
          <w:p w14:paraId="2E1B9B99" w14:textId="77777777" w:rsidR="00824550" w:rsidRDefault="00FB6073">
            <w:pPr>
              <w:pStyle w:val="TableParagraph"/>
              <w:spacing w:before="51"/>
              <w:ind w:left="267"/>
              <w:rPr>
                <w:rFonts w:ascii="Cambria"/>
                <w:sz w:val="16"/>
              </w:rPr>
            </w:pPr>
            <w:r>
              <w:rPr>
                <w:rFonts w:ascii="Cambria"/>
                <w:spacing w:val="-10"/>
                <w:sz w:val="16"/>
              </w:rPr>
              <w:t>3</w:t>
            </w:r>
          </w:p>
        </w:tc>
        <w:tc>
          <w:tcPr>
            <w:tcW w:w="736" w:type="dxa"/>
          </w:tcPr>
          <w:p w14:paraId="2E1B9B9A" w14:textId="77777777" w:rsidR="00824550" w:rsidRDefault="00FB6073">
            <w:pPr>
              <w:pStyle w:val="TableParagraph"/>
              <w:spacing w:before="51"/>
              <w:ind w:left="10" w:right="70"/>
              <w:jc w:val="center"/>
              <w:rPr>
                <w:rFonts w:ascii="Cambria"/>
                <w:sz w:val="16"/>
              </w:rPr>
            </w:pPr>
            <w:r>
              <w:rPr>
                <w:rFonts w:ascii="Cambria"/>
                <w:spacing w:val="-10"/>
                <w:sz w:val="16"/>
              </w:rPr>
              <w:t>4</w:t>
            </w:r>
          </w:p>
        </w:tc>
      </w:tr>
      <w:tr w:rsidR="00824550" w14:paraId="2E1B9BA1" w14:textId="77777777">
        <w:trPr>
          <w:trHeight w:val="282"/>
        </w:trPr>
        <w:tc>
          <w:tcPr>
            <w:tcW w:w="1593" w:type="dxa"/>
          </w:tcPr>
          <w:p w14:paraId="2E1B9B9C" w14:textId="77777777" w:rsidR="00824550" w:rsidRDefault="00FB6073">
            <w:pPr>
              <w:pStyle w:val="TableParagraph"/>
              <w:spacing w:before="48"/>
              <w:ind w:left="125"/>
              <w:rPr>
                <w:rFonts w:ascii="Cambria"/>
                <w:sz w:val="16"/>
              </w:rPr>
            </w:pPr>
            <w:r>
              <w:rPr>
                <w:rFonts w:ascii="Cambria"/>
                <w:sz w:val="16"/>
              </w:rPr>
              <w:t>BIO</w:t>
            </w:r>
            <w:r>
              <w:rPr>
                <w:rFonts w:ascii="Cambria"/>
                <w:spacing w:val="-5"/>
                <w:sz w:val="16"/>
              </w:rPr>
              <w:t xml:space="preserve"> 150</w:t>
            </w:r>
          </w:p>
        </w:tc>
        <w:tc>
          <w:tcPr>
            <w:tcW w:w="4206" w:type="dxa"/>
          </w:tcPr>
          <w:p w14:paraId="2E1B9B9D" w14:textId="77777777" w:rsidR="00824550" w:rsidRDefault="00FB6073">
            <w:pPr>
              <w:pStyle w:val="TableParagraph"/>
              <w:spacing w:before="48"/>
              <w:ind w:left="188"/>
              <w:rPr>
                <w:rFonts w:ascii="Cambria"/>
                <w:sz w:val="16"/>
              </w:rPr>
            </w:pPr>
            <w:r>
              <w:rPr>
                <w:rFonts w:ascii="Cambria"/>
                <w:spacing w:val="-5"/>
                <w:sz w:val="16"/>
              </w:rPr>
              <w:t>Introductory</w:t>
            </w:r>
            <w:r>
              <w:rPr>
                <w:rFonts w:ascii="Cambria"/>
                <w:spacing w:val="24"/>
                <w:sz w:val="16"/>
              </w:rPr>
              <w:t xml:space="preserve"> </w:t>
            </w:r>
            <w:r>
              <w:rPr>
                <w:rFonts w:ascii="Cambria"/>
                <w:spacing w:val="-2"/>
                <w:sz w:val="16"/>
              </w:rPr>
              <w:t>Microbiology</w:t>
            </w:r>
          </w:p>
        </w:tc>
        <w:tc>
          <w:tcPr>
            <w:tcW w:w="1707" w:type="dxa"/>
          </w:tcPr>
          <w:p w14:paraId="2E1B9B9E" w14:textId="77777777" w:rsidR="00824550" w:rsidRDefault="00FB6073">
            <w:pPr>
              <w:pStyle w:val="TableParagraph"/>
              <w:spacing w:before="48"/>
              <w:ind w:right="387"/>
              <w:jc w:val="right"/>
              <w:rPr>
                <w:rFonts w:ascii="Cambria"/>
                <w:sz w:val="16"/>
              </w:rPr>
            </w:pPr>
            <w:r>
              <w:rPr>
                <w:rFonts w:ascii="Cambria"/>
                <w:spacing w:val="-10"/>
                <w:sz w:val="16"/>
              </w:rPr>
              <w:t>3</w:t>
            </w:r>
          </w:p>
        </w:tc>
        <w:tc>
          <w:tcPr>
            <w:tcW w:w="775" w:type="dxa"/>
          </w:tcPr>
          <w:p w14:paraId="2E1B9B9F" w14:textId="77777777" w:rsidR="00824550" w:rsidRDefault="00FB6073">
            <w:pPr>
              <w:pStyle w:val="TableParagraph"/>
              <w:spacing w:before="48"/>
              <w:ind w:left="267"/>
              <w:rPr>
                <w:rFonts w:ascii="Cambria"/>
                <w:sz w:val="16"/>
              </w:rPr>
            </w:pPr>
            <w:r>
              <w:rPr>
                <w:rFonts w:ascii="Cambria"/>
                <w:spacing w:val="-10"/>
                <w:sz w:val="16"/>
              </w:rPr>
              <w:t>3</w:t>
            </w:r>
          </w:p>
        </w:tc>
        <w:tc>
          <w:tcPr>
            <w:tcW w:w="736" w:type="dxa"/>
          </w:tcPr>
          <w:p w14:paraId="2E1B9BA0" w14:textId="77777777" w:rsidR="00824550" w:rsidRDefault="00FB6073">
            <w:pPr>
              <w:pStyle w:val="TableParagraph"/>
              <w:spacing w:before="48"/>
              <w:ind w:left="10" w:right="70"/>
              <w:jc w:val="center"/>
              <w:rPr>
                <w:rFonts w:ascii="Cambria"/>
                <w:sz w:val="16"/>
              </w:rPr>
            </w:pPr>
            <w:r>
              <w:rPr>
                <w:rFonts w:ascii="Cambria"/>
                <w:spacing w:val="-10"/>
                <w:sz w:val="16"/>
              </w:rPr>
              <w:t>4</w:t>
            </w:r>
          </w:p>
        </w:tc>
      </w:tr>
      <w:tr w:rsidR="00824550" w14:paraId="2E1B9BA7" w14:textId="77777777">
        <w:trPr>
          <w:trHeight w:val="282"/>
        </w:trPr>
        <w:tc>
          <w:tcPr>
            <w:tcW w:w="1593" w:type="dxa"/>
          </w:tcPr>
          <w:p w14:paraId="2E1B9BA2" w14:textId="77777777" w:rsidR="00824550" w:rsidRDefault="00FB6073">
            <w:pPr>
              <w:pStyle w:val="TableParagraph"/>
              <w:spacing w:before="46"/>
              <w:ind w:left="125"/>
              <w:rPr>
                <w:rFonts w:ascii="Cambria"/>
                <w:sz w:val="16"/>
              </w:rPr>
            </w:pPr>
            <w:r>
              <w:rPr>
                <w:rFonts w:ascii="Cambria"/>
                <w:sz w:val="16"/>
              </w:rPr>
              <w:t>ENG</w:t>
            </w:r>
            <w:r>
              <w:rPr>
                <w:rFonts w:ascii="Cambria"/>
                <w:spacing w:val="-4"/>
                <w:sz w:val="16"/>
              </w:rPr>
              <w:t xml:space="preserve"> </w:t>
            </w:r>
            <w:r>
              <w:rPr>
                <w:rFonts w:ascii="Cambria"/>
                <w:spacing w:val="-5"/>
                <w:sz w:val="16"/>
              </w:rPr>
              <w:t>111</w:t>
            </w:r>
          </w:p>
        </w:tc>
        <w:tc>
          <w:tcPr>
            <w:tcW w:w="4206" w:type="dxa"/>
          </w:tcPr>
          <w:p w14:paraId="2E1B9BA3" w14:textId="77777777" w:rsidR="00824550" w:rsidRDefault="00FB6073">
            <w:pPr>
              <w:pStyle w:val="TableParagraph"/>
              <w:spacing w:before="46"/>
              <w:ind w:left="188"/>
              <w:rPr>
                <w:rFonts w:ascii="Cambria"/>
                <w:sz w:val="16"/>
              </w:rPr>
            </w:pPr>
            <w:r>
              <w:rPr>
                <w:rFonts w:ascii="Cambria"/>
                <w:spacing w:val="-2"/>
                <w:sz w:val="16"/>
              </w:rPr>
              <w:t>College</w:t>
            </w:r>
            <w:r>
              <w:rPr>
                <w:rFonts w:ascii="Cambria"/>
                <w:spacing w:val="-1"/>
                <w:sz w:val="16"/>
              </w:rPr>
              <w:t xml:space="preserve"> </w:t>
            </w:r>
            <w:r>
              <w:rPr>
                <w:rFonts w:ascii="Cambria"/>
                <w:spacing w:val="-2"/>
                <w:sz w:val="16"/>
              </w:rPr>
              <w:t>Composition</w:t>
            </w:r>
            <w:r>
              <w:rPr>
                <w:rFonts w:ascii="Cambria"/>
                <w:spacing w:val="-1"/>
                <w:sz w:val="16"/>
              </w:rPr>
              <w:t xml:space="preserve"> </w:t>
            </w:r>
            <w:r>
              <w:rPr>
                <w:rFonts w:ascii="Cambria"/>
                <w:spacing w:val="-10"/>
                <w:sz w:val="16"/>
              </w:rPr>
              <w:t>I</w:t>
            </w:r>
          </w:p>
        </w:tc>
        <w:tc>
          <w:tcPr>
            <w:tcW w:w="1707" w:type="dxa"/>
          </w:tcPr>
          <w:p w14:paraId="2E1B9BA4" w14:textId="77777777" w:rsidR="00824550" w:rsidRDefault="00FB6073">
            <w:pPr>
              <w:pStyle w:val="TableParagraph"/>
              <w:spacing w:before="46"/>
              <w:ind w:right="387"/>
              <w:jc w:val="right"/>
              <w:rPr>
                <w:rFonts w:ascii="Cambria"/>
                <w:sz w:val="16"/>
              </w:rPr>
            </w:pPr>
            <w:r>
              <w:rPr>
                <w:rFonts w:ascii="Cambria"/>
                <w:spacing w:val="-10"/>
                <w:sz w:val="16"/>
              </w:rPr>
              <w:t>3</w:t>
            </w:r>
          </w:p>
        </w:tc>
        <w:tc>
          <w:tcPr>
            <w:tcW w:w="775" w:type="dxa"/>
          </w:tcPr>
          <w:p w14:paraId="2E1B9BA5" w14:textId="77777777" w:rsidR="00824550" w:rsidRDefault="00FB6073">
            <w:pPr>
              <w:pStyle w:val="TableParagraph"/>
              <w:spacing w:before="46"/>
              <w:ind w:left="267"/>
              <w:rPr>
                <w:rFonts w:ascii="Cambria"/>
                <w:sz w:val="16"/>
              </w:rPr>
            </w:pPr>
            <w:r>
              <w:rPr>
                <w:rFonts w:ascii="Cambria"/>
                <w:spacing w:val="-10"/>
                <w:sz w:val="16"/>
              </w:rPr>
              <w:t>0</w:t>
            </w:r>
          </w:p>
        </w:tc>
        <w:tc>
          <w:tcPr>
            <w:tcW w:w="736" w:type="dxa"/>
          </w:tcPr>
          <w:p w14:paraId="2E1B9BA6" w14:textId="77777777" w:rsidR="00824550" w:rsidRDefault="00FB6073">
            <w:pPr>
              <w:pStyle w:val="TableParagraph"/>
              <w:spacing w:before="46"/>
              <w:ind w:left="10" w:right="70"/>
              <w:jc w:val="center"/>
              <w:rPr>
                <w:rFonts w:ascii="Cambria"/>
                <w:sz w:val="16"/>
              </w:rPr>
            </w:pPr>
            <w:r>
              <w:rPr>
                <w:rFonts w:ascii="Cambria"/>
                <w:spacing w:val="-10"/>
                <w:sz w:val="16"/>
              </w:rPr>
              <w:t>3</w:t>
            </w:r>
          </w:p>
        </w:tc>
      </w:tr>
      <w:tr w:rsidR="00824550" w14:paraId="2E1B9BAD" w14:textId="77777777">
        <w:trPr>
          <w:trHeight w:val="285"/>
        </w:trPr>
        <w:tc>
          <w:tcPr>
            <w:tcW w:w="1593" w:type="dxa"/>
          </w:tcPr>
          <w:p w14:paraId="2E1B9BA8" w14:textId="77777777" w:rsidR="00824550" w:rsidRDefault="00FB6073">
            <w:pPr>
              <w:pStyle w:val="TableParagraph"/>
              <w:spacing w:before="49"/>
              <w:ind w:left="125"/>
              <w:rPr>
                <w:rFonts w:ascii="Cambria"/>
                <w:sz w:val="16"/>
              </w:rPr>
            </w:pPr>
            <w:r>
              <w:rPr>
                <w:rFonts w:ascii="Cambria"/>
                <w:sz w:val="16"/>
              </w:rPr>
              <w:t>MTH</w:t>
            </w:r>
            <w:r>
              <w:rPr>
                <w:rFonts w:ascii="Cambria"/>
                <w:spacing w:val="-1"/>
                <w:sz w:val="16"/>
              </w:rPr>
              <w:t xml:space="preserve"> </w:t>
            </w:r>
            <w:r>
              <w:rPr>
                <w:rFonts w:ascii="Cambria"/>
                <w:spacing w:val="-5"/>
                <w:sz w:val="16"/>
              </w:rPr>
              <w:t>133</w:t>
            </w:r>
          </w:p>
        </w:tc>
        <w:tc>
          <w:tcPr>
            <w:tcW w:w="4206" w:type="dxa"/>
          </w:tcPr>
          <w:p w14:paraId="2E1B9BA9" w14:textId="77777777" w:rsidR="00824550" w:rsidRDefault="00FB6073">
            <w:pPr>
              <w:pStyle w:val="TableParagraph"/>
              <w:spacing w:before="49"/>
              <w:ind w:left="188"/>
              <w:rPr>
                <w:rFonts w:ascii="Cambria"/>
                <w:sz w:val="16"/>
              </w:rPr>
            </w:pPr>
            <w:r>
              <w:rPr>
                <w:rFonts w:ascii="Cambria"/>
                <w:spacing w:val="-2"/>
                <w:sz w:val="16"/>
              </w:rPr>
              <w:t>Math</w:t>
            </w:r>
            <w:r>
              <w:rPr>
                <w:rFonts w:ascii="Cambria"/>
                <w:spacing w:val="-6"/>
                <w:sz w:val="16"/>
              </w:rPr>
              <w:t xml:space="preserve"> </w:t>
            </w:r>
            <w:r>
              <w:rPr>
                <w:rFonts w:ascii="Cambria"/>
                <w:spacing w:val="-2"/>
                <w:sz w:val="16"/>
              </w:rPr>
              <w:t>for</w:t>
            </w:r>
            <w:r>
              <w:rPr>
                <w:rFonts w:ascii="Cambria"/>
                <w:spacing w:val="-8"/>
                <w:sz w:val="16"/>
              </w:rPr>
              <w:t xml:space="preserve"> </w:t>
            </w:r>
            <w:r>
              <w:rPr>
                <w:rFonts w:ascii="Cambria"/>
                <w:spacing w:val="-2"/>
                <w:sz w:val="16"/>
              </w:rPr>
              <w:t>Health</w:t>
            </w:r>
            <w:r>
              <w:rPr>
                <w:rFonts w:ascii="Cambria"/>
                <w:spacing w:val="-4"/>
                <w:sz w:val="16"/>
              </w:rPr>
              <w:t xml:space="preserve"> </w:t>
            </w:r>
            <w:r>
              <w:rPr>
                <w:rFonts w:ascii="Cambria"/>
                <w:spacing w:val="-2"/>
                <w:sz w:val="16"/>
              </w:rPr>
              <w:t>Professions</w:t>
            </w:r>
          </w:p>
        </w:tc>
        <w:tc>
          <w:tcPr>
            <w:tcW w:w="1707" w:type="dxa"/>
          </w:tcPr>
          <w:p w14:paraId="2E1B9BAA" w14:textId="77777777" w:rsidR="00824550" w:rsidRDefault="00FB6073">
            <w:pPr>
              <w:pStyle w:val="TableParagraph"/>
              <w:spacing w:before="49"/>
              <w:ind w:right="387"/>
              <w:jc w:val="right"/>
              <w:rPr>
                <w:rFonts w:ascii="Cambria"/>
                <w:sz w:val="16"/>
              </w:rPr>
            </w:pPr>
            <w:r>
              <w:rPr>
                <w:rFonts w:ascii="Cambria"/>
                <w:spacing w:val="-10"/>
                <w:sz w:val="16"/>
              </w:rPr>
              <w:t>3</w:t>
            </w:r>
          </w:p>
        </w:tc>
        <w:tc>
          <w:tcPr>
            <w:tcW w:w="775" w:type="dxa"/>
          </w:tcPr>
          <w:p w14:paraId="2E1B9BAB" w14:textId="77777777" w:rsidR="00824550" w:rsidRDefault="00FB6073">
            <w:pPr>
              <w:pStyle w:val="TableParagraph"/>
              <w:spacing w:before="49"/>
              <w:ind w:left="267"/>
              <w:rPr>
                <w:rFonts w:ascii="Cambria"/>
                <w:sz w:val="16"/>
              </w:rPr>
            </w:pPr>
            <w:r>
              <w:rPr>
                <w:rFonts w:ascii="Cambria"/>
                <w:spacing w:val="-10"/>
                <w:sz w:val="16"/>
              </w:rPr>
              <w:t>0</w:t>
            </w:r>
          </w:p>
        </w:tc>
        <w:tc>
          <w:tcPr>
            <w:tcW w:w="736" w:type="dxa"/>
          </w:tcPr>
          <w:p w14:paraId="2E1B9BAC" w14:textId="77777777" w:rsidR="00824550" w:rsidRDefault="00FB6073">
            <w:pPr>
              <w:pStyle w:val="TableParagraph"/>
              <w:spacing w:before="49"/>
              <w:ind w:left="10" w:right="70"/>
              <w:jc w:val="center"/>
              <w:rPr>
                <w:rFonts w:ascii="Cambria"/>
                <w:sz w:val="16"/>
              </w:rPr>
            </w:pPr>
            <w:r>
              <w:rPr>
                <w:rFonts w:ascii="Cambria"/>
                <w:spacing w:val="-10"/>
                <w:sz w:val="16"/>
              </w:rPr>
              <w:t>3</w:t>
            </w:r>
          </w:p>
        </w:tc>
      </w:tr>
      <w:tr w:rsidR="00824550" w14:paraId="2E1B9BB3" w14:textId="77777777">
        <w:trPr>
          <w:trHeight w:val="285"/>
        </w:trPr>
        <w:tc>
          <w:tcPr>
            <w:tcW w:w="1593" w:type="dxa"/>
          </w:tcPr>
          <w:p w14:paraId="2E1B9BAE" w14:textId="77777777" w:rsidR="00824550" w:rsidRDefault="00FB6073">
            <w:pPr>
              <w:pStyle w:val="TableParagraph"/>
              <w:spacing w:before="48"/>
              <w:ind w:left="125"/>
              <w:rPr>
                <w:rFonts w:ascii="Cambria"/>
                <w:sz w:val="16"/>
              </w:rPr>
            </w:pPr>
            <w:r>
              <w:rPr>
                <w:rFonts w:ascii="Cambria"/>
                <w:sz w:val="16"/>
              </w:rPr>
              <w:t>PSY</w:t>
            </w:r>
            <w:r>
              <w:rPr>
                <w:rFonts w:ascii="Cambria"/>
                <w:spacing w:val="-7"/>
                <w:sz w:val="16"/>
              </w:rPr>
              <w:t xml:space="preserve"> </w:t>
            </w:r>
            <w:r>
              <w:rPr>
                <w:rFonts w:ascii="Cambria"/>
                <w:spacing w:val="-5"/>
                <w:sz w:val="16"/>
              </w:rPr>
              <w:t>230</w:t>
            </w:r>
          </w:p>
        </w:tc>
        <w:tc>
          <w:tcPr>
            <w:tcW w:w="4206" w:type="dxa"/>
          </w:tcPr>
          <w:p w14:paraId="2E1B9BAF" w14:textId="77777777" w:rsidR="00824550" w:rsidRDefault="00FB6073">
            <w:pPr>
              <w:pStyle w:val="TableParagraph"/>
              <w:spacing w:before="48"/>
              <w:ind w:left="188"/>
              <w:rPr>
                <w:rFonts w:ascii="Cambria"/>
                <w:sz w:val="16"/>
              </w:rPr>
            </w:pPr>
            <w:r>
              <w:rPr>
                <w:rFonts w:ascii="Cambria"/>
                <w:spacing w:val="-5"/>
                <w:sz w:val="16"/>
              </w:rPr>
              <w:t>Developmental</w:t>
            </w:r>
            <w:r>
              <w:rPr>
                <w:rFonts w:ascii="Cambria"/>
                <w:spacing w:val="33"/>
                <w:sz w:val="16"/>
              </w:rPr>
              <w:t xml:space="preserve"> </w:t>
            </w:r>
            <w:r>
              <w:rPr>
                <w:rFonts w:ascii="Cambria"/>
                <w:spacing w:val="-2"/>
                <w:sz w:val="16"/>
              </w:rPr>
              <w:t>Psychology</w:t>
            </w:r>
          </w:p>
        </w:tc>
        <w:tc>
          <w:tcPr>
            <w:tcW w:w="1707" w:type="dxa"/>
          </w:tcPr>
          <w:p w14:paraId="2E1B9BB0" w14:textId="77777777" w:rsidR="00824550" w:rsidRDefault="00FB6073">
            <w:pPr>
              <w:pStyle w:val="TableParagraph"/>
              <w:spacing w:before="48"/>
              <w:ind w:right="387"/>
              <w:jc w:val="right"/>
              <w:rPr>
                <w:rFonts w:ascii="Cambria"/>
                <w:sz w:val="16"/>
              </w:rPr>
            </w:pPr>
            <w:r>
              <w:rPr>
                <w:rFonts w:ascii="Cambria"/>
                <w:spacing w:val="-10"/>
                <w:sz w:val="16"/>
              </w:rPr>
              <w:t>3</w:t>
            </w:r>
          </w:p>
        </w:tc>
        <w:tc>
          <w:tcPr>
            <w:tcW w:w="775" w:type="dxa"/>
          </w:tcPr>
          <w:p w14:paraId="2E1B9BB1" w14:textId="77777777" w:rsidR="00824550" w:rsidRDefault="00FB6073">
            <w:pPr>
              <w:pStyle w:val="TableParagraph"/>
              <w:spacing w:before="48"/>
              <w:ind w:left="267"/>
              <w:rPr>
                <w:rFonts w:ascii="Cambria"/>
                <w:sz w:val="16"/>
              </w:rPr>
            </w:pPr>
            <w:r>
              <w:rPr>
                <w:rFonts w:ascii="Cambria"/>
                <w:spacing w:val="-10"/>
                <w:sz w:val="16"/>
              </w:rPr>
              <w:t>0</w:t>
            </w:r>
          </w:p>
        </w:tc>
        <w:tc>
          <w:tcPr>
            <w:tcW w:w="736" w:type="dxa"/>
          </w:tcPr>
          <w:p w14:paraId="2E1B9BB2" w14:textId="77777777" w:rsidR="00824550" w:rsidRDefault="00FB6073">
            <w:pPr>
              <w:pStyle w:val="TableParagraph"/>
              <w:spacing w:before="48"/>
              <w:ind w:left="10" w:right="70"/>
              <w:jc w:val="center"/>
              <w:rPr>
                <w:rFonts w:ascii="Cambria"/>
                <w:sz w:val="16"/>
              </w:rPr>
            </w:pPr>
            <w:r>
              <w:rPr>
                <w:rFonts w:ascii="Cambria"/>
                <w:spacing w:val="-10"/>
                <w:sz w:val="16"/>
              </w:rPr>
              <w:t>3</w:t>
            </w:r>
          </w:p>
        </w:tc>
      </w:tr>
      <w:tr w:rsidR="00824550" w14:paraId="2E1B9BB9" w14:textId="77777777">
        <w:trPr>
          <w:trHeight w:val="235"/>
        </w:trPr>
        <w:tc>
          <w:tcPr>
            <w:tcW w:w="1593" w:type="dxa"/>
          </w:tcPr>
          <w:p w14:paraId="2E1B9BB4" w14:textId="77777777" w:rsidR="00824550" w:rsidRDefault="00FB6073">
            <w:pPr>
              <w:pStyle w:val="TableParagraph"/>
              <w:spacing w:before="48" w:line="166" w:lineRule="exact"/>
              <w:ind w:left="125"/>
              <w:rPr>
                <w:rFonts w:ascii="Cambria"/>
                <w:position w:val="4"/>
                <w:sz w:val="10"/>
              </w:rPr>
            </w:pPr>
            <w:r>
              <w:rPr>
                <w:rFonts w:ascii="Cambria"/>
                <w:sz w:val="16"/>
              </w:rPr>
              <w:t>SDV</w:t>
            </w:r>
            <w:r>
              <w:rPr>
                <w:rFonts w:ascii="Cambria"/>
                <w:spacing w:val="-8"/>
                <w:sz w:val="16"/>
              </w:rPr>
              <w:t xml:space="preserve"> </w:t>
            </w:r>
            <w:r>
              <w:rPr>
                <w:rFonts w:ascii="Cambria"/>
                <w:spacing w:val="-4"/>
                <w:sz w:val="16"/>
              </w:rPr>
              <w:t>101</w:t>
            </w:r>
            <w:r>
              <w:rPr>
                <w:rFonts w:ascii="Cambria"/>
                <w:spacing w:val="-4"/>
                <w:position w:val="4"/>
                <w:sz w:val="10"/>
              </w:rPr>
              <w:t>1</w:t>
            </w:r>
          </w:p>
        </w:tc>
        <w:tc>
          <w:tcPr>
            <w:tcW w:w="4206" w:type="dxa"/>
          </w:tcPr>
          <w:p w14:paraId="2E1B9BB5" w14:textId="77777777" w:rsidR="00824550" w:rsidRDefault="00FB6073">
            <w:pPr>
              <w:pStyle w:val="TableParagraph"/>
              <w:spacing w:before="48" w:line="166" w:lineRule="exact"/>
              <w:ind w:left="188"/>
              <w:rPr>
                <w:rFonts w:ascii="Cambria"/>
                <w:sz w:val="16"/>
              </w:rPr>
            </w:pPr>
            <w:r>
              <w:rPr>
                <w:rFonts w:ascii="Cambria"/>
                <w:spacing w:val="-2"/>
                <w:sz w:val="16"/>
              </w:rPr>
              <w:t>Orientation</w:t>
            </w:r>
            <w:r>
              <w:rPr>
                <w:rFonts w:ascii="Cambria"/>
                <w:spacing w:val="-1"/>
                <w:sz w:val="16"/>
              </w:rPr>
              <w:t xml:space="preserve"> </w:t>
            </w:r>
            <w:r>
              <w:rPr>
                <w:rFonts w:ascii="Cambria"/>
                <w:spacing w:val="-2"/>
                <w:sz w:val="16"/>
              </w:rPr>
              <w:t>to</w:t>
            </w:r>
            <w:r>
              <w:rPr>
                <w:rFonts w:ascii="Cambria"/>
                <w:spacing w:val="-1"/>
                <w:sz w:val="16"/>
              </w:rPr>
              <w:t xml:space="preserve"> </w:t>
            </w:r>
            <w:r>
              <w:rPr>
                <w:rFonts w:ascii="Cambria"/>
                <w:spacing w:val="-2"/>
                <w:sz w:val="16"/>
              </w:rPr>
              <w:t>Nursing</w:t>
            </w:r>
          </w:p>
        </w:tc>
        <w:tc>
          <w:tcPr>
            <w:tcW w:w="1707" w:type="dxa"/>
          </w:tcPr>
          <w:p w14:paraId="2E1B9BB6" w14:textId="77777777" w:rsidR="00824550" w:rsidRDefault="00FB6073">
            <w:pPr>
              <w:pStyle w:val="TableParagraph"/>
              <w:spacing w:before="48" w:line="166" w:lineRule="exact"/>
              <w:ind w:right="387"/>
              <w:jc w:val="right"/>
              <w:rPr>
                <w:rFonts w:ascii="Cambria"/>
                <w:sz w:val="16"/>
              </w:rPr>
            </w:pPr>
            <w:r>
              <w:rPr>
                <w:rFonts w:ascii="Cambria"/>
                <w:spacing w:val="-10"/>
                <w:sz w:val="16"/>
              </w:rPr>
              <w:t>1</w:t>
            </w:r>
          </w:p>
        </w:tc>
        <w:tc>
          <w:tcPr>
            <w:tcW w:w="775" w:type="dxa"/>
          </w:tcPr>
          <w:p w14:paraId="2E1B9BB7" w14:textId="77777777" w:rsidR="00824550" w:rsidRDefault="00FB6073">
            <w:pPr>
              <w:pStyle w:val="TableParagraph"/>
              <w:spacing w:before="48" w:line="166" w:lineRule="exact"/>
              <w:ind w:left="267"/>
              <w:rPr>
                <w:rFonts w:ascii="Cambria"/>
                <w:sz w:val="16"/>
              </w:rPr>
            </w:pPr>
            <w:r>
              <w:rPr>
                <w:rFonts w:ascii="Cambria"/>
                <w:spacing w:val="-10"/>
                <w:sz w:val="16"/>
              </w:rPr>
              <w:t>0</w:t>
            </w:r>
          </w:p>
        </w:tc>
        <w:tc>
          <w:tcPr>
            <w:tcW w:w="736" w:type="dxa"/>
          </w:tcPr>
          <w:p w14:paraId="2E1B9BB8" w14:textId="77777777" w:rsidR="00824550" w:rsidRDefault="00FB6073">
            <w:pPr>
              <w:pStyle w:val="TableParagraph"/>
              <w:spacing w:before="48" w:line="166" w:lineRule="exact"/>
              <w:ind w:left="10" w:right="70"/>
              <w:jc w:val="center"/>
              <w:rPr>
                <w:rFonts w:ascii="Cambria"/>
                <w:sz w:val="16"/>
              </w:rPr>
            </w:pPr>
            <w:r>
              <w:rPr>
                <w:rFonts w:ascii="Cambria"/>
                <w:spacing w:val="-10"/>
                <w:sz w:val="16"/>
              </w:rPr>
              <w:t>1</w:t>
            </w:r>
          </w:p>
        </w:tc>
      </w:tr>
      <w:tr w:rsidR="00824550" w14:paraId="2E1B9BBF" w14:textId="77777777">
        <w:trPr>
          <w:trHeight w:val="198"/>
        </w:trPr>
        <w:tc>
          <w:tcPr>
            <w:tcW w:w="1593" w:type="dxa"/>
          </w:tcPr>
          <w:p w14:paraId="2E1B9BBA" w14:textId="77777777" w:rsidR="00824550" w:rsidRDefault="00824550">
            <w:pPr>
              <w:pStyle w:val="TableParagraph"/>
              <w:rPr>
                <w:sz w:val="14"/>
              </w:rPr>
            </w:pPr>
          </w:p>
        </w:tc>
        <w:tc>
          <w:tcPr>
            <w:tcW w:w="4206" w:type="dxa"/>
          </w:tcPr>
          <w:p w14:paraId="2E1B9BBB" w14:textId="77777777" w:rsidR="00824550" w:rsidRDefault="00FB6073">
            <w:pPr>
              <w:pStyle w:val="TableParagraph"/>
              <w:spacing w:line="186" w:lineRule="exact"/>
              <w:ind w:left="188"/>
              <w:rPr>
                <w:rFonts w:ascii="Cambria"/>
                <w:b/>
                <w:sz w:val="16"/>
              </w:rPr>
            </w:pPr>
            <w:r>
              <w:rPr>
                <w:rFonts w:ascii="Cambria"/>
                <w:b/>
                <w:spacing w:val="-2"/>
                <w:sz w:val="16"/>
              </w:rPr>
              <w:t>Total</w:t>
            </w:r>
          </w:p>
        </w:tc>
        <w:tc>
          <w:tcPr>
            <w:tcW w:w="1707" w:type="dxa"/>
          </w:tcPr>
          <w:p w14:paraId="2E1B9BBC" w14:textId="77777777" w:rsidR="00824550" w:rsidRDefault="00FB6073">
            <w:pPr>
              <w:pStyle w:val="TableParagraph"/>
              <w:spacing w:line="186" w:lineRule="exact"/>
              <w:ind w:right="335"/>
              <w:jc w:val="right"/>
              <w:rPr>
                <w:rFonts w:ascii="Cambria"/>
                <w:b/>
                <w:sz w:val="16"/>
              </w:rPr>
            </w:pPr>
            <w:r>
              <w:rPr>
                <w:rFonts w:ascii="Cambria"/>
                <w:b/>
                <w:spacing w:val="-5"/>
                <w:sz w:val="16"/>
              </w:rPr>
              <w:t>19</w:t>
            </w:r>
          </w:p>
        </w:tc>
        <w:tc>
          <w:tcPr>
            <w:tcW w:w="775" w:type="dxa"/>
          </w:tcPr>
          <w:p w14:paraId="2E1B9BBD" w14:textId="77777777" w:rsidR="00824550" w:rsidRDefault="00FB6073">
            <w:pPr>
              <w:pStyle w:val="TableParagraph"/>
              <w:spacing w:line="186" w:lineRule="exact"/>
              <w:ind w:left="267"/>
              <w:rPr>
                <w:rFonts w:ascii="Cambria"/>
                <w:b/>
                <w:sz w:val="16"/>
              </w:rPr>
            </w:pPr>
            <w:r>
              <w:rPr>
                <w:rFonts w:ascii="Cambria"/>
                <w:b/>
                <w:spacing w:val="-10"/>
                <w:sz w:val="16"/>
              </w:rPr>
              <w:t>9</w:t>
            </w:r>
          </w:p>
        </w:tc>
        <w:tc>
          <w:tcPr>
            <w:tcW w:w="736" w:type="dxa"/>
          </w:tcPr>
          <w:p w14:paraId="2E1B9BBE" w14:textId="77777777" w:rsidR="00824550" w:rsidRDefault="00FB6073">
            <w:pPr>
              <w:pStyle w:val="TableParagraph"/>
              <w:spacing w:line="186" w:lineRule="exact"/>
              <w:ind w:right="70"/>
              <w:jc w:val="center"/>
              <w:rPr>
                <w:rFonts w:ascii="Cambria"/>
                <w:b/>
                <w:sz w:val="16"/>
              </w:rPr>
            </w:pPr>
            <w:r>
              <w:rPr>
                <w:rFonts w:ascii="Cambria"/>
                <w:b/>
                <w:spacing w:val="-5"/>
                <w:sz w:val="16"/>
              </w:rPr>
              <w:t>22</w:t>
            </w:r>
          </w:p>
        </w:tc>
      </w:tr>
      <w:tr w:rsidR="00824550" w14:paraId="2E1B9BC1" w14:textId="77777777">
        <w:trPr>
          <w:trHeight w:val="222"/>
        </w:trPr>
        <w:tc>
          <w:tcPr>
            <w:tcW w:w="9017" w:type="dxa"/>
            <w:gridSpan w:val="5"/>
            <w:shd w:val="clear" w:color="auto" w:fill="C0C0C0"/>
          </w:tcPr>
          <w:p w14:paraId="2E1B9BC0" w14:textId="77777777" w:rsidR="00824550" w:rsidRDefault="00FB6073">
            <w:pPr>
              <w:pStyle w:val="TableParagraph"/>
              <w:spacing w:line="171" w:lineRule="exact"/>
              <w:ind w:left="125"/>
              <w:rPr>
                <w:rFonts w:ascii="Cambria"/>
                <w:b/>
                <w:sz w:val="16"/>
              </w:rPr>
            </w:pPr>
            <w:r>
              <w:rPr>
                <w:rFonts w:ascii="Cambria"/>
                <w:b/>
                <w:spacing w:val="-2"/>
                <w:sz w:val="16"/>
              </w:rPr>
              <w:t>Summer</w:t>
            </w:r>
            <w:r>
              <w:rPr>
                <w:rFonts w:ascii="Cambria"/>
                <w:b/>
                <w:spacing w:val="-6"/>
                <w:sz w:val="16"/>
              </w:rPr>
              <w:t xml:space="preserve"> </w:t>
            </w:r>
            <w:r>
              <w:rPr>
                <w:rFonts w:ascii="Cambria"/>
                <w:b/>
                <w:spacing w:val="-2"/>
                <w:sz w:val="16"/>
              </w:rPr>
              <w:t>Session</w:t>
            </w:r>
            <w:r>
              <w:rPr>
                <w:rFonts w:ascii="Cambria"/>
                <w:b/>
                <w:spacing w:val="-7"/>
                <w:sz w:val="16"/>
              </w:rPr>
              <w:t xml:space="preserve"> </w:t>
            </w:r>
            <w:r>
              <w:rPr>
                <w:rFonts w:ascii="Cambria"/>
                <w:b/>
                <w:spacing w:val="-2"/>
                <w:sz w:val="16"/>
              </w:rPr>
              <w:t>-</w:t>
            </w:r>
            <w:r>
              <w:rPr>
                <w:rFonts w:ascii="Cambria"/>
                <w:b/>
                <w:spacing w:val="-1"/>
                <w:sz w:val="16"/>
              </w:rPr>
              <w:t xml:space="preserve"> </w:t>
            </w:r>
            <w:r>
              <w:rPr>
                <w:rFonts w:ascii="Cambria"/>
                <w:b/>
                <w:spacing w:val="-2"/>
                <w:sz w:val="16"/>
              </w:rPr>
              <w:t>Year</w:t>
            </w:r>
            <w:r>
              <w:rPr>
                <w:rFonts w:ascii="Cambria"/>
                <w:b/>
                <w:spacing w:val="-4"/>
                <w:sz w:val="16"/>
              </w:rPr>
              <w:t xml:space="preserve"> </w:t>
            </w:r>
            <w:r>
              <w:rPr>
                <w:rFonts w:ascii="Cambria"/>
                <w:b/>
                <w:spacing w:val="-10"/>
                <w:sz w:val="16"/>
              </w:rPr>
              <w:t>1</w:t>
            </w:r>
          </w:p>
        </w:tc>
      </w:tr>
      <w:tr w:rsidR="00824550" w14:paraId="2E1B9BC7" w14:textId="77777777">
        <w:trPr>
          <w:trHeight w:val="294"/>
        </w:trPr>
        <w:tc>
          <w:tcPr>
            <w:tcW w:w="1593" w:type="dxa"/>
          </w:tcPr>
          <w:p w14:paraId="2E1B9BC2" w14:textId="77777777" w:rsidR="00824550" w:rsidRDefault="00FB6073">
            <w:pPr>
              <w:pStyle w:val="TableParagraph"/>
              <w:spacing w:before="68"/>
              <w:ind w:left="125"/>
              <w:rPr>
                <w:rFonts w:ascii="Cambria"/>
                <w:position w:val="4"/>
                <w:sz w:val="10"/>
              </w:rPr>
            </w:pPr>
            <w:r>
              <w:rPr>
                <w:rFonts w:ascii="Cambria"/>
                <w:sz w:val="16"/>
              </w:rPr>
              <w:t>NSG</w:t>
            </w:r>
            <w:r>
              <w:rPr>
                <w:rFonts w:ascii="Cambria"/>
                <w:spacing w:val="-2"/>
                <w:sz w:val="16"/>
              </w:rPr>
              <w:t xml:space="preserve"> </w:t>
            </w:r>
            <w:r>
              <w:rPr>
                <w:rFonts w:ascii="Cambria"/>
                <w:spacing w:val="-4"/>
                <w:sz w:val="16"/>
              </w:rPr>
              <w:t>115</w:t>
            </w:r>
            <w:r>
              <w:rPr>
                <w:rFonts w:ascii="Cambria"/>
                <w:spacing w:val="-4"/>
                <w:position w:val="4"/>
                <w:sz w:val="10"/>
              </w:rPr>
              <w:t>2</w:t>
            </w:r>
          </w:p>
        </w:tc>
        <w:tc>
          <w:tcPr>
            <w:tcW w:w="4206" w:type="dxa"/>
          </w:tcPr>
          <w:p w14:paraId="2E1B9BC3" w14:textId="77777777" w:rsidR="00824550" w:rsidRDefault="00FB6073">
            <w:pPr>
              <w:pStyle w:val="TableParagraph"/>
              <w:spacing w:before="68"/>
              <w:ind w:left="188"/>
              <w:rPr>
                <w:rFonts w:ascii="Cambria"/>
                <w:sz w:val="16"/>
              </w:rPr>
            </w:pPr>
            <w:r>
              <w:rPr>
                <w:rFonts w:ascii="Cambria"/>
                <w:spacing w:val="-2"/>
                <w:sz w:val="16"/>
              </w:rPr>
              <w:t>Health</w:t>
            </w:r>
            <w:r>
              <w:rPr>
                <w:rFonts w:ascii="Cambria"/>
                <w:sz w:val="16"/>
              </w:rPr>
              <w:t xml:space="preserve"> </w:t>
            </w:r>
            <w:r>
              <w:rPr>
                <w:rFonts w:ascii="Cambria"/>
                <w:spacing w:val="-2"/>
                <w:sz w:val="16"/>
              </w:rPr>
              <w:t>Care</w:t>
            </w:r>
            <w:r>
              <w:rPr>
                <w:rFonts w:ascii="Cambria"/>
                <w:spacing w:val="1"/>
                <w:sz w:val="16"/>
              </w:rPr>
              <w:t xml:space="preserve"> </w:t>
            </w:r>
            <w:r>
              <w:rPr>
                <w:rFonts w:ascii="Cambria"/>
                <w:spacing w:val="-2"/>
                <w:sz w:val="16"/>
              </w:rPr>
              <w:t>Concepts</w:t>
            </w:r>
            <w:r>
              <w:rPr>
                <w:rFonts w:ascii="Cambria"/>
                <w:spacing w:val="-4"/>
                <w:sz w:val="16"/>
              </w:rPr>
              <w:t xml:space="preserve"> </w:t>
            </w:r>
            <w:r>
              <w:rPr>
                <w:rFonts w:ascii="Cambria"/>
                <w:spacing w:val="-2"/>
                <w:sz w:val="16"/>
              </w:rPr>
              <w:t>for Transition</w:t>
            </w:r>
          </w:p>
        </w:tc>
        <w:tc>
          <w:tcPr>
            <w:tcW w:w="1707" w:type="dxa"/>
          </w:tcPr>
          <w:p w14:paraId="2E1B9BC4" w14:textId="77777777" w:rsidR="00824550" w:rsidRDefault="00FB6073">
            <w:pPr>
              <w:pStyle w:val="TableParagraph"/>
              <w:spacing w:before="68"/>
              <w:ind w:right="387"/>
              <w:jc w:val="right"/>
              <w:rPr>
                <w:rFonts w:ascii="Cambria"/>
                <w:sz w:val="16"/>
              </w:rPr>
            </w:pPr>
            <w:r>
              <w:rPr>
                <w:rFonts w:ascii="Cambria"/>
                <w:spacing w:val="-10"/>
                <w:sz w:val="16"/>
              </w:rPr>
              <w:t>3</w:t>
            </w:r>
          </w:p>
        </w:tc>
        <w:tc>
          <w:tcPr>
            <w:tcW w:w="775" w:type="dxa"/>
          </w:tcPr>
          <w:p w14:paraId="2E1B9BC5" w14:textId="77777777" w:rsidR="00824550" w:rsidRDefault="00FB6073">
            <w:pPr>
              <w:pStyle w:val="TableParagraph"/>
              <w:spacing w:before="68"/>
              <w:ind w:left="267"/>
              <w:rPr>
                <w:rFonts w:ascii="Cambria"/>
                <w:sz w:val="16"/>
              </w:rPr>
            </w:pPr>
            <w:r>
              <w:rPr>
                <w:rFonts w:ascii="Cambria"/>
                <w:spacing w:val="-10"/>
                <w:sz w:val="16"/>
              </w:rPr>
              <w:t>6</w:t>
            </w:r>
          </w:p>
        </w:tc>
        <w:tc>
          <w:tcPr>
            <w:tcW w:w="736" w:type="dxa"/>
          </w:tcPr>
          <w:p w14:paraId="2E1B9BC6" w14:textId="77777777" w:rsidR="00824550" w:rsidRDefault="00FB6073">
            <w:pPr>
              <w:pStyle w:val="TableParagraph"/>
              <w:spacing w:before="68"/>
              <w:ind w:left="10" w:right="70"/>
              <w:jc w:val="center"/>
              <w:rPr>
                <w:rFonts w:ascii="Cambria"/>
                <w:sz w:val="16"/>
              </w:rPr>
            </w:pPr>
            <w:r>
              <w:rPr>
                <w:rFonts w:ascii="Cambria"/>
                <w:spacing w:val="-10"/>
                <w:sz w:val="16"/>
              </w:rPr>
              <w:t>5</w:t>
            </w:r>
          </w:p>
        </w:tc>
      </w:tr>
      <w:tr w:rsidR="00824550" w14:paraId="2E1B9BCD" w14:textId="77777777">
        <w:trPr>
          <w:trHeight w:val="235"/>
        </w:trPr>
        <w:tc>
          <w:tcPr>
            <w:tcW w:w="1593" w:type="dxa"/>
          </w:tcPr>
          <w:p w14:paraId="2E1B9BC8" w14:textId="77777777" w:rsidR="00824550" w:rsidRDefault="00FB6073">
            <w:pPr>
              <w:pStyle w:val="TableParagraph"/>
              <w:spacing w:before="39" w:line="176" w:lineRule="exact"/>
              <w:ind w:left="125"/>
              <w:rPr>
                <w:rFonts w:ascii="Cambria"/>
                <w:sz w:val="16"/>
              </w:rPr>
            </w:pPr>
            <w:r>
              <w:rPr>
                <w:rFonts w:ascii="Cambria"/>
                <w:sz w:val="16"/>
              </w:rPr>
              <w:t>NSG</w:t>
            </w:r>
            <w:r>
              <w:rPr>
                <w:rFonts w:ascii="Cambria"/>
                <w:spacing w:val="-2"/>
                <w:sz w:val="16"/>
              </w:rPr>
              <w:t xml:space="preserve"> </w:t>
            </w:r>
            <w:r>
              <w:rPr>
                <w:rFonts w:ascii="Cambria"/>
                <w:spacing w:val="-5"/>
                <w:sz w:val="16"/>
              </w:rPr>
              <w:t>200</w:t>
            </w:r>
          </w:p>
        </w:tc>
        <w:tc>
          <w:tcPr>
            <w:tcW w:w="4206" w:type="dxa"/>
          </w:tcPr>
          <w:p w14:paraId="2E1B9BC9" w14:textId="77777777" w:rsidR="00824550" w:rsidRDefault="00FB6073">
            <w:pPr>
              <w:pStyle w:val="TableParagraph"/>
              <w:spacing w:before="39" w:line="176" w:lineRule="exact"/>
              <w:ind w:left="188"/>
              <w:rPr>
                <w:rFonts w:ascii="Cambria"/>
                <w:sz w:val="16"/>
              </w:rPr>
            </w:pPr>
            <w:r>
              <w:rPr>
                <w:rFonts w:ascii="Cambria"/>
                <w:spacing w:val="-2"/>
                <w:sz w:val="16"/>
              </w:rPr>
              <w:t>Health</w:t>
            </w:r>
            <w:r>
              <w:rPr>
                <w:rFonts w:ascii="Cambria"/>
                <w:sz w:val="16"/>
              </w:rPr>
              <w:t xml:space="preserve"> </w:t>
            </w:r>
            <w:r>
              <w:rPr>
                <w:rFonts w:ascii="Cambria"/>
                <w:spacing w:val="-2"/>
                <w:sz w:val="16"/>
              </w:rPr>
              <w:t>Promotion</w:t>
            </w:r>
            <w:r>
              <w:rPr>
                <w:rFonts w:ascii="Cambria"/>
                <w:spacing w:val="-5"/>
                <w:sz w:val="16"/>
              </w:rPr>
              <w:t xml:space="preserve"> </w:t>
            </w:r>
            <w:r>
              <w:rPr>
                <w:rFonts w:ascii="Cambria"/>
                <w:spacing w:val="-2"/>
                <w:sz w:val="16"/>
              </w:rPr>
              <w:t>and</w:t>
            </w:r>
            <w:r>
              <w:rPr>
                <w:rFonts w:ascii="Cambria"/>
                <w:spacing w:val="1"/>
                <w:sz w:val="16"/>
              </w:rPr>
              <w:t xml:space="preserve"> </w:t>
            </w:r>
            <w:r>
              <w:rPr>
                <w:rFonts w:ascii="Cambria"/>
                <w:spacing w:val="-2"/>
                <w:sz w:val="16"/>
              </w:rPr>
              <w:t>Assessment</w:t>
            </w:r>
          </w:p>
        </w:tc>
        <w:tc>
          <w:tcPr>
            <w:tcW w:w="1707" w:type="dxa"/>
          </w:tcPr>
          <w:p w14:paraId="2E1B9BCA" w14:textId="77777777" w:rsidR="00824550" w:rsidRDefault="00FB6073">
            <w:pPr>
              <w:pStyle w:val="TableParagraph"/>
              <w:spacing w:before="39" w:line="176" w:lineRule="exact"/>
              <w:ind w:right="387"/>
              <w:jc w:val="right"/>
              <w:rPr>
                <w:rFonts w:ascii="Cambria"/>
                <w:sz w:val="16"/>
              </w:rPr>
            </w:pPr>
            <w:r>
              <w:rPr>
                <w:rFonts w:ascii="Cambria"/>
                <w:spacing w:val="-10"/>
                <w:sz w:val="16"/>
              </w:rPr>
              <w:t>2</w:t>
            </w:r>
          </w:p>
        </w:tc>
        <w:tc>
          <w:tcPr>
            <w:tcW w:w="775" w:type="dxa"/>
          </w:tcPr>
          <w:p w14:paraId="2E1B9BCB" w14:textId="77777777" w:rsidR="00824550" w:rsidRDefault="00FB6073">
            <w:pPr>
              <w:pStyle w:val="TableParagraph"/>
              <w:spacing w:before="39" w:line="176" w:lineRule="exact"/>
              <w:ind w:left="267"/>
              <w:rPr>
                <w:rFonts w:ascii="Cambria"/>
                <w:sz w:val="16"/>
              </w:rPr>
            </w:pPr>
            <w:r>
              <w:rPr>
                <w:rFonts w:ascii="Cambria"/>
                <w:spacing w:val="-10"/>
                <w:sz w:val="16"/>
              </w:rPr>
              <w:t>3</w:t>
            </w:r>
          </w:p>
        </w:tc>
        <w:tc>
          <w:tcPr>
            <w:tcW w:w="736" w:type="dxa"/>
          </w:tcPr>
          <w:p w14:paraId="2E1B9BCC" w14:textId="77777777" w:rsidR="00824550" w:rsidRDefault="00FB6073">
            <w:pPr>
              <w:pStyle w:val="TableParagraph"/>
              <w:spacing w:before="39" w:line="176" w:lineRule="exact"/>
              <w:ind w:left="10" w:right="70"/>
              <w:jc w:val="center"/>
              <w:rPr>
                <w:rFonts w:ascii="Cambria"/>
                <w:sz w:val="16"/>
              </w:rPr>
            </w:pPr>
            <w:r>
              <w:rPr>
                <w:rFonts w:ascii="Cambria"/>
                <w:spacing w:val="-10"/>
                <w:sz w:val="16"/>
              </w:rPr>
              <w:t>3</w:t>
            </w:r>
          </w:p>
        </w:tc>
      </w:tr>
      <w:tr w:rsidR="00824550" w14:paraId="2E1B9BD3" w14:textId="77777777">
        <w:trPr>
          <w:trHeight w:val="203"/>
        </w:trPr>
        <w:tc>
          <w:tcPr>
            <w:tcW w:w="1593" w:type="dxa"/>
          </w:tcPr>
          <w:p w14:paraId="2E1B9BCE" w14:textId="77777777" w:rsidR="00824550" w:rsidRDefault="00824550">
            <w:pPr>
              <w:pStyle w:val="TableParagraph"/>
              <w:rPr>
                <w:sz w:val="14"/>
              </w:rPr>
            </w:pPr>
          </w:p>
        </w:tc>
        <w:tc>
          <w:tcPr>
            <w:tcW w:w="4206" w:type="dxa"/>
          </w:tcPr>
          <w:p w14:paraId="2E1B9BCF" w14:textId="77777777" w:rsidR="00824550" w:rsidRDefault="00FB6073">
            <w:pPr>
              <w:pStyle w:val="TableParagraph"/>
              <w:spacing w:before="8"/>
              <w:ind w:left="188"/>
              <w:rPr>
                <w:rFonts w:ascii="Cambria"/>
                <w:b/>
                <w:sz w:val="16"/>
              </w:rPr>
            </w:pPr>
            <w:r>
              <w:rPr>
                <w:rFonts w:ascii="Cambria"/>
                <w:b/>
                <w:spacing w:val="-2"/>
                <w:sz w:val="16"/>
              </w:rPr>
              <w:t>Total</w:t>
            </w:r>
          </w:p>
        </w:tc>
        <w:tc>
          <w:tcPr>
            <w:tcW w:w="1707" w:type="dxa"/>
          </w:tcPr>
          <w:p w14:paraId="2E1B9BD0" w14:textId="77777777" w:rsidR="00824550" w:rsidRDefault="00FB6073">
            <w:pPr>
              <w:pStyle w:val="TableParagraph"/>
              <w:spacing w:before="8"/>
              <w:ind w:right="376"/>
              <w:jc w:val="right"/>
              <w:rPr>
                <w:rFonts w:ascii="Cambria"/>
                <w:b/>
                <w:sz w:val="16"/>
              </w:rPr>
            </w:pPr>
            <w:r>
              <w:rPr>
                <w:rFonts w:ascii="Cambria"/>
                <w:b/>
                <w:spacing w:val="-10"/>
                <w:sz w:val="16"/>
              </w:rPr>
              <w:t>5</w:t>
            </w:r>
          </w:p>
        </w:tc>
        <w:tc>
          <w:tcPr>
            <w:tcW w:w="775" w:type="dxa"/>
          </w:tcPr>
          <w:p w14:paraId="2E1B9BD1" w14:textId="77777777" w:rsidR="00824550" w:rsidRDefault="00FB6073">
            <w:pPr>
              <w:pStyle w:val="TableParagraph"/>
              <w:spacing w:before="8"/>
              <w:ind w:left="267"/>
              <w:rPr>
                <w:rFonts w:ascii="Cambria"/>
                <w:b/>
                <w:sz w:val="16"/>
              </w:rPr>
            </w:pPr>
            <w:r>
              <w:rPr>
                <w:rFonts w:ascii="Cambria"/>
                <w:b/>
                <w:spacing w:val="-10"/>
                <w:sz w:val="16"/>
              </w:rPr>
              <w:t>9</w:t>
            </w:r>
          </w:p>
        </w:tc>
        <w:tc>
          <w:tcPr>
            <w:tcW w:w="736" w:type="dxa"/>
          </w:tcPr>
          <w:p w14:paraId="2E1B9BD2" w14:textId="77777777" w:rsidR="00824550" w:rsidRDefault="00FB6073">
            <w:pPr>
              <w:pStyle w:val="TableParagraph"/>
              <w:spacing w:before="8"/>
              <w:ind w:left="16" w:right="70"/>
              <w:jc w:val="center"/>
              <w:rPr>
                <w:rFonts w:ascii="Cambria"/>
                <w:b/>
                <w:sz w:val="16"/>
              </w:rPr>
            </w:pPr>
            <w:r>
              <w:rPr>
                <w:rFonts w:ascii="Cambria"/>
                <w:b/>
                <w:spacing w:val="-10"/>
                <w:sz w:val="16"/>
              </w:rPr>
              <w:t>8</w:t>
            </w:r>
          </w:p>
        </w:tc>
      </w:tr>
      <w:tr w:rsidR="00824550" w14:paraId="2E1B9BD5" w14:textId="77777777">
        <w:trPr>
          <w:trHeight w:val="227"/>
        </w:trPr>
        <w:tc>
          <w:tcPr>
            <w:tcW w:w="9017" w:type="dxa"/>
            <w:gridSpan w:val="5"/>
            <w:shd w:val="clear" w:color="auto" w:fill="C0C0C0"/>
          </w:tcPr>
          <w:p w14:paraId="2E1B9BD4" w14:textId="77777777" w:rsidR="00824550" w:rsidRDefault="00FB6073">
            <w:pPr>
              <w:pStyle w:val="TableParagraph"/>
              <w:spacing w:line="171" w:lineRule="exact"/>
              <w:ind w:left="125"/>
              <w:rPr>
                <w:rFonts w:ascii="Cambria"/>
                <w:b/>
                <w:sz w:val="16"/>
              </w:rPr>
            </w:pPr>
            <w:r>
              <w:rPr>
                <w:rFonts w:ascii="Cambria"/>
                <w:b/>
                <w:spacing w:val="-2"/>
                <w:sz w:val="16"/>
              </w:rPr>
              <w:t>Fall</w:t>
            </w:r>
            <w:r>
              <w:rPr>
                <w:rFonts w:ascii="Cambria"/>
                <w:b/>
                <w:spacing w:val="-1"/>
                <w:sz w:val="16"/>
              </w:rPr>
              <w:t xml:space="preserve"> </w:t>
            </w:r>
            <w:r>
              <w:rPr>
                <w:rFonts w:ascii="Cambria"/>
                <w:b/>
                <w:spacing w:val="-2"/>
                <w:sz w:val="16"/>
              </w:rPr>
              <w:t>Semester</w:t>
            </w:r>
            <w:r>
              <w:rPr>
                <w:rFonts w:ascii="Cambria"/>
                <w:b/>
                <w:spacing w:val="-4"/>
                <w:sz w:val="16"/>
              </w:rPr>
              <w:t xml:space="preserve"> </w:t>
            </w:r>
            <w:r>
              <w:rPr>
                <w:rFonts w:ascii="Cambria"/>
                <w:b/>
                <w:spacing w:val="-2"/>
                <w:sz w:val="16"/>
              </w:rPr>
              <w:t>-</w:t>
            </w:r>
            <w:r>
              <w:rPr>
                <w:rFonts w:ascii="Cambria"/>
                <w:b/>
                <w:spacing w:val="4"/>
                <w:sz w:val="16"/>
              </w:rPr>
              <w:t xml:space="preserve"> </w:t>
            </w:r>
            <w:r>
              <w:rPr>
                <w:rFonts w:ascii="Cambria"/>
                <w:b/>
                <w:spacing w:val="-2"/>
                <w:sz w:val="16"/>
              </w:rPr>
              <w:t>Year</w:t>
            </w:r>
            <w:r>
              <w:rPr>
                <w:rFonts w:ascii="Cambria"/>
                <w:b/>
                <w:spacing w:val="-4"/>
                <w:sz w:val="16"/>
              </w:rPr>
              <w:t xml:space="preserve"> </w:t>
            </w:r>
            <w:r>
              <w:rPr>
                <w:rFonts w:ascii="Cambria"/>
                <w:b/>
                <w:spacing w:val="-10"/>
                <w:sz w:val="16"/>
              </w:rPr>
              <w:t>1</w:t>
            </w:r>
          </w:p>
        </w:tc>
      </w:tr>
      <w:tr w:rsidR="00824550" w14:paraId="2E1B9BDB" w14:textId="77777777">
        <w:trPr>
          <w:trHeight w:val="256"/>
        </w:trPr>
        <w:tc>
          <w:tcPr>
            <w:tcW w:w="1593" w:type="dxa"/>
          </w:tcPr>
          <w:p w14:paraId="2E1B9BD6" w14:textId="77777777" w:rsidR="00824550" w:rsidRDefault="00FB6073">
            <w:pPr>
              <w:pStyle w:val="TableParagraph"/>
              <w:spacing w:before="38"/>
              <w:ind w:left="125"/>
              <w:rPr>
                <w:rFonts w:ascii="Cambria"/>
                <w:sz w:val="16"/>
              </w:rPr>
            </w:pPr>
            <w:r>
              <w:rPr>
                <w:rFonts w:ascii="Cambria"/>
                <w:sz w:val="16"/>
              </w:rPr>
              <w:t>ENG</w:t>
            </w:r>
            <w:r>
              <w:rPr>
                <w:rFonts w:ascii="Cambria"/>
                <w:spacing w:val="-4"/>
                <w:sz w:val="16"/>
              </w:rPr>
              <w:t xml:space="preserve"> </w:t>
            </w:r>
            <w:r>
              <w:rPr>
                <w:rFonts w:ascii="Cambria"/>
                <w:spacing w:val="-5"/>
                <w:sz w:val="16"/>
              </w:rPr>
              <w:t>112</w:t>
            </w:r>
          </w:p>
        </w:tc>
        <w:tc>
          <w:tcPr>
            <w:tcW w:w="4206" w:type="dxa"/>
          </w:tcPr>
          <w:p w14:paraId="2E1B9BD7" w14:textId="77777777" w:rsidR="00824550" w:rsidRDefault="00FB6073">
            <w:pPr>
              <w:pStyle w:val="TableParagraph"/>
              <w:spacing w:before="38"/>
              <w:ind w:left="188"/>
              <w:rPr>
                <w:rFonts w:ascii="Cambria"/>
                <w:sz w:val="16"/>
              </w:rPr>
            </w:pPr>
            <w:r>
              <w:rPr>
                <w:rFonts w:ascii="Cambria"/>
                <w:spacing w:val="-2"/>
                <w:sz w:val="16"/>
              </w:rPr>
              <w:t>College</w:t>
            </w:r>
            <w:r>
              <w:rPr>
                <w:rFonts w:ascii="Cambria"/>
                <w:spacing w:val="-1"/>
                <w:sz w:val="16"/>
              </w:rPr>
              <w:t xml:space="preserve"> </w:t>
            </w:r>
            <w:r>
              <w:rPr>
                <w:rFonts w:ascii="Cambria"/>
                <w:spacing w:val="-2"/>
                <w:sz w:val="16"/>
              </w:rPr>
              <w:t>Composition</w:t>
            </w:r>
            <w:r>
              <w:rPr>
                <w:rFonts w:ascii="Cambria"/>
                <w:spacing w:val="-1"/>
                <w:sz w:val="16"/>
              </w:rPr>
              <w:t xml:space="preserve"> </w:t>
            </w:r>
            <w:r>
              <w:rPr>
                <w:rFonts w:ascii="Cambria"/>
                <w:spacing w:val="-5"/>
                <w:sz w:val="16"/>
              </w:rPr>
              <w:t>II</w:t>
            </w:r>
          </w:p>
        </w:tc>
        <w:tc>
          <w:tcPr>
            <w:tcW w:w="1707" w:type="dxa"/>
          </w:tcPr>
          <w:p w14:paraId="2E1B9BD8" w14:textId="77777777" w:rsidR="00824550" w:rsidRDefault="00FB6073">
            <w:pPr>
              <w:pStyle w:val="TableParagraph"/>
              <w:spacing w:before="38"/>
              <w:ind w:right="387"/>
              <w:jc w:val="right"/>
              <w:rPr>
                <w:rFonts w:ascii="Cambria"/>
                <w:sz w:val="16"/>
              </w:rPr>
            </w:pPr>
            <w:r>
              <w:rPr>
                <w:rFonts w:ascii="Cambria"/>
                <w:spacing w:val="-10"/>
                <w:sz w:val="16"/>
              </w:rPr>
              <w:t>3</w:t>
            </w:r>
          </w:p>
        </w:tc>
        <w:tc>
          <w:tcPr>
            <w:tcW w:w="775" w:type="dxa"/>
          </w:tcPr>
          <w:p w14:paraId="2E1B9BD9" w14:textId="77777777" w:rsidR="00824550" w:rsidRDefault="00FB6073">
            <w:pPr>
              <w:pStyle w:val="TableParagraph"/>
              <w:spacing w:before="38"/>
              <w:ind w:left="267"/>
              <w:rPr>
                <w:rFonts w:ascii="Cambria"/>
                <w:sz w:val="16"/>
              </w:rPr>
            </w:pPr>
            <w:r>
              <w:rPr>
                <w:rFonts w:ascii="Cambria"/>
                <w:spacing w:val="-10"/>
                <w:sz w:val="16"/>
              </w:rPr>
              <w:t>0</w:t>
            </w:r>
          </w:p>
        </w:tc>
        <w:tc>
          <w:tcPr>
            <w:tcW w:w="736" w:type="dxa"/>
          </w:tcPr>
          <w:p w14:paraId="2E1B9BDA" w14:textId="77777777" w:rsidR="00824550" w:rsidRDefault="00FB6073">
            <w:pPr>
              <w:pStyle w:val="TableParagraph"/>
              <w:spacing w:before="38"/>
              <w:ind w:left="10" w:right="70"/>
              <w:jc w:val="center"/>
              <w:rPr>
                <w:rFonts w:ascii="Cambria"/>
                <w:sz w:val="16"/>
              </w:rPr>
            </w:pPr>
            <w:r>
              <w:rPr>
                <w:rFonts w:ascii="Cambria"/>
                <w:spacing w:val="-10"/>
                <w:sz w:val="16"/>
              </w:rPr>
              <w:t>3</w:t>
            </w:r>
          </w:p>
        </w:tc>
      </w:tr>
      <w:tr w:rsidR="00824550" w14:paraId="2E1B9BE1" w14:textId="77777777">
        <w:trPr>
          <w:trHeight w:val="252"/>
        </w:trPr>
        <w:tc>
          <w:tcPr>
            <w:tcW w:w="1593" w:type="dxa"/>
          </w:tcPr>
          <w:p w14:paraId="2E1B9BDC" w14:textId="77777777" w:rsidR="00824550" w:rsidRDefault="00FB6073">
            <w:pPr>
              <w:pStyle w:val="TableParagraph"/>
              <w:spacing w:before="31"/>
              <w:ind w:left="125"/>
              <w:rPr>
                <w:rFonts w:ascii="Cambria"/>
                <w:sz w:val="16"/>
              </w:rPr>
            </w:pPr>
            <w:r>
              <w:rPr>
                <w:rFonts w:ascii="Cambria"/>
                <w:sz w:val="16"/>
              </w:rPr>
              <w:t>NSG</w:t>
            </w:r>
            <w:r>
              <w:rPr>
                <w:rFonts w:ascii="Cambria"/>
                <w:spacing w:val="-2"/>
                <w:sz w:val="16"/>
              </w:rPr>
              <w:t xml:space="preserve"> </w:t>
            </w:r>
            <w:r>
              <w:rPr>
                <w:rFonts w:ascii="Cambria"/>
                <w:spacing w:val="-5"/>
                <w:sz w:val="16"/>
              </w:rPr>
              <w:t>210</w:t>
            </w:r>
          </w:p>
        </w:tc>
        <w:tc>
          <w:tcPr>
            <w:tcW w:w="4206" w:type="dxa"/>
          </w:tcPr>
          <w:p w14:paraId="2E1B9BDD" w14:textId="77777777" w:rsidR="00824550" w:rsidRDefault="00FB6073">
            <w:pPr>
              <w:pStyle w:val="TableParagraph"/>
              <w:spacing w:before="31"/>
              <w:ind w:left="188"/>
              <w:rPr>
                <w:rFonts w:ascii="Cambria"/>
                <w:sz w:val="16"/>
              </w:rPr>
            </w:pPr>
            <w:r>
              <w:rPr>
                <w:rFonts w:ascii="Cambria"/>
                <w:spacing w:val="-2"/>
                <w:sz w:val="16"/>
              </w:rPr>
              <w:t>Health Care</w:t>
            </w:r>
            <w:r>
              <w:rPr>
                <w:rFonts w:ascii="Cambria"/>
                <w:spacing w:val="-1"/>
                <w:sz w:val="16"/>
              </w:rPr>
              <w:t xml:space="preserve"> </w:t>
            </w:r>
            <w:r>
              <w:rPr>
                <w:rFonts w:ascii="Cambria"/>
                <w:spacing w:val="-2"/>
                <w:sz w:val="16"/>
              </w:rPr>
              <w:t>Concepts</w:t>
            </w:r>
            <w:r>
              <w:rPr>
                <w:rFonts w:ascii="Cambria"/>
                <w:spacing w:val="-1"/>
                <w:sz w:val="16"/>
              </w:rPr>
              <w:t xml:space="preserve"> </w:t>
            </w:r>
            <w:r>
              <w:rPr>
                <w:rFonts w:ascii="Cambria"/>
                <w:spacing w:val="-10"/>
                <w:sz w:val="16"/>
              </w:rPr>
              <w:t>I</w:t>
            </w:r>
          </w:p>
        </w:tc>
        <w:tc>
          <w:tcPr>
            <w:tcW w:w="1707" w:type="dxa"/>
          </w:tcPr>
          <w:p w14:paraId="2E1B9BDE" w14:textId="77777777" w:rsidR="00824550" w:rsidRDefault="00FB6073">
            <w:pPr>
              <w:pStyle w:val="TableParagraph"/>
              <w:spacing w:before="31"/>
              <w:ind w:right="387"/>
              <w:jc w:val="right"/>
              <w:rPr>
                <w:rFonts w:ascii="Cambria"/>
                <w:sz w:val="16"/>
              </w:rPr>
            </w:pPr>
            <w:r>
              <w:rPr>
                <w:rFonts w:ascii="Cambria"/>
                <w:spacing w:val="-10"/>
                <w:sz w:val="16"/>
              </w:rPr>
              <w:t>3</w:t>
            </w:r>
          </w:p>
        </w:tc>
        <w:tc>
          <w:tcPr>
            <w:tcW w:w="775" w:type="dxa"/>
          </w:tcPr>
          <w:p w14:paraId="2E1B9BDF" w14:textId="77777777" w:rsidR="00824550" w:rsidRDefault="00FB6073">
            <w:pPr>
              <w:pStyle w:val="TableParagraph"/>
              <w:spacing w:before="31"/>
              <w:ind w:left="267"/>
              <w:rPr>
                <w:rFonts w:ascii="Cambria"/>
                <w:sz w:val="16"/>
              </w:rPr>
            </w:pPr>
            <w:r>
              <w:rPr>
                <w:rFonts w:ascii="Cambria"/>
                <w:spacing w:val="-10"/>
                <w:sz w:val="16"/>
              </w:rPr>
              <w:t>6</w:t>
            </w:r>
          </w:p>
        </w:tc>
        <w:tc>
          <w:tcPr>
            <w:tcW w:w="736" w:type="dxa"/>
          </w:tcPr>
          <w:p w14:paraId="2E1B9BE0" w14:textId="77777777" w:rsidR="00824550" w:rsidRDefault="00FB6073">
            <w:pPr>
              <w:pStyle w:val="TableParagraph"/>
              <w:spacing w:before="31"/>
              <w:ind w:left="10" w:right="70"/>
              <w:jc w:val="center"/>
              <w:rPr>
                <w:rFonts w:ascii="Cambria"/>
                <w:sz w:val="16"/>
              </w:rPr>
            </w:pPr>
            <w:r>
              <w:rPr>
                <w:rFonts w:ascii="Cambria"/>
                <w:spacing w:val="-10"/>
                <w:sz w:val="16"/>
              </w:rPr>
              <w:t>5</w:t>
            </w:r>
          </w:p>
        </w:tc>
      </w:tr>
      <w:tr w:rsidR="00824550" w14:paraId="2E1B9BE7" w14:textId="77777777">
        <w:trPr>
          <w:trHeight w:val="265"/>
        </w:trPr>
        <w:tc>
          <w:tcPr>
            <w:tcW w:w="1593" w:type="dxa"/>
            <w:tcBorders>
              <w:bottom w:val="single" w:sz="18" w:space="0" w:color="A7A8A7"/>
            </w:tcBorders>
          </w:tcPr>
          <w:p w14:paraId="2E1B9BE2" w14:textId="77777777" w:rsidR="00824550" w:rsidRDefault="00FB6073">
            <w:pPr>
              <w:pStyle w:val="TableParagraph"/>
              <w:spacing w:before="33"/>
              <w:ind w:left="125"/>
              <w:rPr>
                <w:rFonts w:ascii="Cambria"/>
                <w:sz w:val="16"/>
              </w:rPr>
            </w:pPr>
            <w:r>
              <w:rPr>
                <w:rFonts w:ascii="Cambria"/>
                <w:sz w:val="16"/>
              </w:rPr>
              <w:t>NSG</w:t>
            </w:r>
            <w:r>
              <w:rPr>
                <w:rFonts w:ascii="Cambria"/>
                <w:spacing w:val="-2"/>
                <w:sz w:val="16"/>
              </w:rPr>
              <w:t xml:space="preserve"> </w:t>
            </w:r>
            <w:r>
              <w:rPr>
                <w:rFonts w:ascii="Cambria"/>
                <w:spacing w:val="-5"/>
                <w:sz w:val="16"/>
              </w:rPr>
              <w:t>211</w:t>
            </w:r>
          </w:p>
        </w:tc>
        <w:tc>
          <w:tcPr>
            <w:tcW w:w="4206" w:type="dxa"/>
            <w:tcBorders>
              <w:bottom w:val="single" w:sz="18" w:space="0" w:color="A7A8A7"/>
            </w:tcBorders>
          </w:tcPr>
          <w:p w14:paraId="2E1B9BE3" w14:textId="77777777" w:rsidR="00824550" w:rsidRDefault="00FB6073">
            <w:pPr>
              <w:pStyle w:val="TableParagraph"/>
              <w:spacing w:before="33"/>
              <w:ind w:left="188"/>
              <w:rPr>
                <w:rFonts w:ascii="Cambria"/>
                <w:sz w:val="16"/>
              </w:rPr>
            </w:pPr>
            <w:r>
              <w:rPr>
                <w:rFonts w:ascii="Cambria"/>
                <w:spacing w:val="-2"/>
                <w:sz w:val="16"/>
              </w:rPr>
              <w:t>Health Care</w:t>
            </w:r>
            <w:r>
              <w:rPr>
                <w:rFonts w:ascii="Cambria"/>
                <w:spacing w:val="-1"/>
                <w:sz w:val="16"/>
              </w:rPr>
              <w:t xml:space="preserve"> </w:t>
            </w:r>
            <w:r>
              <w:rPr>
                <w:rFonts w:ascii="Cambria"/>
                <w:spacing w:val="-2"/>
                <w:sz w:val="16"/>
              </w:rPr>
              <w:t>Concepts</w:t>
            </w:r>
            <w:r>
              <w:rPr>
                <w:rFonts w:ascii="Cambria"/>
                <w:spacing w:val="-1"/>
                <w:sz w:val="16"/>
              </w:rPr>
              <w:t xml:space="preserve"> </w:t>
            </w:r>
            <w:r>
              <w:rPr>
                <w:rFonts w:ascii="Cambria"/>
                <w:spacing w:val="-5"/>
                <w:sz w:val="16"/>
              </w:rPr>
              <w:t>II</w:t>
            </w:r>
          </w:p>
        </w:tc>
        <w:tc>
          <w:tcPr>
            <w:tcW w:w="1707" w:type="dxa"/>
            <w:tcBorders>
              <w:bottom w:val="single" w:sz="18" w:space="0" w:color="A7A8A7"/>
            </w:tcBorders>
          </w:tcPr>
          <w:p w14:paraId="2E1B9BE4" w14:textId="77777777" w:rsidR="00824550" w:rsidRDefault="00FB6073">
            <w:pPr>
              <w:pStyle w:val="TableParagraph"/>
              <w:spacing w:before="33"/>
              <w:ind w:right="387"/>
              <w:jc w:val="right"/>
              <w:rPr>
                <w:rFonts w:ascii="Cambria"/>
                <w:sz w:val="16"/>
              </w:rPr>
            </w:pPr>
            <w:r>
              <w:rPr>
                <w:rFonts w:ascii="Cambria"/>
                <w:spacing w:val="-10"/>
                <w:sz w:val="16"/>
              </w:rPr>
              <w:t>3</w:t>
            </w:r>
          </w:p>
        </w:tc>
        <w:tc>
          <w:tcPr>
            <w:tcW w:w="775" w:type="dxa"/>
            <w:tcBorders>
              <w:bottom w:val="single" w:sz="18" w:space="0" w:color="A7A8A7"/>
            </w:tcBorders>
          </w:tcPr>
          <w:p w14:paraId="2E1B9BE5" w14:textId="77777777" w:rsidR="00824550" w:rsidRDefault="00FB6073">
            <w:pPr>
              <w:pStyle w:val="TableParagraph"/>
              <w:spacing w:before="33"/>
              <w:ind w:left="267"/>
              <w:rPr>
                <w:rFonts w:ascii="Cambria"/>
                <w:sz w:val="16"/>
              </w:rPr>
            </w:pPr>
            <w:r>
              <w:rPr>
                <w:rFonts w:ascii="Cambria"/>
                <w:spacing w:val="-10"/>
                <w:sz w:val="16"/>
              </w:rPr>
              <w:t>6</w:t>
            </w:r>
          </w:p>
        </w:tc>
        <w:tc>
          <w:tcPr>
            <w:tcW w:w="736" w:type="dxa"/>
            <w:tcBorders>
              <w:bottom w:val="single" w:sz="18" w:space="0" w:color="A7A8A7"/>
            </w:tcBorders>
          </w:tcPr>
          <w:p w14:paraId="2E1B9BE6" w14:textId="77777777" w:rsidR="00824550" w:rsidRDefault="00FB6073">
            <w:pPr>
              <w:pStyle w:val="TableParagraph"/>
              <w:spacing w:before="33"/>
              <w:ind w:left="10" w:right="70"/>
              <w:jc w:val="center"/>
              <w:rPr>
                <w:rFonts w:ascii="Cambria"/>
                <w:sz w:val="16"/>
              </w:rPr>
            </w:pPr>
            <w:r>
              <w:rPr>
                <w:rFonts w:ascii="Cambria"/>
                <w:spacing w:val="-10"/>
                <w:sz w:val="16"/>
              </w:rPr>
              <w:t>5</w:t>
            </w:r>
          </w:p>
        </w:tc>
      </w:tr>
      <w:tr w:rsidR="00824550" w14:paraId="2E1B9BED" w14:textId="77777777">
        <w:trPr>
          <w:trHeight w:val="215"/>
        </w:trPr>
        <w:tc>
          <w:tcPr>
            <w:tcW w:w="1593" w:type="dxa"/>
            <w:tcBorders>
              <w:top w:val="single" w:sz="18" w:space="0" w:color="A7A8A7"/>
            </w:tcBorders>
          </w:tcPr>
          <w:p w14:paraId="2E1B9BE8" w14:textId="77777777" w:rsidR="00824550" w:rsidRDefault="00824550">
            <w:pPr>
              <w:pStyle w:val="TableParagraph"/>
              <w:rPr>
                <w:sz w:val="14"/>
              </w:rPr>
            </w:pPr>
          </w:p>
        </w:tc>
        <w:tc>
          <w:tcPr>
            <w:tcW w:w="4206" w:type="dxa"/>
            <w:tcBorders>
              <w:top w:val="single" w:sz="18" w:space="0" w:color="A7A8A7"/>
            </w:tcBorders>
          </w:tcPr>
          <w:p w14:paraId="2E1B9BE9" w14:textId="77777777" w:rsidR="00824550" w:rsidRDefault="00FB6073">
            <w:pPr>
              <w:pStyle w:val="TableParagraph"/>
              <w:spacing w:line="181" w:lineRule="exact"/>
              <w:ind w:left="188"/>
              <w:rPr>
                <w:rFonts w:ascii="Cambria"/>
                <w:b/>
                <w:sz w:val="16"/>
              </w:rPr>
            </w:pPr>
            <w:r>
              <w:rPr>
                <w:rFonts w:ascii="Cambria"/>
                <w:b/>
                <w:spacing w:val="-2"/>
                <w:sz w:val="16"/>
              </w:rPr>
              <w:t>Total</w:t>
            </w:r>
          </w:p>
        </w:tc>
        <w:tc>
          <w:tcPr>
            <w:tcW w:w="1707" w:type="dxa"/>
            <w:tcBorders>
              <w:top w:val="single" w:sz="18" w:space="0" w:color="A7A8A7"/>
            </w:tcBorders>
          </w:tcPr>
          <w:p w14:paraId="2E1B9BEA" w14:textId="77777777" w:rsidR="00824550" w:rsidRDefault="00FB6073">
            <w:pPr>
              <w:pStyle w:val="TableParagraph"/>
              <w:spacing w:line="181" w:lineRule="exact"/>
              <w:ind w:right="376"/>
              <w:jc w:val="right"/>
              <w:rPr>
                <w:rFonts w:ascii="Cambria"/>
                <w:b/>
                <w:sz w:val="16"/>
              </w:rPr>
            </w:pPr>
            <w:r>
              <w:rPr>
                <w:rFonts w:ascii="Cambria"/>
                <w:b/>
                <w:spacing w:val="-10"/>
                <w:sz w:val="16"/>
              </w:rPr>
              <w:t>9</w:t>
            </w:r>
          </w:p>
        </w:tc>
        <w:tc>
          <w:tcPr>
            <w:tcW w:w="775" w:type="dxa"/>
            <w:tcBorders>
              <w:top w:val="single" w:sz="18" w:space="0" w:color="A7A8A7"/>
            </w:tcBorders>
          </w:tcPr>
          <w:p w14:paraId="2E1B9BEB" w14:textId="77777777" w:rsidR="00824550" w:rsidRDefault="00FB6073">
            <w:pPr>
              <w:pStyle w:val="TableParagraph"/>
              <w:spacing w:line="181" w:lineRule="exact"/>
              <w:ind w:left="227"/>
              <w:rPr>
                <w:rFonts w:ascii="Cambria"/>
                <w:b/>
                <w:sz w:val="16"/>
              </w:rPr>
            </w:pPr>
            <w:r>
              <w:rPr>
                <w:rFonts w:ascii="Cambria"/>
                <w:b/>
                <w:spacing w:val="-5"/>
                <w:sz w:val="16"/>
              </w:rPr>
              <w:t>12</w:t>
            </w:r>
          </w:p>
        </w:tc>
        <w:tc>
          <w:tcPr>
            <w:tcW w:w="736" w:type="dxa"/>
            <w:tcBorders>
              <w:top w:val="single" w:sz="18" w:space="0" w:color="A7A8A7"/>
            </w:tcBorders>
          </w:tcPr>
          <w:p w14:paraId="2E1B9BEC" w14:textId="77777777" w:rsidR="00824550" w:rsidRDefault="00FB6073">
            <w:pPr>
              <w:pStyle w:val="TableParagraph"/>
              <w:spacing w:line="181" w:lineRule="exact"/>
              <w:ind w:right="70"/>
              <w:jc w:val="center"/>
              <w:rPr>
                <w:rFonts w:ascii="Cambria"/>
                <w:b/>
                <w:sz w:val="16"/>
              </w:rPr>
            </w:pPr>
            <w:r>
              <w:rPr>
                <w:rFonts w:ascii="Cambria"/>
                <w:b/>
                <w:spacing w:val="-5"/>
                <w:sz w:val="16"/>
              </w:rPr>
              <w:t>13</w:t>
            </w:r>
          </w:p>
        </w:tc>
      </w:tr>
      <w:tr w:rsidR="00824550" w14:paraId="2E1B9BEF" w14:textId="77777777">
        <w:trPr>
          <w:trHeight w:val="275"/>
        </w:trPr>
        <w:tc>
          <w:tcPr>
            <w:tcW w:w="9017" w:type="dxa"/>
            <w:gridSpan w:val="5"/>
            <w:shd w:val="clear" w:color="auto" w:fill="C0C0C0"/>
          </w:tcPr>
          <w:p w14:paraId="2E1B9BEE" w14:textId="77777777" w:rsidR="00824550" w:rsidRDefault="00FB6073">
            <w:pPr>
              <w:pStyle w:val="TableParagraph"/>
              <w:spacing w:before="28"/>
              <w:ind w:left="125"/>
              <w:rPr>
                <w:rFonts w:ascii="Cambria"/>
                <w:b/>
                <w:sz w:val="16"/>
              </w:rPr>
            </w:pPr>
            <w:r>
              <w:rPr>
                <w:rFonts w:ascii="Cambria"/>
                <w:b/>
                <w:spacing w:val="-2"/>
                <w:sz w:val="16"/>
              </w:rPr>
              <w:t>Spring</w:t>
            </w:r>
            <w:r>
              <w:rPr>
                <w:rFonts w:ascii="Cambria"/>
                <w:b/>
                <w:spacing w:val="-1"/>
                <w:sz w:val="16"/>
              </w:rPr>
              <w:t xml:space="preserve"> </w:t>
            </w:r>
            <w:r>
              <w:rPr>
                <w:rFonts w:ascii="Cambria"/>
                <w:b/>
                <w:spacing w:val="-2"/>
                <w:sz w:val="16"/>
              </w:rPr>
              <w:t>Semester</w:t>
            </w:r>
            <w:r>
              <w:rPr>
                <w:rFonts w:ascii="Cambria"/>
                <w:b/>
                <w:spacing w:val="-5"/>
                <w:sz w:val="16"/>
              </w:rPr>
              <w:t xml:space="preserve"> </w:t>
            </w:r>
            <w:r>
              <w:rPr>
                <w:rFonts w:ascii="Cambria"/>
                <w:b/>
                <w:spacing w:val="-2"/>
                <w:sz w:val="16"/>
              </w:rPr>
              <w:t>-</w:t>
            </w:r>
            <w:r>
              <w:rPr>
                <w:rFonts w:ascii="Cambria"/>
                <w:b/>
                <w:spacing w:val="-1"/>
                <w:sz w:val="16"/>
              </w:rPr>
              <w:t xml:space="preserve"> </w:t>
            </w:r>
            <w:r>
              <w:rPr>
                <w:rFonts w:ascii="Cambria"/>
                <w:b/>
                <w:spacing w:val="-2"/>
                <w:sz w:val="16"/>
              </w:rPr>
              <w:t>Year</w:t>
            </w:r>
            <w:r>
              <w:rPr>
                <w:rFonts w:ascii="Cambria"/>
                <w:b/>
                <w:spacing w:val="-5"/>
                <w:sz w:val="16"/>
              </w:rPr>
              <w:t xml:space="preserve"> </w:t>
            </w:r>
            <w:r>
              <w:rPr>
                <w:rFonts w:ascii="Cambria"/>
                <w:b/>
                <w:spacing w:val="-10"/>
                <w:sz w:val="16"/>
              </w:rPr>
              <w:t>1</w:t>
            </w:r>
          </w:p>
        </w:tc>
      </w:tr>
      <w:tr w:rsidR="00824550" w14:paraId="2E1B9BF5" w14:textId="77777777">
        <w:trPr>
          <w:trHeight w:val="281"/>
        </w:trPr>
        <w:tc>
          <w:tcPr>
            <w:tcW w:w="1593" w:type="dxa"/>
          </w:tcPr>
          <w:p w14:paraId="2E1B9BF0" w14:textId="77777777" w:rsidR="00824550" w:rsidRDefault="00FB6073">
            <w:pPr>
              <w:pStyle w:val="TableParagraph"/>
              <w:spacing w:before="53"/>
              <w:ind w:left="125"/>
              <w:rPr>
                <w:rFonts w:ascii="Cambria"/>
                <w:sz w:val="16"/>
              </w:rPr>
            </w:pPr>
            <w:r>
              <w:rPr>
                <w:rFonts w:ascii="Cambria"/>
                <w:sz w:val="16"/>
              </w:rPr>
              <w:t>NSG</w:t>
            </w:r>
            <w:r>
              <w:rPr>
                <w:rFonts w:ascii="Cambria"/>
                <w:spacing w:val="-2"/>
                <w:sz w:val="16"/>
              </w:rPr>
              <w:t xml:space="preserve"> </w:t>
            </w:r>
            <w:r>
              <w:rPr>
                <w:rFonts w:ascii="Cambria"/>
                <w:spacing w:val="-5"/>
                <w:sz w:val="16"/>
              </w:rPr>
              <w:t>230</w:t>
            </w:r>
          </w:p>
        </w:tc>
        <w:tc>
          <w:tcPr>
            <w:tcW w:w="4206" w:type="dxa"/>
          </w:tcPr>
          <w:p w14:paraId="2E1B9BF1" w14:textId="77777777" w:rsidR="00824550" w:rsidRDefault="00FB6073">
            <w:pPr>
              <w:pStyle w:val="TableParagraph"/>
              <w:spacing w:before="53"/>
              <w:ind w:left="188"/>
              <w:rPr>
                <w:rFonts w:ascii="Cambria"/>
                <w:sz w:val="16"/>
              </w:rPr>
            </w:pPr>
            <w:r>
              <w:rPr>
                <w:rFonts w:ascii="Cambria"/>
                <w:spacing w:val="-2"/>
                <w:sz w:val="16"/>
              </w:rPr>
              <w:t>Advanced Professional</w:t>
            </w:r>
            <w:r>
              <w:rPr>
                <w:rFonts w:ascii="Cambria"/>
                <w:spacing w:val="-1"/>
                <w:sz w:val="16"/>
              </w:rPr>
              <w:t xml:space="preserve"> </w:t>
            </w:r>
            <w:r>
              <w:rPr>
                <w:rFonts w:ascii="Cambria"/>
                <w:spacing w:val="-2"/>
                <w:sz w:val="16"/>
              </w:rPr>
              <w:t>Nursing</w:t>
            </w:r>
            <w:r>
              <w:rPr>
                <w:rFonts w:ascii="Cambria"/>
                <w:spacing w:val="-1"/>
                <w:sz w:val="16"/>
              </w:rPr>
              <w:t xml:space="preserve"> </w:t>
            </w:r>
            <w:r>
              <w:rPr>
                <w:rFonts w:ascii="Cambria"/>
                <w:spacing w:val="-2"/>
                <w:sz w:val="16"/>
              </w:rPr>
              <w:t>Concepts</w:t>
            </w:r>
          </w:p>
        </w:tc>
        <w:tc>
          <w:tcPr>
            <w:tcW w:w="1707" w:type="dxa"/>
          </w:tcPr>
          <w:p w14:paraId="2E1B9BF2" w14:textId="77777777" w:rsidR="00824550" w:rsidRDefault="00FB6073">
            <w:pPr>
              <w:pStyle w:val="TableParagraph"/>
              <w:spacing w:before="53"/>
              <w:ind w:right="387"/>
              <w:jc w:val="right"/>
              <w:rPr>
                <w:rFonts w:ascii="Cambria"/>
                <w:sz w:val="16"/>
              </w:rPr>
            </w:pPr>
            <w:r>
              <w:rPr>
                <w:rFonts w:ascii="Cambria"/>
                <w:spacing w:val="-10"/>
                <w:sz w:val="16"/>
              </w:rPr>
              <w:t>2</w:t>
            </w:r>
          </w:p>
        </w:tc>
        <w:tc>
          <w:tcPr>
            <w:tcW w:w="775" w:type="dxa"/>
          </w:tcPr>
          <w:p w14:paraId="2E1B9BF3" w14:textId="77777777" w:rsidR="00824550" w:rsidRDefault="00FB6073">
            <w:pPr>
              <w:pStyle w:val="TableParagraph"/>
              <w:spacing w:before="53"/>
              <w:ind w:left="267"/>
              <w:rPr>
                <w:rFonts w:ascii="Cambria"/>
                <w:sz w:val="16"/>
              </w:rPr>
            </w:pPr>
            <w:r>
              <w:rPr>
                <w:rFonts w:ascii="Cambria"/>
                <w:spacing w:val="-10"/>
                <w:sz w:val="16"/>
              </w:rPr>
              <w:t>0</w:t>
            </w:r>
          </w:p>
        </w:tc>
        <w:tc>
          <w:tcPr>
            <w:tcW w:w="736" w:type="dxa"/>
          </w:tcPr>
          <w:p w14:paraId="2E1B9BF4" w14:textId="77777777" w:rsidR="00824550" w:rsidRDefault="00FB6073">
            <w:pPr>
              <w:pStyle w:val="TableParagraph"/>
              <w:spacing w:before="53"/>
              <w:ind w:left="10" w:right="70"/>
              <w:jc w:val="center"/>
              <w:rPr>
                <w:rFonts w:ascii="Cambria"/>
                <w:sz w:val="16"/>
              </w:rPr>
            </w:pPr>
            <w:r>
              <w:rPr>
                <w:rFonts w:ascii="Cambria"/>
                <w:spacing w:val="-10"/>
                <w:sz w:val="16"/>
              </w:rPr>
              <w:t>2</w:t>
            </w:r>
          </w:p>
        </w:tc>
      </w:tr>
      <w:tr w:rsidR="00824550" w14:paraId="2E1B9BFB" w14:textId="77777777">
        <w:trPr>
          <w:trHeight w:val="247"/>
        </w:trPr>
        <w:tc>
          <w:tcPr>
            <w:tcW w:w="1593" w:type="dxa"/>
          </w:tcPr>
          <w:p w14:paraId="2E1B9BF6" w14:textId="77777777" w:rsidR="00824550" w:rsidRDefault="00FB6073">
            <w:pPr>
              <w:pStyle w:val="TableParagraph"/>
              <w:spacing w:before="41" w:line="186" w:lineRule="exact"/>
              <w:ind w:left="125"/>
              <w:rPr>
                <w:rFonts w:ascii="Cambria"/>
                <w:sz w:val="16"/>
              </w:rPr>
            </w:pPr>
            <w:r>
              <w:rPr>
                <w:rFonts w:ascii="Cambria"/>
                <w:sz w:val="16"/>
              </w:rPr>
              <w:t>NSG</w:t>
            </w:r>
            <w:r>
              <w:rPr>
                <w:rFonts w:ascii="Cambria"/>
                <w:spacing w:val="-2"/>
                <w:sz w:val="16"/>
              </w:rPr>
              <w:t xml:space="preserve"> </w:t>
            </w:r>
            <w:r>
              <w:rPr>
                <w:rFonts w:ascii="Cambria"/>
                <w:spacing w:val="-5"/>
                <w:sz w:val="16"/>
              </w:rPr>
              <w:t>252</w:t>
            </w:r>
          </w:p>
        </w:tc>
        <w:tc>
          <w:tcPr>
            <w:tcW w:w="4206" w:type="dxa"/>
          </w:tcPr>
          <w:p w14:paraId="2E1B9BF7" w14:textId="77777777" w:rsidR="00824550" w:rsidRDefault="00FB6073">
            <w:pPr>
              <w:pStyle w:val="TableParagraph"/>
              <w:spacing w:before="41" w:line="186" w:lineRule="exact"/>
              <w:ind w:left="188"/>
              <w:rPr>
                <w:rFonts w:ascii="Cambria"/>
                <w:sz w:val="16"/>
              </w:rPr>
            </w:pPr>
            <w:r>
              <w:rPr>
                <w:rFonts w:ascii="Cambria"/>
                <w:spacing w:val="-2"/>
                <w:sz w:val="16"/>
              </w:rPr>
              <w:t>Complex Health Care Concepts</w:t>
            </w:r>
          </w:p>
        </w:tc>
        <w:tc>
          <w:tcPr>
            <w:tcW w:w="1707" w:type="dxa"/>
          </w:tcPr>
          <w:p w14:paraId="2E1B9BF8" w14:textId="77777777" w:rsidR="00824550" w:rsidRDefault="00FB6073">
            <w:pPr>
              <w:pStyle w:val="TableParagraph"/>
              <w:spacing w:before="41" w:line="186" w:lineRule="exact"/>
              <w:ind w:right="387"/>
              <w:jc w:val="right"/>
              <w:rPr>
                <w:rFonts w:ascii="Cambria"/>
                <w:sz w:val="16"/>
              </w:rPr>
            </w:pPr>
            <w:r>
              <w:rPr>
                <w:rFonts w:ascii="Cambria"/>
                <w:spacing w:val="-10"/>
                <w:sz w:val="16"/>
              </w:rPr>
              <w:t>4</w:t>
            </w:r>
          </w:p>
        </w:tc>
        <w:tc>
          <w:tcPr>
            <w:tcW w:w="775" w:type="dxa"/>
          </w:tcPr>
          <w:p w14:paraId="2E1B9BF9" w14:textId="77777777" w:rsidR="00824550" w:rsidRDefault="00FB6073">
            <w:pPr>
              <w:pStyle w:val="TableParagraph"/>
              <w:spacing w:before="41" w:line="186" w:lineRule="exact"/>
              <w:ind w:left="267"/>
              <w:rPr>
                <w:rFonts w:ascii="Cambria"/>
                <w:sz w:val="16"/>
              </w:rPr>
            </w:pPr>
            <w:r>
              <w:rPr>
                <w:rFonts w:ascii="Cambria"/>
                <w:spacing w:val="-10"/>
                <w:sz w:val="16"/>
              </w:rPr>
              <w:t>0</w:t>
            </w:r>
          </w:p>
        </w:tc>
        <w:tc>
          <w:tcPr>
            <w:tcW w:w="736" w:type="dxa"/>
          </w:tcPr>
          <w:p w14:paraId="2E1B9BFA" w14:textId="77777777" w:rsidR="00824550" w:rsidRDefault="00FB6073">
            <w:pPr>
              <w:pStyle w:val="TableParagraph"/>
              <w:spacing w:before="41" w:line="186" w:lineRule="exact"/>
              <w:ind w:left="10" w:right="70"/>
              <w:jc w:val="center"/>
              <w:rPr>
                <w:rFonts w:ascii="Cambria"/>
                <w:sz w:val="16"/>
              </w:rPr>
            </w:pPr>
            <w:r>
              <w:rPr>
                <w:rFonts w:ascii="Cambria"/>
                <w:spacing w:val="-10"/>
                <w:sz w:val="16"/>
              </w:rPr>
              <w:t>4</w:t>
            </w:r>
          </w:p>
        </w:tc>
      </w:tr>
      <w:tr w:rsidR="00824550" w14:paraId="2E1B9C01" w14:textId="77777777">
        <w:trPr>
          <w:trHeight w:val="222"/>
        </w:trPr>
        <w:tc>
          <w:tcPr>
            <w:tcW w:w="1593" w:type="dxa"/>
          </w:tcPr>
          <w:p w14:paraId="2E1B9BFC" w14:textId="77777777" w:rsidR="00824550" w:rsidRDefault="00FB6073">
            <w:pPr>
              <w:pStyle w:val="TableParagraph"/>
              <w:spacing w:before="18" w:line="184" w:lineRule="exact"/>
              <w:ind w:left="125"/>
              <w:rPr>
                <w:rFonts w:ascii="Cambria"/>
                <w:sz w:val="16"/>
              </w:rPr>
            </w:pPr>
            <w:r>
              <w:rPr>
                <w:rFonts w:ascii="Cambria"/>
                <w:sz w:val="16"/>
              </w:rPr>
              <w:t>NSG</w:t>
            </w:r>
            <w:r>
              <w:rPr>
                <w:rFonts w:ascii="Cambria"/>
                <w:spacing w:val="-2"/>
                <w:sz w:val="16"/>
              </w:rPr>
              <w:t xml:space="preserve"> </w:t>
            </w:r>
            <w:r>
              <w:rPr>
                <w:rFonts w:ascii="Cambria"/>
                <w:spacing w:val="-5"/>
                <w:sz w:val="16"/>
              </w:rPr>
              <w:t>270</w:t>
            </w:r>
          </w:p>
        </w:tc>
        <w:tc>
          <w:tcPr>
            <w:tcW w:w="4206" w:type="dxa"/>
          </w:tcPr>
          <w:p w14:paraId="2E1B9BFD" w14:textId="77777777" w:rsidR="00824550" w:rsidRDefault="00FB6073">
            <w:pPr>
              <w:pStyle w:val="TableParagraph"/>
              <w:spacing w:before="18" w:line="184" w:lineRule="exact"/>
              <w:ind w:left="188"/>
              <w:rPr>
                <w:rFonts w:ascii="Cambria"/>
                <w:sz w:val="16"/>
              </w:rPr>
            </w:pPr>
            <w:r>
              <w:rPr>
                <w:rFonts w:ascii="Cambria"/>
                <w:spacing w:val="-2"/>
                <w:sz w:val="16"/>
              </w:rPr>
              <w:t>Nursing</w:t>
            </w:r>
            <w:r>
              <w:rPr>
                <w:rFonts w:ascii="Cambria"/>
                <w:spacing w:val="-1"/>
                <w:sz w:val="16"/>
              </w:rPr>
              <w:t xml:space="preserve"> </w:t>
            </w:r>
            <w:r>
              <w:rPr>
                <w:rFonts w:ascii="Cambria"/>
                <w:spacing w:val="-2"/>
                <w:sz w:val="16"/>
              </w:rPr>
              <w:t>Capstone</w:t>
            </w:r>
          </w:p>
        </w:tc>
        <w:tc>
          <w:tcPr>
            <w:tcW w:w="1707" w:type="dxa"/>
          </w:tcPr>
          <w:p w14:paraId="2E1B9BFE" w14:textId="77777777" w:rsidR="00824550" w:rsidRDefault="00FB6073">
            <w:pPr>
              <w:pStyle w:val="TableParagraph"/>
              <w:spacing w:before="18" w:line="184" w:lineRule="exact"/>
              <w:ind w:right="387"/>
              <w:jc w:val="right"/>
              <w:rPr>
                <w:rFonts w:ascii="Cambria"/>
                <w:sz w:val="16"/>
              </w:rPr>
            </w:pPr>
            <w:r>
              <w:rPr>
                <w:rFonts w:ascii="Cambria"/>
                <w:spacing w:val="-10"/>
                <w:sz w:val="16"/>
              </w:rPr>
              <w:t>0</w:t>
            </w:r>
          </w:p>
        </w:tc>
        <w:tc>
          <w:tcPr>
            <w:tcW w:w="775" w:type="dxa"/>
          </w:tcPr>
          <w:p w14:paraId="2E1B9BFF" w14:textId="77777777" w:rsidR="00824550" w:rsidRDefault="00FB6073">
            <w:pPr>
              <w:pStyle w:val="TableParagraph"/>
              <w:spacing w:before="18" w:line="184" w:lineRule="exact"/>
              <w:ind w:left="237"/>
              <w:rPr>
                <w:rFonts w:ascii="Cambria"/>
                <w:sz w:val="16"/>
              </w:rPr>
            </w:pPr>
            <w:r>
              <w:rPr>
                <w:rFonts w:ascii="Cambria"/>
                <w:spacing w:val="-5"/>
                <w:sz w:val="16"/>
              </w:rPr>
              <w:t>12</w:t>
            </w:r>
          </w:p>
        </w:tc>
        <w:tc>
          <w:tcPr>
            <w:tcW w:w="736" w:type="dxa"/>
          </w:tcPr>
          <w:p w14:paraId="2E1B9C00" w14:textId="77777777" w:rsidR="00824550" w:rsidRDefault="00FB6073">
            <w:pPr>
              <w:pStyle w:val="TableParagraph"/>
              <w:spacing w:before="18" w:line="184" w:lineRule="exact"/>
              <w:ind w:left="10" w:right="70"/>
              <w:jc w:val="center"/>
              <w:rPr>
                <w:rFonts w:ascii="Cambria"/>
                <w:sz w:val="16"/>
              </w:rPr>
            </w:pPr>
            <w:r>
              <w:rPr>
                <w:rFonts w:ascii="Cambria"/>
                <w:spacing w:val="-10"/>
                <w:sz w:val="16"/>
              </w:rPr>
              <w:t>4</w:t>
            </w:r>
          </w:p>
        </w:tc>
      </w:tr>
      <w:tr w:rsidR="00824550" w14:paraId="2E1B9C07" w14:textId="77777777">
        <w:trPr>
          <w:trHeight w:val="205"/>
        </w:trPr>
        <w:tc>
          <w:tcPr>
            <w:tcW w:w="1593" w:type="dxa"/>
          </w:tcPr>
          <w:p w14:paraId="2E1B9C02" w14:textId="77777777" w:rsidR="00824550" w:rsidRDefault="00FB6073">
            <w:pPr>
              <w:pStyle w:val="TableParagraph"/>
              <w:spacing w:before="16" w:line="169" w:lineRule="exact"/>
              <w:ind w:left="125"/>
              <w:rPr>
                <w:rFonts w:ascii="Cambria"/>
                <w:position w:val="4"/>
                <w:sz w:val="10"/>
              </w:rPr>
            </w:pPr>
            <w:r>
              <w:rPr>
                <w:rFonts w:ascii="Cambria"/>
                <w:sz w:val="16"/>
              </w:rPr>
              <w:t>HUM</w:t>
            </w:r>
            <w:r>
              <w:rPr>
                <w:rFonts w:ascii="Cambria"/>
                <w:spacing w:val="-10"/>
                <w:sz w:val="16"/>
              </w:rPr>
              <w:t xml:space="preserve"> </w:t>
            </w:r>
            <w:r>
              <w:rPr>
                <w:rFonts w:ascii="Cambria"/>
                <w:spacing w:val="-4"/>
                <w:sz w:val="16"/>
              </w:rPr>
              <w:t>EEE</w:t>
            </w:r>
            <w:r>
              <w:rPr>
                <w:rFonts w:ascii="Cambria"/>
                <w:spacing w:val="-4"/>
                <w:position w:val="4"/>
                <w:sz w:val="10"/>
              </w:rPr>
              <w:t>3</w:t>
            </w:r>
          </w:p>
        </w:tc>
        <w:tc>
          <w:tcPr>
            <w:tcW w:w="4206" w:type="dxa"/>
          </w:tcPr>
          <w:p w14:paraId="2E1B9C03" w14:textId="77777777" w:rsidR="00824550" w:rsidRDefault="00FB6073">
            <w:pPr>
              <w:pStyle w:val="TableParagraph"/>
              <w:spacing w:before="16" w:line="169" w:lineRule="exact"/>
              <w:ind w:left="188"/>
              <w:rPr>
                <w:rFonts w:ascii="Cambria"/>
                <w:sz w:val="16"/>
              </w:rPr>
            </w:pPr>
            <w:r>
              <w:rPr>
                <w:rFonts w:ascii="Cambria"/>
                <w:spacing w:val="-2"/>
                <w:sz w:val="16"/>
              </w:rPr>
              <w:t>See</w:t>
            </w:r>
            <w:r>
              <w:rPr>
                <w:rFonts w:ascii="Cambria"/>
                <w:sz w:val="16"/>
              </w:rPr>
              <w:t xml:space="preserve"> </w:t>
            </w:r>
            <w:r>
              <w:rPr>
                <w:rFonts w:ascii="Cambria"/>
                <w:spacing w:val="-2"/>
                <w:sz w:val="16"/>
              </w:rPr>
              <w:t>list of</w:t>
            </w:r>
            <w:r>
              <w:rPr>
                <w:rFonts w:ascii="Cambria"/>
                <w:spacing w:val="-1"/>
                <w:sz w:val="16"/>
              </w:rPr>
              <w:t xml:space="preserve"> </w:t>
            </w:r>
            <w:r>
              <w:rPr>
                <w:rFonts w:ascii="Cambria"/>
                <w:spacing w:val="-2"/>
                <w:sz w:val="16"/>
              </w:rPr>
              <w:t>approved</w:t>
            </w:r>
            <w:r>
              <w:rPr>
                <w:rFonts w:ascii="Cambria"/>
                <w:sz w:val="16"/>
              </w:rPr>
              <w:t xml:space="preserve"> </w:t>
            </w:r>
            <w:r>
              <w:rPr>
                <w:rFonts w:ascii="Cambria"/>
                <w:spacing w:val="-2"/>
                <w:sz w:val="16"/>
              </w:rPr>
              <w:t>electives</w:t>
            </w:r>
            <w:r>
              <w:rPr>
                <w:rFonts w:ascii="Cambria"/>
                <w:spacing w:val="-1"/>
                <w:sz w:val="16"/>
              </w:rPr>
              <w:t xml:space="preserve"> </w:t>
            </w:r>
            <w:r>
              <w:rPr>
                <w:rFonts w:ascii="Cambria"/>
                <w:spacing w:val="-2"/>
                <w:sz w:val="16"/>
              </w:rPr>
              <w:t>in footnote</w:t>
            </w:r>
          </w:p>
        </w:tc>
        <w:tc>
          <w:tcPr>
            <w:tcW w:w="1707" w:type="dxa"/>
          </w:tcPr>
          <w:p w14:paraId="2E1B9C04" w14:textId="77777777" w:rsidR="00824550" w:rsidRDefault="00FB6073">
            <w:pPr>
              <w:pStyle w:val="TableParagraph"/>
              <w:spacing w:before="16" w:line="169" w:lineRule="exact"/>
              <w:ind w:right="387"/>
              <w:jc w:val="right"/>
              <w:rPr>
                <w:rFonts w:ascii="Cambria"/>
                <w:sz w:val="16"/>
              </w:rPr>
            </w:pPr>
            <w:r>
              <w:rPr>
                <w:rFonts w:ascii="Cambria"/>
                <w:spacing w:val="-10"/>
                <w:sz w:val="16"/>
              </w:rPr>
              <w:t>3</w:t>
            </w:r>
          </w:p>
        </w:tc>
        <w:tc>
          <w:tcPr>
            <w:tcW w:w="775" w:type="dxa"/>
          </w:tcPr>
          <w:p w14:paraId="2E1B9C05" w14:textId="77777777" w:rsidR="00824550" w:rsidRDefault="00FB6073">
            <w:pPr>
              <w:pStyle w:val="TableParagraph"/>
              <w:spacing w:before="16" w:line="169" w:lineRule="exact"/>
              <w:ind w:left="267"/>
              <w:rPr>
                <w:rFonts w:ascii="Cambria"/>
                <w:sz w:val="16"/>
              </w:rPr>
            </w:pPr>
            <w:r>
              <w:rPr>
                <w:rFonts w:ascii="Cambria"/>
                <w:spacing w:val="-10"/>
                <w:sz w:val="16"/>
              </w:rPr>
              <w:t>0</w:t>
            </w:r>
          </w:p>
        </w:tc>
        <w:tc>
          <w:tcPr>
            <w:tcW w:w="736" w:type="dxa"/>
          </w:tcPr>
          <w:p w14:paraId="2E1B9C06" w14:textId="77777777" w:rsidR="00824550" w:rsidRDefault="00FB6073">
            <w:pPr>
              <w:pStyle w:val="TableParagraph"/>
              <w:spacing w:before="16" w:line="169" w:lineRule="exact"/>
              <w:ind w:left="10" w:right="70"/>
              <w:jc w:val="center"/>
              <w:rPr>
                <w:rFonts w:ascii="Cambria"/>
                <w:sz w:val="16"/>
              </w:rPr>
            </w:pPr>
            <w:r>
              <w:rPr>
                <w:rFonts w:ascii="Cambria"/>
                <w:spacing w:val="-10"/>
                <w:sz w:val="16"/>
              </w:rPr>
              <w:t>3</w:t>
            </w:r>
          </w:p>
        </w:tc>
      </w:tr>
      <w:tr w:rsidR="00824550" w14:paraId="2E1B9C0D" w14:textId="77777777">
        <w:trPr>
          <w:trHeight w:val="167"/>
        </w:trPr>
        <w:tc>
          <w:tcPr>
            <w:tcW w:w="1593" w:type="dxa"/>
            <w:tcBorders>
              <w:bottom w:val="single" w:sz="2" w:space="0" w:color="A7A8A7"/>
            </w:tcBorders>
          </w:tcPr>
          <w:p w14:paraId="2E1B9C08" w14:textId="77777777" w:rsidR="00824550" w:rsidRDefault="00824550">
            <w:pPr>
              <w:pStyle w:val="TableParagraph"/>
              <w:rPr>
                <w:sz w:val="12"/>
              </w:rPr>
            </w:pPr>
          </w:p>
        </w:tc>
        <w:tc>
          <w:tcPr>
            <w:tcW w:w="4206" w:type="dxa"/>
            <w:tcBorders>
              <w:bottom w:val="single" w:sz="2" w:space="0" w:color="A7A8A7"/>
            </w:tcBorders>
          </w:tcPr>
          <w:p w14:paraId="2E1B9C09" w14:textId="77777777" w:rsidR="00824550" w:rsidRDefault="00FB6073">
            <w:pPr>
              <w:pStyle w:val="TableParagraph"/>
              <w:spacing w:before="1" w:line="167" w:lineRule="exact"/>
              <w:ind w:left="188"/>
              <w:rPr>
                <w:rFonts w:ascii="Cambria"/>
                <w:b/>
                <w:sz w:val="16"/>
              </w:rPr>
            </w:pPr>
            <w:r>
              <w:rPr>
                <w:rFonts w:ascii="Cambria"/>
                <w:b/>
                <w:spacing w:val="-2"/>
                <w:sz w:val="16"/>
              </w:rPr>
              <w:t>Total</w:t>
            </w:r>
          </w:p>
        </w:tc>
        <w:tc>
          <w:tcPr>
            <w:tcW w:w="1707" w:type="dxa"/>
            <w:tcBorders>
              <w:bottom w:val="single" w:sz="2" w:space="0" w:color="A7A8A7"/>
            </w:tcBorders>
          </w:tcPr>
          <w:p w14:paraId="2E1B9C0A" w14:textId="77777777" w:rsidR="00824550" w:rsidRDefault="00FB6073">
            <w:pPr>
              <w:pStyle w:val="TableParagraph"/>
              <w:spacing w:before="1" w:line="167" w:lineRule="exact"/>
              <w:ind w:right="376"/>
              <w:jc w:val="right"/>
              <w:rPr>
                <w:rFonts w:ascii="Cambria"/>
                <w:b/>
                <w:sz w:val="16"/>
              </w:rPr>
            </w:pPr>
            <w:r>
              <w:rPr>
                <w:rFonts w:ascii="Cambria"/>
                <w:b/>
                <w:spacing w:val="-10"/>
                <w:sz w:val="16"/>
              </w:rPr>
              <w:t>9</w:t>
            </w:r>
          </w:p>
        </w:tc>
        <w:tc>
          <w:tcPr>
            <w:tcW w:w="775" w:type="dxa"/>
            <w:tcBorders>
              <w:bottom w:val="single" w:sz="2" w:space="0" w:color="A7A8A7"/>
            </w:tcBorders>
          </w:tcPr>
          <w:p w14:paraId="2E1B9C0B" w14:textId="77777777" w:rsidR="00824550" w:rsidRDefault="00FB6073">
            <w:pPr>
              <w:pStyle w:val="TableParagraph"/>
              <w:spacing w:before="1" w:line="167" w:lineRule="exact"/>
              <w:ind w:left="227"/>
              <w:rPr>
                <w:rFonts w:ascii="Cambria"/>
                <w:b/>
                <w:sz w:val="16"/>
              </w:rPr>
            </w:pPr>
            <w:r>
              <w:rPr>
                <w:rFonts w:ascii="Cambria"/>
                <w:b/>
                <w:spacing w:val="-5"/>
                <w:sz w:val="16"/>
              </w:rPr>
              <w:t>12</w:t>
            </w:r>
          </w:p>
        </w:tc>
        <w:tc>
          <w:tcPr>
            <w:tcW w:w="736" w:type="dxa"/>
            <w:tcBorders>
              <w:bottom w:val="single" w:sz="2" w:space="0" w:color="A7A8A7"/>
            </w:tcBorders>
          </w:tcPr>
          <w:p w14:paraId="2E1B9C0C" w14:textId="77777777" w:rsidR="00824550" w:rsidRDefault="00FB6073">
            <w:pPr>
              <w:pStyle w:val="TableParagraph"/>
              <w:spacing w:before="1" w:line="167" w:lineRule="exact"/>
              <w:ind w:right="70"/>
              <w:jc w:val="center"/>
              <w:rPr>
                <w:rFonts w:ascii="Cambria"/>
                <w:b/>
                <w:sz w:val="16"/>
              </w:rPr>
            </w:pPr>
            <w:r>
              <w:rPr>
                <w:rFonts w:ascii="Cambria"/>
                <w:b/>
                <w:spacing w:val="-5"/>
                <w:sz w:val="16"/>
              </w:rPr>
              <w:t>13</w:t>
            </w:r>
          </w:p>
        </w:tc>
      </w:tr>
      <w:tr w:rsidR="00824550" w14:paraId="2E1B9C12" w14:textId="77777777">
        <w:trPr>
          <w:trHeight w:val="166"/>
        </w:trPr>
        <w:tc>
          <w:tcPr>
            <w:tcW w:w="5799" w:type="dxa"/>
            <w:gridSpan w:val="2"/>
            <w:tcBorders>
              <w:top w:val="single" w:sz="2" w:space="0" w:color="A7A8A7"/>
            </w:tcBorders>
          </w:tcPr>
          <w:p w14:paraId="2E1B9C0E" w14:textId="77777777" w:rsidR="00824550" w:rsidRDefault="00FB6073">
            <w:pPr>
              <w:pStyle w:val="TableParagraph"/>
              <w:spacing w:line="126" w:lineRule="exact"/>
              <w:ind w:left="125"/>
              <w:rPr>
                <w:rFonts w:ascii="Cambria"/>
                <w:b/>
                <w:sz w:val="16"/>
              </w:rPr>
            </w:pPr>
            <w:r>
              <w:rPr>
                <w:rFonts w:ascii="Cambria"/>
                <w:b/>
                <w:spacing w:val="-2"/>
                <w:sz w:val="16"/>
              </w:rPr>
              <w:t>Total</w:t>
            </w:r>
            <w:r>
              <w:rPr>
                <w:rFonts w:ascii="Cambria"/>
                <w:b/>
                <w:sz w:val="16"/>
              </w:rPr>
              <w:t xml:space="preserve"> </w:t>
            </w:r>
            <w:r>
              <w:rPr>
                <w:rFonts w:ascii="Cambria"/>
                <w:b/>
                <w:spacing w:val="-2"/>
                <w:sz w:val="16"/>
              </w:rPr>
              <w:t>Minimum</w:t>
            </w:r>
            <w:r>
              <w:rPr>
                <w:rFonts w:ascii="Cambria"/>
                <w:b/>
                <w:spacing w:val="3"/>
                <w:sz w:val="16"/>
              </w:rPr>
              <w:t xml:space="preserve"> </w:t>
            </w:r>
            <w:r>
              <w:rPr>
                <w:rFonts w:ascii="Cambria"/>
                <w:b/>
                <w:spacing w:val="-2"/>
                <w:sz w:val="16"/>
              </w:rPr>
              <w:t>Credits</w:t>
            </w:r>
            <w:r>
              <w:rPr>
                <w:rFonts w:ascii="Cambria"/>
                <w:b/>
                <w:spacing w:val="2"/>
                <w:sz w:val="16"/>
              </w:rPr>
              <w:t xml:space="preserve"> </w:t>
            </w:r>
            <w:r>
              <w:rPr>
                <w:rFonts w:ascii="Cambria"/>
                <w:b/>
                <w:spacing w:val="-2"/>
                <w:sz w:val="16"/>
              </w:rPr>
              <w:t>for</w:t>
            </w:r>
            <w:r>
              <w:rPr>
                <w:rFonts w:ascii="Cambria"/>
                <w:b/>
                <w:spacing w:val="-4"/>
                <w:sz w:val="16"/>
              </w:rPr>
              <w:t xml:space="preserve"> </w:t>
            </w:r>
            <w:r>
              <w:rPr>
                <w:rFonts w:ascii="Cambria"/>
                <w:b/>
                <w:spacing w:val="-2"/>
                <w:sz w:val="16"/>
              </w:rPr>
              <w:t>the</w:t>
            </w:r>
            <w:r>
              <w:rPr>
                <w:rFonts w:ascii="Cambria"/>
                <w:b/>
                <w:spacing w:val="-6"/>
                <w:sz w:val="16"/>
              </w:rPr>
              <w:t xml:space="preserve"> </w:t>
            </w:r>
            <w:r>
              <w:rPr>
                <w:rFonts w:ascii="Cambria"/>
                <w:b/>
                <w:spacing w:val="-2"/>
                <w:sz w:val="16"/>
              </w:rPr>
              <w:t>AAS</w:t>
            </w:r>
            <w:r>
              <w:rPr>
                <w:rFonts w:ascii="Cambria"/>
                <w:b/>
                <w:spacing w:val="-13"/>
                <w:sz w:val="16"/>
              </w:rPr>
              <w:t xml:space="preserve"> </w:t>
            </w:r>
            <w:r>
              <w:rPr>
                <w:rFonts w:ascii="Cambria"/>
                <w:b/>
                <w:spacing w:val="-2"/>
                <w:sz w:val="16"/>
              </w:rPr>
              <w:t>Degree</w:t>
            </w:r>
          </w:p>
        </w:tc>
        <w:tc>
          <w:tcPr>
            <w:tcW w:w="1707" w:type="dxa"/>
            <w:tcBorders>
              <w:top w:val="single" w:sz="2" w:space="0" w:color="A7A8A7"/>
            </w:tcBorders>
          </w:tcPr>
          <w:p w14:paraId="2E1B9C0F" w14:textId="77777777" w:rsidR="00824550" w:rsidRDefault="00824550">
            <w:pPr>
              <w:pStyle w:val="TableParagraph"/>
              <w:rPr>
                <w:sz w:val="8"/>
              </w:rPr>
            </w:pPr>
          </w:p>
        </w:tc>
        <w:tc>
          <w:tcPr>
            <w:tcW w:w="775" w:type="dxa"/>
            <w:tcBorders>
              <w:top w:val="single" w:sz="2" w:space="0" w:color="A7A8A7"/>
            </w:tcBorders>
          </w:tcPr>
          <w:p w14:paraId="2E1B9C10" w14:textId="77777777" w:rsidR="00824550" w:rsidRDefault="00824550">
            <w:pPr>
              <w:pStyle w:val="TableParagraph"/>
              <w:rPr>
                <w:sz w:val="8"/>
              </w:rPr>
            </w:pPr>
          </w:p>
        </w:tc>
        <w:tc>
          <w:tcPr>
            <w:tcW w:w="736" w:type="dxa"/>
            <w:tcBorders>
              <w:top w:val="single" w:sz="2" w:space="0" w:color="A7A8A7"/>
            </w:tcBorders>
          </w:tcPr>
          <w:p w14:paraId="2E1B9C11" w14:textId="77777777" w:rsidR="00824550" w:rsidRDefault="00FB6073">
            <w:pPr>
              <w:pStyle w:val="TableParagraph"/>
              <w:spacing w:line="126" w:lineRule="exact"/>
              <w:ind w:left="50" w:right="70"/>
              <w:jc w:val="center"/>
              <w:rPr>
                <w:rFonts w:ascii="Cambria"/>
                <w:b/>
                <w:sz w:val="16"/>
              </w:rPr>
            </w:pPr>
            <w:r>
              <w:rPr>
                <w:rFonts w:ascii="Cambria"/>
                <w:b/>
                <w:spacing w:val="-5"/>
                <w:sz w:val="16"/>
              </w:rPr>
              <w:t>56</w:t>
            </w:r>
          </w:p>
        </w:tc>
      </w:tr>
    </w:tbl>
    <w:p w14:paraId="2E1B9C13" w14:textId="77777777" w:rsidR="00824550" w:rsidRDefault="00824550">
      <w:pPr>
        <w:pStyle w:val="BodyText"/>
        <w:rPr>
          <w:sz w:val="20"/>
        </w:rPr>
      </w:pPr>
    </w:p>
    <w:p w14:paraId="2E1B9C14" w14:textId="77777777" w:rsidR="00824550" w:rsidRDefault="00824550">
      <w:pPr>
        <w:pStyle w:val="BodyText"/>
        <w:spacing w:before="28"/>
        <w:rPr>
          <w:sz w:val="20"/>
        </w:rPr>
      </w:pPr>
    </w:p>
    <w:p w14:paraId="2E1B9C15" w14:textId="77777777" w:rsidR="00824550" w:rsidRDefault="00FB6073">
      <w:pPr>
        <w:ind w:left="1080"/>
        <w:rPr>
          <w:b/>
          <w:sz w:val="20"/>
        </w:rPr>
      </w:pPr>
      <w:r>
        <w:rPr>
          <w:b/>
          <w:spacing w:val="-2"/>
          <w:sz w:val="20"/>
        </w:rPr>
        <w:t>Footnote:</w:t>
      </w:r>
    </w:p>
    <w:p w14:paraId="2E1B9C16" w14:textId="77777777" w:rsidR="00824550" w:rsidRDefault="00FB6073">
      <w:pPr>
        <w:spacing w:before="18" w:line="191" w:lineRule="exact"/>
        <w:ind w:left="1080"/>
        <w:rPr>
          <w:sz w:val="18"/>
        </w:rPr>
      </w:pPr>
      <w:r>
        <w:rPr>
          <w:position w:val="4"/>
          <w:sz w:val="12"/>
        </w:rPr>
        <w:t>1</w:t>
      </w:r>
      <w:r>
        <w:rPr>
          <w:spacing w:val="-3"/>
          <w:position w:val="4"/>
          <w:sz w:val="12"/>
        </w:rPr>
        <w:t xml:space="preserve"> </w:t>
      </w:r>
      <w:r>
        <w:rPr>
          <w:sz w:val="18"/>
        </w:rPr>
        <w:t>SDV</w:t>
      </w:r>
      <w:r>
        <w:rPr>
          <w:spacing w:val="-4"/>
          <w:sz w:val="18"/>
        </w:rPr>
        <w:t xml:space="preserve"> </w:t>
      </w:r>
      <w:r>
        <w:rPr>
          <w:sz w:val="18"/>
        </w:rPr>
        <w:t>101-</w:t>
      </w:r>
      <w:r>
        <w:rPr>
          <w:spacing w:val="-4"/>
          <w:sz w:val="18"/>
        </w:rPr>
        <w:t xml:space="preserve"> </w:t>
      </w:r>
      <w:r>
        <w:rPr>
          <w:color w:val="0D0D0D"/>
          <w:sz w:val="18"/>
        </w:rPr>
        <w:t>Please</w:t>
      </w:r>
      <w:r>
        <w:rPr>
          <w:color w:val="0D0D0D"/>
          <w:spacing w:val="-2"/>
          <w:sz w:val="18"/>
        </w:rPr>
        <w:t xml:space="preserve"> </w:t>
      </w:r>
      <w:r>
        <w:rPr>
          <w:color w:val="0D0D0D"/>
          <w:sz w:val="18"/>
        </w:rPr>
        <w:t>be</w:t>
      </w:r>
      <w:r>
        <w:rPr>
          <w:color w:val="0D0D0D"/>
          <w:spacing w:val="-2"/>
          <w:sz w:val="18"/>
        </w:rPr>
        <w:t xml:space="preserve"> </w:t>
      </w:r>
      <w:r>
        <w:rPr>
          <w:color w:val="0D0D0D"/>
          <w:sz w:val="18"/>
        </w:rPr>
        <w:t>advised</w:t>
      </w:r>
      <w:r>
        <w:rPr>
          <w:color w:val="0D0D0D"/>
          <w:spacing w:val="-1"/>
          <w:sz w:val="18"/>
        </w:rPr>
        <w:t xml:space="preserve"> </w:t>
      </w:r>
      <w:r>
        <w:rPr>
          <w:color w:val="0D0D0D"/>
          <w:sz w:val="18"/>
        </w:rPr>
        <w:t>that this</w:t>
      </w:r>
      <w:r>
        <w:rPr>
          <w:color w:val="0D0D0D"/>
          <w:spacing w:val="-3"/>
          <w:sz w:val="18"/>
        </w:rPr>
        <w:t xml:space="preserve"> </w:t>
      </w:r>
      <w:r>
        <w:rPr>
          <w:color w:val="0D0D0D"/>
          <w:sz w:val="18"/>
        </w:rPr>
        <w:t>course</w:t>
      </w:r>
      <w:r>
        <w:rPr>
          <w:color w:val="0D0D0D"/>
          <w:spacing w:val="-2"/>
          <w:sz w:val="18"/>
        </w:rPr>
        <w:t xml:space="preserve"> </w:t>
      </w:r>
      <w:r>
        <w:rPr>
          <w:color w:val="0D0D0D"/>
          <w:sz w:val="18"/>
        </w:rPr>
        <w:t>is</w:t>
      </w:r>
      <w:r>
        <w:rPr>
          <w:color w:val="0D0D0D"/>
          <w:spacing w:val="-3"/>
          <w:sz w:val="18"/>
        </w:rPr>
        <w:t xml:space="preserve"> </w:t>
      </w:r>
      <w:r>
        <w:rPr>
          <w:color w:val="0D0D0D"/>
          <w:sz w:val="18"/>
        </w:rPr>
        <w:t>not</w:t>
      </w:r>
      <w:r>
        <w:rPr>
          <w:color w:val="0D0D0D"/>
          <w:spacing w:val="1"/>
          <w:sz w:val="18"/>
        </w:rPr>
        <w:t xml:space="preserve"> </w:t>
      </w:r>
      <w:r>
        <w:rPr>
          <w:color w:val="0D0D0D"/>
          <w:sz w:val="18"/>
        </w:rPr>
        <w:t>eligible</w:t>
      </w:r>
      <w:r>
        <w:rPr>
          <w:color w:val="0D0D0D"/>
          <w:spacing w:val="-2"/>
          <w:sz w:val="18"/>
        </w:rPr>
        <w:t xml:space="preserve"> </w:t>
      </w:r>
      <w:r>
        <w:rPr>
          <w:color w:val="0D0D0D"/>
          <w:sz w:val="18"/>
        </w:rPr>
        <w:t>for</w:t>
      </w:r>
      <w:r>
        <w:rPr>
          <w:color w:val="0D0D0D"/>
          <w:spacing w:val="3"/>
          <w:sz w:val="18"/>
        </w:rPr>
        <w:t xml:space="preserve"> </w:t>
      </w:r>
      <w:r>
        <w:rPr>
          <w:color w:val="0D0D0D"/>
          <w:sz w:val="18"/>
        </w:rPr>
        <w:t>substitution</w:t>
      </w:r>
      <w:r>
        <w:rPr>
          <w:color w:val="0D0D0D"/>
          <w:spacing w:val="-2"/>
          <w:sz w:val="18"/>
        </w:rPr>
        <w:t xml:space="preserve"> </w:t>
      </w:r>
      <w:r>
        <w:rPr>
          <w:color w:val="0D0D0D"/>
          <w:sz w:val="18"/>
        </w:rPr>
        <w:t>after</w:t>
      </w:r>
      <w:r>
        <w:rPr>
          <w:color w:val="0D0D0D"/>
          <w:spacing w:val="-2"/>
          <w:sz w:val="18"/>
        </w:rPr>
        <w:t xml:space="preserve"> </w:t>
      </w:r>
      <w:r>
        <w:rPr>
          <w:color w:val="0D0D0D"/>
          <w:sz w:val="18"/>
        </w:rPr>
        <w:t>Fall</w:t>
      </w:r>
      <w:r>
        <w:rPr>
          <w:color w:val="0D0D0D"/>
          <w:spacing w:val="-3"/>
          <w:sz w:val="18"/>
        </w:rPr>
        <w:t xml:space="preserve"> </w:t>
      </w:r>
      <w:r>
        <w:rPr>
          <w:color w:val="0D0D0D"/>
          <w:sz w:val="18"/>
        </w:rPr>
        <w:t>2024 if</w:t>
      </w:r>
      <w:r>
        <w:rPr>
          <w:color w:val="0D0D0D"/>
          <w:spacing w:val="-1"/>
          <w:sz w:val="18"/>
        </w:rPr>
        <w:t xml:space="preserve"> </w:t>
      </w:r>
      <w:r>
        <w:rPr>
          <w:color w:val="0D0D0D"/>
          <w:sz w:val="18"/>
        </w:rPr>
        <w:t>not</w:t>
      </w:r>
      <w:r>
        <w:rPr>
          <w:color w:val="0D0D0D"/>
          <w:spacing w:val="1"/>
          <w:sz w:val="18"/>
        </w:rPr>
        <w:t xml:space="preserve"> </w:t>
      </w:r>
      <w:r>
        <w:rPr>
          <w:color w:val="0D0D0D"/>
          <w:sz w:val="18"/>
        </w:rPr>
        <w:t>completed</w:t>
      </w:r>
      <w:r>
        <w:rPr>
          <w:color w:val="0D0D0D"/>
          <w:spacing w:val="-3"/>
          <w:sz w:val="18"/>
        </w:rPr>
        <w:t xml:space="preserve"> </w:t>
      </w:r>
      <w:r>
        <w:rPr>
          <w:color w:val="0D0D0D"/>
          <w:sz w:val="18"/>
        </w:rPr>
        <w:t>within</w:t>
      </w:r>
      <w:r>
        <w:rPr>
          <w:color w:val="0D0D0D"/>
          <w:spacing w:val="-4"/>
          <w:sz w:val="18"/>
        </w:rPr>
        <w:t xml:space="preserve"> </w:t>
      </w:r>
      <w:r>
        <w:rPr>
          <w:color w:val="0D0D0D"/>
          <w:sz w:val="18"/>
        </w:rPr>
        <w:t>the</w:t>
      </w:r>
      <w:r>
        <w:rPr>
          <w:color w:val="0D0D0D"/>
          <w:spacing w:val="-1"/>
          <w:sz w:val="18"/>
        </w:rPr>
        <w:t xml:space="preserve"> </w:t>
      </w:r>
      <w:r>
        <w:rPr>
          <w:color w:val="0D0D0D"/>
          <w:sz w:val="18"/>
        </w:rPr>
        <w:t>last 3</w:t>
      </w:r>
      <w:r>
        <w:rPr>
          <w:color w:val="0D0D0D"/>
          <w:spacing w:val="-1"/>
          <w:sz w:val="18"/>
        </w:rPr>
        <w:t xml:space="preserve"> </w:t>
      </w:r>
      <w:r>
        <w:rPr>
          <w:color w:val="0D0D0D"/>
          <w:spacing w:val="-2"/>
          <w:sz w:val="18"/>
        </w:rPr>
        <w:t>years.</w:t>
      </w:r>
    </w:p>
    <w:p w14:paraId="2E1B9C17" w14:textId="77777777" w:rsidR="00824550" w:rsidRDefault="00FB6073">
      <w:pPr>
        <w:spacing w:before="6" w:line="213" w:lineRule="auto"/>
        <w:ind w:left="1080" w:right="1357"/>
        <w:rPr>
          <w:sz w:val="18"/>
        </w:rPr>
      </w:pPr>
      <w:r>
        <w:rPr>
          <w:position w:val="4"/>
          <w:sz w:val="12"/>
        </w:rPr>
        <w:t>2</w:t>
      </w:r>
      <w:r>
        <w:rPr>
          <w:spacing w:val="12"/>
          <w:position w:val="4"/>
          <w:sz w:val="12"/>
        </w:rPr>
        <w:t xml:space="preserve"> </w:t>
      </w:r>
      <w:r>
        <w:rPr>
          <w:sz w:val="18"/>
        </w:rPr>
        <w:t>Upon</w:t>
      </w:r>
      <w:r>
        <w:rPr>
          <w:spacing w:val="-8"/>
          <w:sz w:val="18"/>
        </w:rPr>
        <w:t xml:space="preserve"> </w:t>
      </w:r>
      <w:r>
        <w:rPr>
          <w:sz w:val="18"/>
        </w:rPr>
        <w:t>completion</w:t>
      </w:r>
      <w:r>
        <w:rPr>
          <w:spacing w:val="-7"/>
          <w:sz w:val="18"/>
        </w:rPr>
        <w:t xml:space="preserve"> </w:t>
      </w:r>
      <w:r>
        <w:rPr>
          <w:sz w:val="18"/>
        </w:rPr>
        <w:t>of</w:t>
      </w:r>
      <w:r>
        <w:rPr>
          <w:spacing w:val="-4"/>
          <w:sz w:val="18"/>
        </w:rPr>
        <w:t xml:space="preserve"> </w:t>
      </w:r>
      <w:r>
        <w:rPr>
          <w:sz w:val="18"/>
        </w:rPr>
        <w:t>NSG</w:t>
      </w:r>
      <w:r>
        <w:rPr>
          <w:spacing w:val="-5"/>
          <w:sz w:val="18"/>
        </w:rPr>
        <w:t xml:space="preserve"> </w:t>
      </w:r>
      <w:r>
        <w:rPr>
          <w:sz w:val="18"/>
        </w:rPr>
        <w:t>115</w:t>
      </w:r>
      <w:r>
        <w:rPr>
          <w:spacing w:val="-6"/>
          <w:sz w:val="18"/>
        </w:rPr>
        <w:t xml:space="preserve"> </w:t>
      </w:r>
      <w:r>
        <w:rPr>
          <w:sz w:val="18"/>
        </w:rPr>
        <w:t>credit</w:t>
      </w:r>
      <w:r>
        <w:rPr>
          <w:spacing w:val="-4"/>
          <w:sz w:val="18"/>
        </w:rPr>
        <w:t xml:space="preserve"> </w:t>
      </w:r>
      <w:r>
        <w:rPr>
          <w:sz w:val="18"/>
        </w:rPr>
        <w:t>will</w:t>
      </w:r>
      <w:r>
        <w:rPr>
          <w:spacing w:val="-8"/>
          <w:sz w:val="18"/>
        </w:rPr>
        <w:t xml:space="preserve"> </w:t>
      </w:r>
      <w:r>
        <w:rPr>
          <w:sz w:val="18"/>
        </w:rPr>
        <w:t>be</w:t>
      </w:r>
      <w:r>
        <w:rPr>
          <w:spacing w:val="-7"/>
          <w:sz w:val="18"/>
        </w:rPr>
        <w:t xml:space="preserve"> </w:t>
      </w:r>
      <w:r>
        <w:rPr>
          <w:sz w:val="18"/>
        </w:rPr>
        <w:t>awarded</w:t>
      </w:r>
      <w:r>
        <w:rPr>
          <w:spacing w:val="-6"/>
          <w:sz w:val="18"/>
        </w:rPr>
        <w:t xml:space="preserve"> </w:t>
      </w:r>
      <w:r>
        <w:rPr>
          <w:sz w:val="18"/>
        </w:rPr>
        <w:t>for</w:t>
      </w:r>
      <w:r>
        <w:rPr>
          <w:spacing w:val="-6"/>
          <w:sz w:val="18"/>
        </w:rPr>
        <w:t xml:space="preserve"> </w:t>
      </w:r>
      <w:r>
        <w:rPr>
          <w:sz w:val="18"/>
        </w:rPr>
        <w:t>NSG</w:t>
      </w:r>
      <w:r>
        <w:rPr>
          <w:spacing w:val="-5"/>
          <w:sz w:val="18"/>
        </w:rPr>
        <w:t xml:space="preserve"> </w:t>
      </w:r>
      <w:r>
        <w:rPr>
          <w:sz w:val="18"/>
        </w:rPr>
        <w:t>100,</w:t>
      </w:r>
      <w:r>
        <w:rPr>
          <w:spacing w:val="-6"/>
          <w:sz w:val="18"/>
        </w:rPr>
        <w:t xml:space="preserve"> </w:t>
      </w:r>
      <w:r>
        <w:rPr>
          <w:sz w:val="18"/>
        </w:rPr>
        <w:t>106,</w:t>
      </w:r>
      <w:r>
        <w:rPr>
          <w:spacing w:val="-5"/>
          <w:sz w:val="18"/>
        </w:rPr>
        <w:t xml:space="preserve"> </w:t>
      </w:r>
      <w:r>
        <w:rPr>
          <w:sz w:val="18"/>
        </w:rPr>
        <w:t>130,</w:t>
      </w:r>
      <w:r>
        <w:rPr>
          <w:spacing w:val="-6"/>
          <w:sz w:val="18"/>
        </w:rPr>
        <w:t xml:space="preserve"> </w:t>
      </w:r>
      <w:r>
        <w:rPr>
          <w:sz w:val="18"/>
        </w:rPr>
        <w:t>152,</w:t>
      </w:r>
      <w:r>
        <w:rPr>
          <w:spacing w:val="-6"/>
          <w:sz w:val="18"/>
        </w:rPr>
        <w:t xml:space="preserve"> </w:t>
      </w:r>
      <w:r>
        <w:rPr>
          <w:sz w:val="18"/>
        </w:rPr>
        <w:t>170</w:t>
      </w:r>
      <w:r>
        <w:rPr>
          <w:spacing w:val="-11"/>
          <w:sz w:val="18"/>
        </w:rPr>
        <w:t xml:space="preserve"> </w:t>
      </w:r>
      <w:r>
        <w:rPr>
          <w:sz w:val="18"/>
        </w:rPr>
        <w:t>(16</w:t>
      </w:r>
      <w:r>
        <w:rPr>
          <w:spacing w:val="-5"/>
          <w:sz w:val="18"/>
        </w:rPr>
        <w:t xml:space="preserve"> </w:t>
      </w:r>
      <w:r>
        <w:rPr>
          <w:sz w:val="18"/>
        </w:rPr>
        <w:t>credits</w:t>
      </w:r>
      <w:r>
        <w:rPr>
          <w:spacing w:val="-3"/>
          <w:sz w:val="18"/>
        </w:rPr>
        <w:t xml:space="preserve"> </w:t>
      </w:r>
      <w:r>
        <w:rPr>
          <w:sz w:val="18"/>
        </w:rPr>
        <w:t>to</w:t>
      </w:r>
      <w:r>
        <w:rPr>
          <w:spacing w:val="-3"/>
          <w:sz w:val="18"/>
        </w:rPr>
        <w:t xml:space="preserve"> </w:t>
      </w:r>
      <w:r>
        <w:rPr>
          <w:sz w:val="18"/>
        </w:rPr>
        <w:t>include</w:t>
      </w:r>
      <w:r>
        <w:rPr>
          <w:spacing w:val="-2"/>
          <w:sz w:val="18"/>
        </w:rPr>
        <w:t xml:space="preserve"> </w:t>
      </w:r>
      <w:r>
        <w:rPr>
          <w:sz w:val="18"/>
        </w:rPr>
        <w:t>98</w:t>
      </w:r>
      <w:r>
        <w:rPr>
          <w:spacing w:val="-2"/>
          <w:sz w:val="18"/>
        </w:rPr>
        <w:t xml:space="preserve"> </w:t>
      </w:r>
      <w:r>
        <w:rPr>
          <w:sz w:val="18"/>
        </w:rPr>
        <w:t>clinical</w:t>
      </w:r>
      <w:r>
        <w:rPr>
          <w:spacing w:val="-2"/>
          <w:sz w:val="18"/>
        </w:rPr>
        <w:t xml:space="preserve"> </w:t>
      </w:r>
      <w:r>
        <w:rPr>
          <w:sz w:val="18"/>
        </w:rPr>
        <w:t xml:space="preserve">hours maximum). These credits will appear on the </w:t>
      </w:r>
      <w:proofErr w:type="gramStart"/>
      <w:r>
        <w:rPr>
          <w:sz w:val="18"/>
        </w:rPr>
        <w:t>students</w:t>
      </w:r>
      <w:proofErr w:type="gramEnd"/>
      <w:r>
        <w:rPr>
          <w:sz w:val="18"/>
        </w:rPr>
        <w:t xml:space="preserve"> official transcript.</w:t>
      </w:r>
    </w:p>
    <w:p w14:paraId="2E1B9C18" w14:textId="77777777" w:rsidR="00824550" w:rsidRDefault="00FB6073">
      <w:pPr>
        <w:spacing w:line="186" w:lineRule="exact"/>
        <w:ind w:left="1080"/>
        <w:rPr>
          <w:sz w:val="18"/>
        </w:rPr>
      </w:pPr>
      <w:r>
        <w:rPr>
          <w:position w:val="4"/>
          <w:sz w:val="12"/>
        </w:rPr>
        <w:t>3</w:t>
      </w:r>
      <w:r>
        <w:rPr>
          <w:sz w:val="18"/>
        </w:rPr>
        <w:t>Approved</w:t>
      </w:r>
      <w:r>
        <w:rPr>
          <w:spacing w:val="-15"/>
          <w:sz w:val="18"/>
        </w:rPr>
        <w:t xml:space="preserve"> </w:t>
      </w:r>
      <w:r>
        <w:rPr>
          <w:sz w:val="18"/>
        </w:rPr>
        <w:t>humanities</w:t>
      </w:r>
      <w:r>
        <w:rPr>
          <w:spacing w:val="-10"/>
          <w:sz w:val="18"/>
        </w:rPr>
        <w:t xml:space="preserve"> </w:t>
      </w:r>
      <w:r>
        <w:rPr>
          <w:sz w:val="18"/>
        </w:rPr>
        <w:t>electives:</w:t>
      </w:r>
      <w:r>
        <w:rPr>
          <w:spacing w:val="-10"/>
          <w:sz w:val="18"/>
        </w:rPr>
        <w:t xml:space="preserve"> </w:t>
      </w:r>
      <w:r>
        <w:rPr>
          <w:sz w:val="18"/>
        </w:rPr>
        <w:t>ART</w:t>
      </w:r>
      <w:r>
        <w:rPr>
          <w:spacing w:val="-12"/>
          <w:sz w:val="18"/>
        </w:rPr>
        <w:t xml:space="preserve"> </w:t>
      </w:r>
      <w:r>
        <w:rPr>
          <w:sz w:val="18"/>
        </w:rPr>
        <w:t>101;</w:t>
      </w:r>
      <w:r>
        <w:rPr>
          <w:spacing w:val="-9"/>
          <w:sz w:val="18"/>
        </w:rPr>
        <w:t xml:space="preserve"> </w:t>
      </w:r>
      <w:r>
        <w:rPr>
          <w:sz w:val="18"/>
        </w:rPr>
        <w:t>ENG</w:t>
      </w:r>
      <w:r>
        <w:rPr>
          <w:spacing w:val="-9"/>
          <w:sz w:val="18"/>
        </w:rPr>
        <w:t xml:space="preserve"> </w:t>
      </w:r>
      <w:r>
        <w:rPr>
          <w:sz w:val="18"/>
        </w:rPr>
        <w:t>246,</w:t>
      </w:r>
      <w:r>
        <w:rPr>
          <w:spacing w:val="-10"/>
          <w:sz w:val="18"/>
        </w:rPr>
        <w:t xml:space="preserve"> </w:t>
      </w:r>
      <w:r>
        <w:rPr>
          <w:sz w:val="18"/>
        </w:rPr>
        <w:t>MUS</w:t>
      </w:r>
      <w:r>
        <w:rPr>
          <w:spacing w:val="-6"/>
          <w:sz w:val="18"/>
        </w:rPr>
        <w:t xml:space="preserve"> </w:t>
      </w:r>
      <w:r>
        <w:rPr>
          <w:sz w:val="18"/>
        </w:rPr>
        <w:t>121;</w:t>
      </w:r>
      <w:r>
        <w:rPr>
          <w:spacing w:val="-10"/>
          <w:sz w:val="18"/>
        </w:rPr>
        <w:t xml:space="preserve"> </w:t>
      </w:r>
      <w:r>
        <w:rPr>
          <w:sz w:val="18"/>
        </w:rPr>
        <w:t>PHI</w:t>
      </w:r>
      <w:r>
        <w:rPr>
          <w:spacing w:val="-9"/>
          <w:sz w:val="18"/>
        </w:rPr>
        <w:t xml:space="preserve"> </w:t>
      </w:r>
      <w:r>
        <w:rPr>
          <w:sz w:val="18"/>
        </w:rPr>
        <w:t>220;</w:t>
      </w:r>
      <w:r>
        <w:rPr>
          <w:spacing w:val="-15"/>
          <w:sz w:val="18"/>
        </w:rPr>
        <w:t xml:space="preserve"> </w:t>
      </w:r>
      <w:r>
        <w:rPr>
          <w:sz w:val="18"/>
        </w:rPr>
        <w:t>REL</w:t>
      </w:r>
      <w:r>
        <w:rPr>
          <w:spacing w:val="-8"/>
          <w:sz w:val="18"/>
        </w:rPr>
        <w:t xml:space="preserve"> </w:t>
      </w:r>
      <w:r>
        <w:rPr>
          <w:sz w:val="18"/>
        </w:rPr>
        <w:t>230;</w:t>
      </w:r>
      <w:r>
        <w:rPr>
          <w:spacing w:val="-15"/>
          <w:sz w:val="18"/>
        </w:rPr>
        <w:t xml:space="preserve"> </w:t>
      </w:r>
      <w:r>
        <w:rPr>
          <w:sz w:val="18"/>
        </w:rPr>
        <w:t>REL</w:t>
      </w:r>
      <w:r>
        <w:rPr>
          <w:spacing w:val="-9"/>
          <w:sz w:val="18"/>
        </w:rPr>
        <w:t xml:space="preserve"> </w:t>
      </w:r>
      <w:r>
        <w:rPr>
          <w:spacing w:val="-5"/>
          <w:sz w:val="18"/>
        </w:rPr>
        <w:t>240</w:t>
      </w:r>
    </w:p>
    <w:p w14:paraId="2E1B9C19" w14:textId="77777777" w:rsidR="00824550" w:rsidRDefault="00824550">
      <w:pPr>
        <w:spacing w:line="186" w:lineRule="exact"/>
        <w:rPr>
          <w:sz w:val="18"/>
        </w:rPr>
        <w:sectPr w:rsidR="00824550">
          <w:pgSz w:w="12240" w:h="15840"/>
          <w:pgMar w:top="11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C1A" w14:textId="77777777" w:rsidR="00824550" w:rsidRDefault="00FB6073">
      <w:pPr>
        <w:pStyle w:val="Heading2"/>
        <w:spacing w:before="78"/>
      </w:pPr>
      <w:bookmarkStart w:id="76" w:name="Course_Descriptions"/>
      <w:bookmarkEnd w:id="76"/>
      <w:r>
        <w:lastRenderedPageBreak/>
        <w:t>Course</w:t>
      </w:r>
      <w:r>
        <w:rPr>
          <w:spacing w:val="-2"/>
        </w:rPr>
        <w:t xml:space="preserve"> Descriptions</w:t>
      </w:r>
    </w:p>
    <w:p w14:paraId="2E1B9C1B" w14:textId="77777777" w:rsidR="00824550" w:rsidRDefault="00FB6073">
      <w:pPr>
        <w:pStyle w:val="BodyText"/>
        <w:spacing w:before="140" w:line="360" w:lineRule="auto"/>
        <w:ind w:left="1075" w:right="1567"/>
      </w:pPr>
      <w:r>
        <w:t>The SWCC Nursing Program curriculum consists of 28 credit hours of general education classes. Courses in the sciences and humanities provide the foundation for the nursing curriculum.</w:t>
      </w:r>
      <w:r>
        <w:rPr>
          <w:spacing w:val="-4"/>
        </w:rPr>
        <w:t xml:space="preserve"> </w:t>
      </w:r>
      <w:r>
        <w:t>The</w:t>
      </w:r>
      <w:r>
        <w:rPr>
          <w:spacing w:val="-6"/>
        </w:rPr>
        <w:t xml:space="preserve"> </w:t>
      </w:r>
      <w:r>
        <w:t>Virginia</w:t>
      </w:r>
      <w:r>
        <w:rPr>
          <w:spacing w:val="-4"/>
        </w:rPr>
        <w:t xml:space="preserve"> </w:t>
      </w:r>
      <w:r>
        <w:t>Council</w:t>
      </w:r>
      <w:r>
        <w:rPr>
          <w:spacing w:val="-7"/>
        </w:rPr>
        <w:t xml:space="preserve"> </w:t>
      </w:r>
      <w:r>
        <w:t>of</w:t>
      </w:r>
      <w:r>
        <w:rPr>
          <w:spacing w:val="-5"/>
        </w:rPr>
        <w:t xml:space="preserve"> </w:t>
      </w:r>
      <w:r>
        <w:t>Higher</w:t>
      </w:r>
      <w:r>
        <w:rPr>
          <w:spacing w:val="-6"/>
        </w:rPr>
        <w:t xml:space="preserve"> </w:t>
      </w:r>
      <w:r>
        <w:t>Education,</w:t>
      </w:r>
      <w:r>
        <w:rPr>
          <w:spacing w:val="-3"/>
        </w:rPr>
        <w:t xml:space="preserve"> </w:t>
      </w:r>
      <w:r>
        <w:t>the</w:t>
      </w:r>
      <w:r>
        <w:rPr>
          <w:spacing w:val="-7"/>
        </w:rPr>
        <w:t xml:space="preserve"> </w:t>
      </w:r>
      <w:r>
        <w:t>Virginia</w:t>
      </w:r>
      <w:r>
        <w:rPr>
          <w:spacing w:val="-5"/>
        </w:rPr>
        <w:t xml:space="preserve"> </w:t>
      </w:r>
      <w:r>
        <w:t>Board</w:t>
      </w:r>
      <w:r>
        <w:rPr>
          <w:spacing w:val="-7"/>
        </w:rPr>
        <w:t xml:space="preserve"> </w:t>
      </w:r>
      <w:r>
        <w:t>of</w:t>
      </w:r>
      <w:r>
        <w:rPr>
          <w:spacing w:val="-5"/>
        </w:rPr>
        <w:t xml:space="preserve"> </w:t>
      </w:r>
      <w:r>
        <w:t>Nursing,</w:t>
      </w:r>
      <w:r>
        <w:rPr>
          <w:spacing w:val="-4"/>
        </w:rPr>
        <w:t xml:space="preserve"> </w:t>
      </w:r>
      <w:r>
        <w:t>and</w:t>
      </w:r>
      <w:r>
        <w:rPr>
          <w:spacing w:val="-8"/>
        </w:rPr>
        <w:t xml:space="preserve"> </w:t>
      </w:r>
      <w:r>
        <w:t>the Southern Association of Colleges and Schools are all involved in determining course requirements</w:t>
      </w:r>
      <w:r>
        <w:rPr>
          <w:spacing w:val="-10"/>
        </w:rPr>
        <w:t xml:space="preserve"> </w:t>
      </w:r>
      <w:r>
        <w:t>for</w:t>
      </w:r>
      <w:r>
        <w:rPr>
          <w:spacing w:val="-12"/>
        </w:rPr>
        <w:t xml:space="preserve"> </w:t>
      </w:r>
      <w:r>
        <w:t>degree</w:t>
      </w:r>
      <w:r>
        <w:rPr>
          <w:spacing w:val="-12"/>
        </w:rPr>
        <w:t xml:space="preserve"> </w:t>
      </w:r>
      <w:r>
        <w:t>programs.</w:t>
      </w:r>
      <w:r>
        <w:rPr>
          <w:spacing w:val="-4"/>
        </w:rPr>
        <w:t xml:space="preserve"> </w:t>
      </w:r>
      <w:r>
        <w:t>Students</w:t>
      </w:r>
      <w:r>
        <w:rPr>
          <w:spacing w:val="-9"/>
        </w:rPr>
        <w:t xml:space="preserve"> </w:t>
      </w:r>
      <w:r>
        <w:t>are</w:t>
      </w:r>
      <w:r>
        <w:rPr>
          <w:spacing w:val="-12"/>
        </w:rPr>
        <w:t xml:space="preserve"> </w:t>
      </w:r>
      <w:r>
        <w:t>required</w:t>
      </w:r>
      <w:r>
        <w:rPr>
          <w:spacing w:val="-7"/>
        </w:rPr>
        <w:t xml:space="preserve"> </w:t>
      </w:r>
      <w:r>
        <w:t>to</w:t>
      </w:r>
      <w:r>
        <w:rPr>
          <w:spacing w:val="-10"/>
        </w:rPr>
        <w:t xml:space="preserve"> </w:t>
      </w:r>
      <w:r>
        <w:t>complete</w:t>
      </w:r>
      <w:r>
        <w:rPr>
          <w:spacing w:val="-12"/>
        </w:rPr>
        <w:t xml:space="preserve"> </w:t>
      </w:r>
      <w:r>
        <w:t>courses</w:t>
      </w:r>
      <w:r>
        <w:rPr>
          <w:spacing w:val="-5"/>
        </w:rPr>
        <w:t xml:space="preserve"> </w:t>
      </w:r>
      <w:r>
        <w:t>taught</w:t>
      </w:r>
      <w:r>
        <w:rPr>
          <w:spacing w:val="-11"/>
        </w:rPr>
        <w:t xml:space="preserve"> </w:t>
      </w:r>
      <w:r>
        <w:t>by</w:t>
      </w:r>
      <w:r>
        <w:rPr>
          <w:spacing w:val="-16"/>
        </w:rPr>
        <w:t xml:space="preserve"> </w:t>
      </w:r>
      <w:r>
        <w:t>general education faculty.</w:t>
      </w:r>
    </w:p>
    <w:p w14:paraId="2E1B9C1C" w14:textId="77777777" w:rsidR="00824550" w:rsidRDefault="00FB6073">
      <w:pPr>
        <w:pStyle w:val="BodyText"/>
        <w:spacing w:line="360" w:lineRule="auto"/>
        <w:ind w:left="1080" w:right="1357"/>
      </w:pPr>
      <w:r>
        <w:rPr>
          <w:noProof/>
        </w:rPr>
        <mc:AlternateContent>
          <mc:Choice Requires="wps">
            <w:drawing>
              <wp:anchor distT="0" distB="0" distL="0" distR="0" simplePos="0" relativeHeight="486236160" behindDoc="1" locked="0" layoutInCell="1" allowOverlap="1" wp14:anchorId="2E1B9D2F" wp14:editId="2E1B9D30">
                <wp:simplePos x="0" y="0"/>
                <wp:positionH relativeFrom="page">
                  <wp:posOffset>1048067</wp:posOffset>
                </wp:positionH>
                <wp:positionV relativeFrom="paragraph">
                  <wp:posOffset>518645</wp:posOffset>
                </wp:positionV>
                <wp:extent cx="499109" cy="1714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71450"/>
                        </a:xfrm>
                        <a:prstGeom prst="rect">
                          <a:avLst/>
                        </a:prstGeom>
                      </wps:spPr>
                      <wps:txbx>
                        <w:txbxContent>
                          <w:p w14:paraId="2E1B9D3E" w14:textId="77777777" w:rsidR="00824550" w:rsidRDefault="00FB6073">
                            <w:pPr>
                              <w:rPr>
                                <w:b/>
                                <w:sz w:val="24"/>
                              </w:rPr>
                            </w:pPr>
                            <w:r>
                              <w:rPr>
                                <w:b/>
                                <w:sz w:val="24"/>
                              </w:rPr>
                              <w:t>ursing</w:t>
                            </w:r>
                            <w:r>
                              <w:rPr>
                                <w:b/>
                                <w:spacing w:val="-7"/>
                                <w:sz w:val="24"/>
                              </w:rPr>
                              <w:t xml:space="preserve"> </w:t>
                            </w:r>
                            <w:r>
                              <w:rPr>
                                <w:b/>
                                <w:spacing w:val="-10"/>
                                <w:sz w:val="24"/>
                              </w:rPr>
                              <w:t>(</w:t>
                            </w:r>
                          </w:p>
                        </w:txbxContent>
                      </wps:txbx>
                      <wps:bodyPr wrap="square" lIns="0" tIns="0" rIns="0" bIns="0" rtlCol="0">
                        <a:noAutofit/>
                      </wps:bodyPr>
                    </wps:wsp>
                  </a:graphicData>
                </a:graphic>
              </wp:anchor>
            </w:drawing>
          </mc:Choice>
          <mc:Fallback>
            <w:pict>
              <v:shape w14:anchorId="2E1B9D2F" id="Textbox 13" o:spid="_x0000_s1034" type="#_x0000_t202" style="position:absolute;left:0;text-align:left;margin-left:82.5pt;margin-top:40.85pt;width:39.3pt;height:13.5pt;z-index:-1708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" filled="f" stroked="f">
                <v:textbox inset="0,0,0,0">
                  <w:txbxContent>
                    <w:p w14:paraId="2E1B9D3E" w14:textId="77777777" w:rsidR="00824550" w:rsidRDefault="00FB6073">
                      <w:pPr>
                        <w:rPr>
                          <w:b/>
                          <w:sz w:val="24"/>
                        </w:rPr>
                      </w:pPr>
                      <w:r>
                        <w:rPr>
                          <w:b/>
                          <w:sz w:val="24"/>
                        </w:rPr>
                        <w:t>ursing</w:t>
                      </w:r>
                      <w:r>
                        <w:rPr>
                          <w:b/>
                          <w:spacing w:val="-7"/>
                          <w:sz w:val="24"/>
                        </w:rPr>
                        <w:t xml:space="preserve"> </w:t>
                      </w:r>
                      <w:r>
                        <w:rPr>
                          <w:b/>
                          <w:spacing w:val="-10"/>
                          <w:sz w:val="24"/>
                        </w:rPr>
                        <w:t>(</w:t>
                      </w:r>
                    </w:p>
                  </w:txbxContent>
                </v:textbox>
                <w10:wrap anchorx="page"/>
              </v:shape>
            </w:pict>
          </mc:Fallback>
        </mc:AlternateContent>
      </w:r>
      <w:r>
        <w:rPr>
          <w:noProof/>
        </w:rPr>
        <mc:AlternateContent>
          <mc:Choice Requires="wps">
            <w:drawing>
              <wp:anchor distT="0" distB="0" distL="0" distR="0" simplePos="0" relativeHeight="486236672" behindDoc="1" locked="0" layoutInCell="1" allowOverlap="1" wp14:anchorId="2E1B9D31" wp14:editId="2E1B9D32">
                <wp:simplePos x="0" y="0"/>
                <wp:positionH relativeFrom="page">
                  <wp:posOffset>1546860</wp:posOffset>
                </wp:positionH>
                <wp:positionV relativeFrom="paragraph">
                  <wp:posOffset>518645</wp:posOffset>
                </wp:positionV>
                <wp:extent cx="303530" cy="1714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 cy="171450"/>
                        </a:xfrm>
                        <a:prstGeom prst="rect">
                          <a:avLst/>
                        </a:prstGeom>
                      </wps:spPr>
                      <wps:txbx>
                        <w:txbxContent>
                          <w:p w14:paraId="2E1B9D3F" w14:textId="77777777" w:rsidR="00824550" w:rsidRDefault="00FB6073">
                            <w:pPr>
                              <w:rPr>
                                <w:b/>
                                <w:sz w:val="24"/>
                              </w:rPr>
                            </w:pPr>
                            <w:r>
                              <w:rPr>
                                <w:b/>
                                <w:spacing w:val="-12"/>
                                <w:sz w:val="24"/>
                              </w:rPr>
                              <w:t>NSG</w:t>
                            </w:r>
                          </w:p>
                        </w:txbxContent>
                      </wps:txbx>
                      <wps:bodyPr wrap="square" lIns="0" tIns="0" rIns="0" bIns="0" rtlCol="0">
                        <a:noAutofit/>
                      </wps:bodyPr>
                    </wps:wsp>
                  </a:graphicData>
                </a:graphic>
              </wp:anchor>
            </w:drawing>
          </mc:Choice>
          <mc:Fallback>
            <w:pict>
              <v:shape w14:anchorId="2E1B9D31" id="Textbox 14" o:spid="_x0000_s1035" type="#_x0000_t202" style="position:absolute;left:0;text-align:left;margin-left:121.8pt;margin-top:40.85pt;width:23.9pt;height:13.5pt;z-index:-1707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" filled="f" stroked="f">
                <v:textbox inset="0,0,0,0">
                  <w:txbxContent>
                    <w:p w14:paraId="2E1B9D3F" w14:textId="77777777" w:rsidR="00824550" w:rsidRDefault="00FB6073">
                      <w:pPr>
                        <w:rPr>
                          <w:b/>
                          <w:sz w:val="24"/>
                        </w:rPr>
                      </w:pPr>
                      <w:r>
                        <w:rPr>
                          <w:b/>
                          <w:spacing w:val="-12"/>
                          <w:sz w:val="24"/>
                        </w:rPr>
                        <w:t>NSG</w:t>
                      </w:r>
                    </w:p>
                  </w:txbxContent>
                </v:textbox>
                <w10:wrap anchorx="page"/>
              </v:shape>
            </w:pict>
          </mc:Fallback>
        </mc:AlternateContent>
      </w:r>
      <w:r>
        <w:rPr>
          <w:noProof/>
        </w:rPr>
        <mc:AlternateContent>
          <mc:Choice Requires="wps">
            <w:drawing>
              <wp:anchor distT="0" distB="0" distL="0" distR="0" simplePos="0" relativeHeight="486237184" behindDoc="1" locked="0" layoutInCell="1" allowOverlap="1" wp14:anchorId="2E1B9D33" wp14:editId="2E1B9D34">
                <wp:simplePos x="0" y="0"/>
                <wp:positionH relativeFrom="page">
                  <wp:posOffset>1861185</wp:posOffset>
                </wp:positionH>
                <wp:positionV relativeFrom="paragraph">
                  <wp:posOffset>518645</wp:posOffset>
                </wp:positionV>
                <wp:extent cx="897890" cy="1714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71450"/>
                        </a:xfrm>
                        <a:prstGeom prst="rect">
                          <a:avLst/>
                        </a:prstGeom>
                      </wps:spPr>
                      <wps:txbx>
                        <w:txbxContent>
                          <w:p w14:paraId="2E1B9D40" w14:textId="77777777" w:rsidR="00824550" w:rsidRDefault="00FB6073">
                            <w:pPr>
                              <w:rPr>
                                <w:b/>
                                <w:sz w:val="24"/>
                              </w:rPr>
                            </w:pPr>
                            <w:r>
                              <w:rPr>
                                <w:b/>
                                <w:sz w:val="24"/>
                              </w:rPr>
                              <w:t>)</w:t>
                            </w:r>
                            <w:r>
                              <w:rPr>
                                <w:b/>
                                <w:spacing w:val="-5"/>
                                <w:sz w:val="24"/>
                              </w:rPr>
                              <w:t xml:space="preserve"> </w:t>
                            </w:r>
                            <w:r>
                              <w:rPr>
                                <w:b/>
                                <w:sz w:val="24"/>
                              </w:rPr>
                              <w:t>course</w:t>
                            </w:r>
                            <w:r>
                              <w:rPr>
                                <w:b/>
                                <w:spacing w:val="-3"/>
                                <w:sz w:val="24"/>
                              </w:rPr>
                              <w:t xml:space="preserve"> </w:t>
                            </w:r>
                            <w:r>
                              <w:rPr>
                                <w:b/>
                                <w:spacing w:val="-5"/>
                                <w:sz w:val="24"/>
                              </w:rPr>
                              <w:t>detail</w:t>
                            </w:r>
                          </w:p>
                        </w:txbxContent>
                      </wps:txbx>
                      <wps:bodyPr wrap="square" lIns="0" tIns="0" rIns="0" bIns="0" rtlCol="0">
                        <a:noAutofit/>
                      </wps:bodyPr>
                    </wps:wsp>
                  </a:graphicData>
                </a:graphic>
              </wp:anchor>
            </w:drawing>
          </mc:Choice>
          <mc:Fallback>
            <w:pict>
              <v:shape w14:anchorId="2E1B9D33" id="Textbox 15" o:spid="_x0000_s1036" type="#_x0000_t202" style="position:absolute;left:0;text-align:left;margin-left:146.55pt;margin-top:40.85pt;width:70.7pt;height:13.5pt;z-index:-1707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" filled="f" stroked="f">
                <v:textbox inset="0,0,0,0">
                  <w:txbxContent>
                    <w:p w14:paraId="2E1B9D40" w14:textId="77777777" w:rsidR="00824550" w:rsidRDefault="00FB6073">
                      <w:pPr>
                        <w:rPr>
                          <w:b/>
                          <w:sz w:val="24"/>
                        </w:rPr>
                      </w:pPr>
                      <w:r>
                        <w:rPr>
                          <w:b/>
                          <w:sz w:val="24"/>
                        </w:rPr>
                        <w:t>)</w:t>
                      </w:r>
                      <w:r>
                        <w:rPr>
                          <w:b/>
                          <w:spacing w:val="-5"/>
                          <w:sz w:val="24"/>
                        </w:rPr>
                        <w:t xml:space="preserve"> </w:t>
                      </w:r>
                      <w:r>
                        <w:rPr>
                          <w:b/>
                          <w:sz w:val="24"/>
                        </w:rPr>
                        <w:t>course</w:t>
                      </w:r>
                      <w:r>
                        <w:rPr>
                          <w:b/>
                          <w:spacing w:val="-3"/>
                          <w:sz w:val="24"/>
                        </w:rPr>
                        <w:t xml:space="preserve"> </w:t>
                      </w:r>
                      <w:r>
                        <w:rPr>
                          <w:b/>
                          <w:spacing w:val="-5"/>
                          <w:sz w:val="24"/>
                        </w:rPr>
                        <w:t>detail</w:t>
                      </w:r>
                    </w:p>
                  </w:txbxContent>
                </v:textbox>
                <w10:wrap anchorx="page"/>
              </v:shape>
            </w:pict>
          </mc:Fallback>
        </mc:AlternateContent>
      </w:r>
      <w:r>
        <w:t>Nursing</w:t>
      </w:r>
      <w:r>
        <w:rPr>
          <w:spacing w:val="-5"/>
        </w:rPr>
        <w:t xml:space="preserve"> </w:t>
      </w:r>
      <w:r>
        <w:t>courses</w:t>
      </w:r>
      <w:r>
        <w:rPr>
          <w:spacing w:val="-9"/>
        </w:rPr>
        <w:t xml:space="preserve"> </w:t>
      </w:r>
      <w:r>
        <w:t>are</w:t>
      </w:r>
      <w:r>
        <w:rPr>
          <w:spacing w:val="-12"/>
        </w:rPr>
        <w:t xml:space="preserve"> </w:t>
      </w:r>
      <w:r>
        <w:t>sequential</w:t>
      </w:r>
      <w:r>
        <w:rPr>
          <w:spacing w:val="-11"/>
        </w:rPr>
        <w:t xml:space="preserve"> </w:t>
      </w:r>
      <w:r>
        <w:t>and</w:t>
      </w:r>
      <w:r>
        <w:rPr>
          <w:spacing w:val="-13"/>
        </w:rPr>
        <w:t xml:space="preserve"> </w:t>
      </w:r>
      <w:r>
        <w:t>build</w:t>
      </w:r>
      <w:r>
        <w:rPr>
          <w:spacing w:val="-12"/>
        </w:rPr>
        <w:t xml:space="preserve"> </w:t>
      </w:r>
      <w:r>
        <w:t>on</w:t>
      </w:r>
      <w:r>
        <w:rPr>
          <w:spacing w:val="-9"/>
        </w:rPr>
        <w:t xml:space="preserve"> </w:t>
      </w:r>
      <w:r>
        <w:t>content</w:t>
      </w:r>
      <w:r>
        <w:rPr>
          <w:spacing w:val="-15"/>
        </w:rPr>
        <w:t xml:space="preserve"> </w:t>
      </w:r>
      <w:r>
        <w:t>from</w:t>
      </w:r>
      <w:r>
        <w:rPr>
          <w:spacing w:val="-12"/>
        </w:rPr>
        <w:t xml:space="preserve"> </w:t>
      </w:r>
      <w:r>
        <w:t>previous</w:t>
      </w:r>
      <w:r>
        <w:rPr>
          <w:spacing w:val="-9"/>
        </w:rPr>
        <w:t xml:space="preserve"> </w:t>
      </w:r>
      <w:r>
        <w:t>courses.</w:t>
      </w:r>
      <w:r>
        <w:rPr>
          <w:spacing w:val="-9"/>
        </w:rPr>
        <w:t xml:space="preserve"> </w:t>
      </w:r>
      <w:r>
        <w:t>Therefore,</w:t>
      </w:r>
      <w:r>
        <w:rPr>
          <w:spacing w:val="-4"/>
        </w:rPr>
        <w:t xml:space="preserve"> </w:t>
      </w:r>
      <w:r>
        <w:t>they</w:t>
      </w:r>
      <w:r>
        <w:rPr>
          <w:spacing w:val="-7"/>
        </w:rPr>
        <w:t xml:space="preserve"> </w:t>
      </w:r>
      <w:r>
        <w:t>must be taken in the order listed in the curriculum.</w:t>
      </w: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75"/>
        <w:gridCol w:w="1506"/>
        <w:gridCol w:w="5823"/>
      </w:tblGrid>
      <w:tr w:rsidR="00824550" w14:paraId="2E1B9C21" w14:textId="77777777">
        <w:trPr>
          <w:trHeight w:val="250"/>
        </w:trPr>
        <w:tc>
          <w:tcPr>
            <w:tcW w:w="895" w:type="dxa"/>
            <w:shd w:val="clear" w:color="auto" w:fill="00AD50"/>
          </w:tcPr>
          <w:p w14:paraId="2E1B9C1D" w14:textId="77777777" w:rsidR="00824550" w:rsidRDefault="00FB6073">
            <w:pPr>
              <w:pStyle w:val="TableParagraph"/>
              <w:spacing w:line="230" w:lineRule="exact"/>
              <w:ind w:left="40"/>
              <w:rPr>
                <w:b/>
              </w:rPr>
            </w:pPr>
            <w:r>
              <w:rPr>
                <w:b/>
                <w:spacing w:val="-2"/>
              </w:rPr>
              <w:t>Course</w:t>
            </w:r>
          </w:p>
        </w:tc>
        <w:tc>
          <w:tcPr>
            <w:tcW w:w="475" w:type="dxa"/>
            <w:shd w:val="clear" w:color="auto" w:fill="00AD50"/>
          </w:tcPr>
          <w:p w14:paraId="2E1B9C1E" w14:textId="77777777" w:rsidR="00824550" w:rsidRDefault="00FB6073">
            <w:pPr>
              <w:pStyle w:val="TableParagraph"/>
              <w:spacing w:line="230" w:lineRule="exact"/>
              <w:ind w:right="36"/>
              <w:jc w:val="center"/>
              <w:rPr>
                <w:b/>
              </w:rPr>
            </w:pPr>
            <w:proofErr w:type="spellStart"/>
            <w:r>
              <w:rPr>
                <w:b/>
                <w:spacing w:val="-5"/>
              </w:rPr>
              <w:t>Crs</w:t>
            </w:r>
            <w:proofErr w:type="spellEnd"/>
          </w:p>
        </w:tc>
        <w:tc>
          <w:tcPr>
            <w:tcW w:w="1506" w:type="dxa"/>
            <w:shd w:val="clear" w:color="auto" w:fill="00AD50"/>
          </w:tcPr>
          <w:p w14:paraId="2E1B9C1F" w14:textId="77777777" w:rsidR="00824550" w:rsidRDefault="00FB6073">
            <w:pPr>
              <w:pStyle w:val="TableParagraph"/>
              <w:spacing w:line="230" w:lineRule="exact"/>
              <w:ind w:left="38"/>
              <w:jc w:val="center"/>
              <w:rPr>
                <w:b/>
              </w:rPr>
            </w:pPr>
            <w:r>
              <w:rPr>
                <w:b/>
                <w:spacing w:val="-2"/>
              </w:rPr>
              <w:t>Title</w:t>
            </w:r>
          </w:p>
        </w:tc>
        <w:tc>
          <w:tcPr>
            <w:tcW w:w="5823" w:type="dxa"/>
            <w:shd w:val="clear" w:color="auto" w:fill="00AD50"/>
          </w:tcPr>
          <w:p w14:paraId="2E1B9C20" w14:textId="77777777" w:rsidR="00824550" w:rsidRDefault="00FB6073">
            <w:pPr>
              <w:pStyle w:val="TableParagraph"/>
              <w:spacing w:line="230" w:lineRule="exact"/>
              <w:ind w:left="1546"/>
              <w:rPr>
                <w:b/>
              </w:rPr>
            </w:pPr>
            <w:r>
              <w:rPr>
                <w:b/>
                <w:spacing w:val="-2"/>
              </w:rPr>
              <w:t>Course</w:t>
            </w:r>
            <w:r>
              <w:rPr>
                <w:b/>
                <w:spacing w:val="-3"/>
              </w:rPr>
              <w:t xml:space="preserve"> </w:t>
            </w:r>
            <w:r>
              <w:rPr>
                <w:b/>
                <w:spacing w:val="-2"/>
              </w:rPr>
              <w:t>Description</w:t>
            </w:r>
          </w:p>
        </w:tc>
      </w:tr>
      <w:tr w:rsidR="00824550" w14:paraId="2E1B9C28" w14:textId="77777777">
        <w:trPr>
          <w:trHeight w:val="2120"/>
        </w:trPr>
        <w:tc>
          <w:tcPr>
            <w:tcW w:w="895" w:type="dxa"/>
          </w:tcPr>
          <w:p w14:paraId="2E1B9C22" w14:textId="77777777" w:rsidR="00824550" w:rsidRDefault="00FB6073">
            <w:pPr>
              <w:pStyle w:val="TableParagraph"/>
              <w:spacing w:line="242" w:lineRule="auto"/>
              <w:ind w:left="120" w:right="322"/>
            </w:pPr>
            <w:r>
              <w:rPr>
                <w:spacing w:val="-6"/>
              </w:rPr>
              <w:t xml:space="preserve">NSG </w:t>
            </w:r>
            <w:r>
              <w:rPr>
                <w:spacing w:val="-4"/>
              </w:rPr>
              <w:t>100</w:t>
            </w:r>
          </w:p>
        </w:tc>
        <w:tc>
          <w:tcPr>
            <w:tcW w:w="475" w:type="dxa"/>
          </w:tcPr>
          <w:p w14:paraId="2E1B9C23" w14:textId="77777777" w:rsidR="00824550" w:rsidRDefault="00FB6073">
            <w:pPr>
              <w:pStyle w:val="TableParagraph"/>
              <w:spacing w:line="243" w:lineRule="exact"/>
              <w:ind w:left="82" w:right="36"/>
              <w:jc w:val="center"/>
            </w:pPr>
            <w:r>
              <w:rPr>
                <w:spacing w:val="-10"/>
              </w:rPr>
              <w:t>4</w:t>
            </w:r>
          </w:p>
        </w:tc>
        <w:tc>
          <w:tcPr>
            <w:tcW w:w="1506" w:type="dxa"/>
          </w:tcPr>
          <w:p w14:paraId="2E1B9C24" w14:textId="77777777" w:rsidR="00824550" w:rsidRDefault="00FB6073">
            <w:pPr>
              <w:pStyle w:val="TableParagraph"/>
              <w:ind w:left="121" w:right="260"/>
            </w:pPr>
            <w:r>
              <w:rPr>
                <w:spacing w:val="-6"/>
              </w:rPr>
              <w:t xml:space="preserve">Introduction </w:t>
            </w:r>
            <w:r>
              <w:t xml:space="preserve">to Nursing </w:t>
            </w:r>
            <w:r>
              <w:rPr>
                <w:spacing w:val="-2"/>
              </w:rPr>
              <w:t>Concepts</w:t>
            </w:r>
          </w:p>
        </w:tc>
        <w:tc>
          <w:tcPr>
            <w:tcW w:w="5823" w:type="dxa"/>
          </w:tcPr>
          <w:p w14:paraId="2E1B9C25" w14:textId="77777777" w:rsidR="00824550" w:rsidRDefault="00FB6073">
            <w:pPr>
              <w:pStyle w:val="TableParagraph"/>
              <w:ind w:left="120"/>
            </w:pPr>
            <w:r>
              <w:t>Introduces</w:t>
            </w:r>
            <w:r>
              <w:rPr>
                <w:spacing w:val="-9"/>
              </w:rPr>
              <w:t xml:space="preserve"> </w:t>
            </w:r>
            <w:r>
              <w:t>concepts</w:t>
            </w:r>
            <w:r>
              <w:rPr>
                <w:spacing w:val="-10"/>
              </w:rPr>
              <w:t xml:space="preserve"> </w:t>
            </w:r>
            <w:r>
              <w:t>of</w:t>
            </w:r>
            <w:r>
              <w:rPr>
                <w:spacing w:val="-8"/>
              </w:rPr>
              <w:t xml:space="preserve"> </w:t>
            </w:r>
            <w:r>
              <w:t>nursing</w:t>
            </w:r>
            <w:r>
              <w:rPr>
                <w:spacing w:val="-14"/>
              </w:rPr>
              <w:t xml:space="preserve"> </w:t>
            </w:r>
            <w:r>
              <w:t>practice</w:t>
            </w:r>
            <w:r>
              <w:rPr>
                <w:spacing w:val="-11"/>
              </w:rPr>
              <w:t xml:space="preserve"> </w:t>
            </w:r>
            <w:r>
              <w:t>and</w:t>
            </w:r>
            <w:r>
              <w:rPr>
                <w:spacing w:val="-10"/>
              </w:rPr>
              <w:t xml:space="preserve"> </w:t>
            </w:r>
            <w:r>
              <w:t>conceptual</w:t>
            </w:r>
            <w:r>
              <w:rPr>
                <w:spacing w:val="-14"/>
              </w:rPr>
              <w:t xml:space="preserve"> </w:t>
            </w:r>
            <w:r>
              <w:t>learning. Focuses on basic nursing concepts with an emphasis on safe nursing practice and the development of the nursing process.</w:t>
            </w:r>
          </w:p>
          <w:p w14:paraId="2E1B9C26" w14:textId="77777777" w:rsidR="00824550" w:rsidRDefault="00FB6073">
            <w:pPr>
              <w:pStyle w:val="TableParagraph"/>
              <w:spacing w:before="1"/>
              <w:ind w:left="120" w:right="453"/>
              <w:jc w:val="both"/>
            </w:pPr>
            <w:r>
              <w:t>Provides</w:t>
            </w:r>
            <w:r>
              <w:rPr>
                <w:spacing w:val="-14"/>
              </w:rPr>
              <w:t xml:space="preserve"> </w:t>
            </w:r>
            <w:r>
              <w:t>supervised</w:t>
            </w:r>
            <w:r>
              <w:rPr>
                <w:spacing w:val="-14"/>
              </w:rPr>
              <w:t xml:space="preserve"> </w:t>
            </w:r>
            <w:r>
              <w:t>learning</w:t>
            </w:r>
            <w:r>
              <w:rPr>
                <w:spacing w:val="-14"/>
              </w:rPr>
              <w:t xml:space="preserve"> </w:t>
            </w:r>
            <w:r>
              <w:t>experiences</w:t>
            </w:r>
            <w:r>
              <w:rPr>
                <w:spacing w:val="-13"/>
              </w:rPr>
              <w:t xml:space="preserve"> </w:t>
            </w:r>
            <w:r>
              <w:t>in</w:t>
            </w:r>
            <w:r>
              <w:rPr>
                <w:spacing w:val="-14"/>
              </w:rPr>
              <w:t xml:space="preserve"> </w:t>
            </w:r>
            <w:r>
              <w:t xml:space="preserve">college nursing laboratories, clinical/community settings, and/or simulated </w:t>
            </w:r>
            <w:r>
              <w:rPr>
                <w:spacing w:val="-2"/>
              </w:rPr>
              <w:t>environments.</w:t>
            </w:r>
          </w:p>
          <w:p w14:paraId="2E1B9C27" w14:textId="77777777" w:rsidR="00824550" w:rsidRDefault="00FB6073">
            <w:pPr>
              <w:pStyle w:val="TableParagraph"/>
              <w:spacing w:line="242" w:lineRule="auto"/>
              <w:ind w:left="120" w:right="188"/>
              <w:jc w:val="both"/>
            </w:pPr>
            <w:r>
              <w:t>Lecture</w:t>
            </w:r>
            <w:r>
              <w:rPr>
                <w:spacing w:val="-5"/>
              </w:rPr>
              <w:t xml:space="preserve"> </w:t>
            </w:r>
            <w:r>
              <w:t>3</w:t>
            </w:r>
            <w:r>
              <w:rPr>
                <w:spacing w:val="-7"/>
              </w:rPr>
              <w:t xml:space="preserve"> </w:t>
            </w:r>
            <w:r>
              <w:t>hours.</w:t>
            </w:r>
            <w:r>
              <w:rPr>
                <w:spacing w:val="-8"/>
              </w:rPr>
              <w:t xml:space="preserve"> </w:t>
            </w:r>
            <w:r>
              <w:t>Laboratory</w:t>
            </w:r>
            <w:r>
              <w:rPr>
                <w:spacing w:val="-11"/>
              </w:rPr>
              <w:t xml:space="preserve"> </w:t>
            </w:r>
            <w:r>
              <w:t>3</w:t>
            </w:r>
            <w:r>
              <w:rPr>
                <w:spacing w:val="-7"/>
              </w:rPr>
              <w:t xml:space="preserve"> </w:t>
            </w:r>
            <w:r>
              <w:t>hours.</w:t>
            </w:r>
            <w:r>
              <w:rPr>
                <w:spacing w:val="-7"/>
              </w:rPr>
              <w:t xml:space="preserve"> </w:t>
            </w:r>
            <w:r>
              <w:t>Total</w:t>
            </w:r>
            <w:r>
              <w:rPr>
                <w:spacing w:val="-8"/>
              </w:rPr>
              <w:t xml:space="preserve"> </w:t>
            </w:r>
            <w:r>
              <w:t>6</w:t>
            </w:r>
            <w:r>
              <w:rPr>
                <w:spacing w:val="-7"/>
              </w:rPr>
              <w:t xml:space="preserve"> </w:t>
            </w:r>
            <w:r>
              <w:t>hours</w:t>
            </w:r>
            <w:r>
              <w:rPr>
                <w:spacing w:val="-4"/>
              </w:rPr>
              <w:t xml:space="preserve"> </w:t>
            </w:r>
            <w:r>
              <w:t>per</w:t>
            </w:r>
            <w:r>
              <w:rPr>
                <w:spacing w:val="-6"/>
              </w:rPr>
              <w:t xml:space="preserve"> </w:t>
            </w:r>
            <w:r>
              <w:t>week.</w:t>
            </w:r>
            <w:r>
              <w:rPr>
                <w:spacing w:val="-3"/>
              </w:rPr>
              <w:t xml:space="preserve"> </w:t>
            </w:r>
            <w:r>
              <w:t xml:space="preserve">4 </w:t>
            </w:r>
            <w:r>
              <w:rPr>
                <w:spacing w:val="-2"/>
              </w:rPr>
              <w:t>credits</w:t>
            </w:r>
          </w:p>
        </w:tc>
      </w:tr>
      <w:tr w:rsidR="00824550" w14:paraId="2E1B9C2D" w14:textId="77777777">
        <w:trPr>
          <w:trHeight w:val="2880"/>
        </w:trPr>
        <w:tc>
          <w:tcPr>
            <w:tcW w:w="895" w:type="dxa"/>
          </w:tcPr>
          <w:p w14:paraId="2E1B9C29" w14:textId="77777777" w:rsidR="00824550" w:rsidRDefault="00FB6073">
            <w:pPr>
              <w:pStyle w:val="TableParagraph"/>
              <w:spacing w:line="242" w:lineRule="auto"/>
              <w:ind w:left="120" w:right="322"/>
            </w:pPr>
            <w:r>
              <w:rPr>
                <w:spacing w:val="-6"/>
              </w:rPr>
              <w:t xml:space="preserve">NSG </w:t>
            </w:r>
            <w:r>
              <w:rPr>
                <w:spacing w:val="-4"/>
              </w:rPr>
              <w:t>106</w:t>
            </w:r>
          </w:p>
        </w:tc>
        <w:tc>
          <w:tcPr>
            <w:tcW w:w="475" w:type="dxa"/>
          </w:tcPr>
          <w:p w14:paraId="2E1B9C2A" w14:textId="77777777" w:rsidR="00824550" w:rsidRDefault="00FB6073">
            <w:pPr>
              <w:pStyle w:val="TableParagraph"/>
              <w:spacing w:line="243" w:lineRule="exact"/>
              <w:ind w:left="82" w:right="36"/>
              <w:jc w:val="center"/>
            </w:pPr>
            <w:r>
              <w:rPr>
                <w:spacing w:val="-10"/>
              </w:rPr>
              <w:t>2</w:t>
            </w:r>
          </w:p>
        </w:tc>
        <w:tc>
          <w:tcPr>
            <w:tcW w:w="1506" w:type="dxa"/>
          </w:tcPr>
          <w:p w14:paraId="2E1B9C2B" w14:textId="77777777" w:rsidR="00824550" w:rsidRDefault="00FB6073">
            <w:pPr>
              <w:pStyle w:val="TableParagraph"/>
              <w:ind w:left="121"/>
            </w:pPr>
            <w:r>
              <w:rPr>
                <w:spacing w:val="-6"/>
              </w:rPr>
              <w:t xml:space="preserve">Competencies </w:t>
            </w:r>
            <w:r>
              <w:t xml:space="preserve">for Nursing </w:t>
            </w:r>
            <w:r>
              <w:rPr>
                <w:spacing w:val="-2"/>
              </w:rPr>
              <w:t>Practice</w:t>
            </w:r>
          </w:p>
        </w:tc>
        <w:tc>
          <w:tcPr>
            <w:tcW w:w="5823" w:type="dxa"/>
          </w:tcPr>
          <w:p w14:paraId="2E1B9C2C" w14:textId="77777777" w:rsidR="00824550" w:rsidRDefault="00FB6073">
            <w:pPr>
              <w:pStyle w:val="TableParagraph"/>
              <w:ind w:left="120" w:right="190"/>
            </w:pPr>
            <w:r>
              <w:t>Focuses on the application of concepts through clinical skill development.</w:t>
            </w:r>
            <w:r>
              <w:rPr>
                <w:spacing w:val="-2"/>
              </w:rPr>
              <w:t xml:space="preserve"> </w:t>
            </w:r>
            <w:r>
              <w:t>Emphasizes</w:t>
            </w:r>
            <w:r>
              <w:rPr>
                <w:spacing w:val="-2"/>
              </w:rPr>
              <w:t xml:space="preserve"> </w:t>
            </w:r>
            <w:r>
              <w:t>the use</w:t>
            </w:r>
            <w:r>
              <w:rPr>
                <w:spacing w:val="-1"/>
              </w:rPr>
              <w:t xml:space="preserve"> </w:t>
            </w:r>
            <w:r>
              <w:t>of</w:t>
            </w:r>
            <w:r>
              <w:rPr>
                <w:spacing w:val="-1"/>
              </w:rPr>
              <w:t xml:space="preserve"> </w:t>
            </w:r>
            <w:r>
              <w:t>clinical judgment</w:t>
            </w:r>
            <w:r>
              <w:rPr>
                <w:spacing w:val="-4"/>
              </w:rPr>
              <w:t xml:space="preserve"> </w:t>
            </w:r>
            <w:r>
              <w:t>in</w:t>
            </w:r>
            <w:r>
              <w:rPr>
                <w:spacing w:val="-8"/>
              </w:rPr>
              <w:t xml:space="preserve"> </w:t>
            </w:r>
            <w:r>
              <w:t>skill acquisition. Includes principles of safety, evidence-based practice, informatics and math computational skills. Prepares students</w:t>
            </w:r>
            <w:r>
              <w:rPr>
                <w:spacing w:val="-11"/>
              </w:rPr>
              <w:t xml:space="preserve"> </w:t>
            </w:r>
            <w:r>
              <w:t>to</w:t>
            </w:r>
            <w:r>
              <w:rPr>
                <w:spacing w:val="-10"/>
              </w:rPr>
              <w:t xml:space="preserve"> </w:t>
            </w:r>
            <w:r>
              <w:t>demonstrate</w:t>
            </w:r>
            <w:r>
              <w:rPr>
                <w:spacing w:val="-7"/>
              </w:rPr>
              <w:t xml:space="preserve"> </w:t>
            </w:r>
            <w:r>
              <w:t>competency</w:t>
            </w:r>
            <w:r>
              <w:rPr>
                <w:spacing w:val="-9"/>
              </w:rPr>
              <w:t xml:space="preserve"> </w:t>
            </w:r>
            <w:r>
              <w:t>in</w:t>
            </w:r>
            <w:r>
              <w:rPr>
                <w:spacing w:val="-11"/>
              </w:rPr>
              <w:t xml:space="preserve"> </w:t>
            </w:r>
            <w:r>
              <w:t>specific</w:t>
            </w:r>
            <w:r>
              <w:rPr>
                <w:spacing w:val="-8"/>
              </w:rPr>
              <w:t xml:space="preserve"> </w:t>
            </w:r>
            <w:r>
              <w:t>skills</w:t>
            </w:r>
            <w:r>
              <w:rPr>
                <w:spacing w:val="-11"/>
              </w:rPr>
              <w:t xml:space="preserve"> </w:t>
            </w:r>
            <w:r>
              <w:t>and</w:t>
            </w:r>
            <w:r>
              <w:rPr>
                <w:spacing w:val="-10"/>
              </w:rPr>
              <w:t xml:space="preserve"> </w:t>
            </w:r>
            <w:r>
              <w:t>drug dosage calculation including the integration of skills in the care of clients in simulated settings. Provides supervised learning experiences in college nursing laboratories, clinical/community settings, and/or simulated environments. Lecture 0-1 hour. Laboratory 3-6 hours. Total 4-6 hours per week. 2 credits</w:t>
            </w:r>
          </w:p>
        </w:tc>
      </w:tr>
      <w:tr w:rsidR="00824550" w14:paraId="2E1B9C33" w14:textId="77777777">
        <w:trPr>
          <w:trHeight w:val="2656"/>
        </w:trPr>
        <w:tc>
          <w:tcPr>
            <w:tcW w:w="895" w:type="dxa"/>
          </w:tcPr>
          <w:p w14:paraId="2E1B9C2E" w14:textId="77777777" w:rsidR="00824550" w:rsidRDefault="00FB6073">
            <w:pPr>
              <w:pStyle w:val="TableParagraph"/>
              <w:ind w:left="120" w:right="283"/>
              <w:rPr>
                <w:rFonts w:ascii="Garamond"/>
                <w:sz w:val="24"/>
              </w:rPr>
            </w:pPr>
            <w:r>
              <w:rPr>
                <w:rFonts w:ascii="Garamond"/>
                <w:spacing w:val="-8"/>
                <w:sz w:val="24"/>
              </w:rPr>
              <w:t xml:space="preserve">NSG </w:t>
            </w:r>
            <w:r>
              <w:rPr>
                <w:rFonts w:ascii="Garamond"/>
                <w:spacing w:val="-4"/>
                <w:sz w:val="24"/>
              </w:rPr>
              <w:t>130</w:t>
            </w:r>
          </w:p>
        </w:tc>
        <w:tc>
          <w:tcPr>
            <w:tcW w:w="475" w:type="dxa"/>
          </w:tcPr>
          <w:p w14:paraId="2E1B9C2F" w14:textId="77777777" w:rsidR="00824550" w:rsidRDefault="00FB6073">
            <w:pPr>
              <w:pStyle w:val="TableParagraph"/>
              <w:spacing w:before="3"/>
              <w:ind w:left="74" w:right="36"/>
              <w:jc w:val="center"/>
              <w:rPr>
                <w:rFonts w:ascii="Garamond"/>
                <w:sz w:val="24"/>
              </w:rPr>
            </w:pPr>
            <w:r>
              <w:rPr>
                <w:rFonts w:ascii="Garamond"/>
                <w:spacing w:val="-10"/>
                <w:sz w:val="24"/>
              </w:rPr>
              <w:t>1</w:t>
            </w:r>
          </w:p>
        </w:tc>
        <w:tc>
          <w:tcPr>
            <w:tcW w:w="1506" w:type="dxa"/>
          </w:tcPr>
          <w:p w14:paraId="2E1B9C30" w14:textId="77777777" w:rsidR="00824550" w:rsidRDefault="00FB6073">
            <w:pPr>
              <w:pStyle w:val="TableParagraph"/>
              <w:ind w:left="121" w:right="260"/>
              <w:rPr>
                <w:rFonts w:ascii="Garamond"/>
                <w:sz w:val="24"/>
              </w:rPr>
            </w:pPr>
            <w:r>
              <w:rPr>
                <w:rFonts w:ascii="Garamond"/>
                <w:spacing w:val="-4"/>
                <w:sz w:val="24"/>
              </w:rPr>
              <w:t xml:space="preserve">Professional </w:t>
            </w:r>
            <w:r>
              <w:rPr>
                <w:rFonts w:ascii="Garamond"/>
                <w:spacing w:val="-2"/>
                <w:sz w:val="24"/>
              </w:rPr>
              <w:t>Nursing Concepts</w:t>
            </w:r>
          </w:p>
        </w:tc>
        <w:tc>
          <w:tcPr>
            <w:tcW w:w="5823" w:type="dxa"/>
          </w:tcPr>
          <w:p w14:paraId="2E1B9C31" w14:textId="77777777" w:rsidR="00824550" w:rsidRDefault="00FB6073">
            <w:pPr>
              <w:pStyle w:val="TableParagraph"/>
              <w:ind w:left="120" w:right="190"/>
              <w:rPr>
                <w:rFonts w:ascii="Garamond"/>
                <w:sz w:val="24"/>
              </w:rPr>
            </w:pPr>
            <w:r>
              <w:rPr>
                <w:rFonts w:ascii="Garamond"/>
                <w:sz w:val="24"/>
              </w:rPr>
              <w:t>Introduces the role of the professional nurse and fundamental concepts in professional development. Focuses</w:t>
            </w:r>
            <w:r>
              <w:rPr>
                <w:rFonts w:ascii="Garamond"/>
                <w:spacing w:val="-14"/>
                <w:sz w:val="24"/>
              </w:rPr>
              <w:t xml:space="preserve"> </w:t>
            </w:r>
            <w:r>
              <w:rPr>
                <w:rFonts w:ascii="Garamond"/>
                <w:sz w:val="24"/>
              </w:rPr>
              <w:t>on</w:t>
            </w:r>
            <w:r>
              <w:rPr>
                <w:rFonts w:ascii="Garamond"/>
                <w:spacing w:val="-14"/>
                <w:sz w:val="24"/>
              </w:rPr>
              <w:t xml:space="preserve"> </w:t>
            </w:r>
            <w:r>
              <w:rPr>
                <w:rFonts w:ascii="Garamond"/>
                <w:sz w:val="24"/>
              </w:rPr>
              <w:t>professional</w:t>
            </w:r>
            <w:r>
              <w:rPr>
                <w:rFonts w:ascii="Garamond"/>
                <w:spacing w:val="-11"/>
                <w:sz w:val="24"/>
              </w:rPr>
              <w:t xml:space="preserve"> </w:t>
            </w:r>
            <w:r>
              <w:rPr>
                <w:rFonts w:ascii="Garamond"/>
                <w:sz w:val="24"/>
              </w:rPr>
              <w:t>identity,</w:t>
            </w:r>
            <w:r>
              <w:rPr>
                <w:rFonts w:ascii="Garamond"/>
                <w:spacing w:val="-14"/>
                <w:sz w:val="24"/>
              </w:rPr>
              <w:t xml:space="preserve"> </w:t>
            </w:r>
            <w:r>
              <w:rPr>
                <w:rFonts w:ascii="Garamond"/>
                <w:sz w:val="24"/>
              </w:rPr>
              <w:t>legal/ethical</w:t>
            </w:r>
            <w:r>
              <w:rPr>
                <w:rFonts w:ascii="Garamond"/>
                <w:spacing w:val="-11"/>
                <w:sz w:val="24"/>
              </w:rPr>
              <w:t xml:space="preserve"> </w:t>
            </w:r>
            <w:r>
              <w:rPr>
                <w:rFonts w:ascii="Garamond"/>
                <w:sz w:val="24"/>
              </w:rPr>
              <w:t>issues</w:t>
            </w:r>
            <w:r>
              <w:rPr>
                <w:rFonts w:ascii="Garamond"/>
                <w:spacing w:val="-14"/>
                <w:sz w:val="24"/>
              </w:rPr>
              <w:t xml:space="preserve"> </w:t>
            </w:r>
            <w:r>
              <w:rPr>
                <w:rFonts w:ascii="Garamond"/>
                <w:sz w:val="24"/>
              </w:rPr>
              <w:t>and contemporary trends in professional nursing.</w:t>
            </w:r>
          </w:p>
          <w:p w14:paraId="2E1B9C32" w14:textId="77777777" w:rsidR="00824550" w:rsidRDefault="00FB6073">
            <w:pPr>
              <w:pStyle w:val="TableParagraph"/>
              <w:spacing w:before="8"/>
              <w:ind w:left="120"/>
              <w:rPr>
                <w:rFonts w:ascii="Garamond"/>
                <w:sz w:val="24"/>
              </w:rPr>
            </w:pPr>
            <w:r>
              <w:rPr>
                <w:rFonts w:ascii="Garamond"/>
                <w:color w:val="1C1C1C"/>
                <w:sz w:val="24"/>
              </w:rPr>
              <w:t>Lecture</w:t>
            </w:r>
            <w:r>
              <w:rPr>
                <w:rFonts w:ascii="Garamond"/>
                <w:color w:val="1C1C1C"/>
                <w:spacing w:val="-7"/>
                <w:sz w:val="24"/>
              </w:rPr>
              <w:t xml:space="preserve"> </w:t>
            </w:r>
            <w:r>
              <w:rPr>
                <w:rFonts w:ascii="Garamond"/>
                <w:color w:val="1C1C1C"/>
                <w:sz w:val="24"/>
              </w:rPr>
              <w:t>1</w:t>
            </w:r>
            <w:r>
              <w:rPr>
                <w:rFonts w:ascii="Garamond"/>
                <w:color w:val="1C1C1C"/>
                <w:spacing w:val="-7"/>
                <w:sz w:val="24"/>
              </w:rPr>
              <w:t xml:space="preserve"> </w:t>
            </w:r>
            <w:r>
              <w:rPr>
                <w:rFonts w:ascii="Garamond"/>
                <w:color w:val="1C1C1C"/>
                <w:sz w:val="24"/>
              </w:rPr>
              <w:t>hour.</w:t>
            </w:r>
            <w:r>
              <w:rPr>
                <w:rFonts w:ascii="Garamond"/>
                <w:color w:val="1C1C1C"/>
                <w:spacing w:val="-2"/>
                <w:sz w:val="24"/>
              </w:rPr>
              <w:t xml:space="preserve"> </w:t>
            </w:r>
            <w:r>
              <w:rPr>
                <w:rFonts w:ascii="Garamond"/>
                <w:color w:val="1C1C1C"/>
                <w:sz w:val="24"/>
              </w:rPr>
              <w:t>Total</w:t>
            </w:r>
            <w:r>
              <w:rPr>
                <w:rFonts w:ascii="Garamond"/>
                <w:color w:val="1C1C1C"/>
                <w:spacing w:val="-4"/>
                <w:sz w:val="24"/>
              </w:rPr>
              <w:t xml:space="preserve"> </w:t>
            </w:r>
            <w:r>
              <w:rPr>
                <w:rFonts w:ascii="Garamond"/>
                <w:color w:val="1C1C1C"/>
                <w:sz w:val="24"/>
              </w:rPr>
              <w:t>1</w:t>
            </w:r>
            <w:r>
              <w:rPr>
                <w:rFonts w:ascii="Garamond"/>
                <w:color w:val="1C1C1C"/>
                <w:spacing w:val="-8"/>
                <w:sz w:val="24"/>
              </w:rPr>
              <w:t xml:space="preserve"> </w:t>
            </w:r>
            <w:r>
              <w:rPr>
                <w:rFonts w:ascii="Garamond"/>
                <w:color w:val="1C1C1C"/>
                <w:sz w:val="24"/>
              </w:rPr>
              <w:t>hour</w:t>
            </w:r>
            <w:r>
              <w:rPr>
                <w:rFonts w:ascii="Garamond"/>
                <w:color w:val="1C1C1C"/>
                <w:spacing w:val="-5"/>
                <w:sz w:val="24"/>
              </w:rPr>
              <w:t xml:space="preserve"> </w:t>
            </w:r>
            <w:r>
              <w:rPr>
                <w:rFonts w:ascii="Garamond"/>
                <w:color w:val="1C1C1C"/>
                <w:sz w:val="24"/>
              </w:rPr>
              <w:t>per</w:t>
            </w:r>
            <w:r>
              <w:rPr>
                <w:rFonts w:ascii="Garamond"/>
                <w:color w:val="1C1C1C"/>
                <w:spacing w:val="-4"/>
                <w:sz w:val="24"/>
              </w:rPr>
              <w:t xml:space="preserve"> </w:t>
            </w:r>
            <w:r>
              <w:rPr>
                <w:rFonts w:ascii="Garamond"/>
                <w:color w:val="1C1C1C"/>
                <w:sz w:val="24"/>
              </w:rPr>
              <w:t>week.</w:t>
            </w:r>
            <w:r>
              <w:rPr>
                <w:rFonts w:ascii="Garamond"/>
                <w:color w:val="1C1C1C"/>
                <w:spacing w:val="-2"/>
                <w:sz w:val="24"/>
              </w:rPr>
              <w:t xml:space="preserve"> </w:t>
            </w:r>
            <w:r>
              <w:rPr>
                <w:rFonts w:ascii="Garamond"/>
                <w:color w:val="1C1C1C"/>
                <w:sz w:val="24"/>
              </w:rPr>
              <w:t>1</w:t>
            </w:r>
            <w:r>
              <w:rPr>
                <w:rFonts w:ascii="Garamond"/>
                <w:color w:val="1C1C1C"/>
                <w:spacing w:val="-2"/>
                <w:sz w:val="24"/>
              </w:rPr>
              <w:t xml:space="preserve"> credit</w:t>
            </w:r>
          </w:p>
        </w:tc>
      </w:tr>
    </w:tbl>
    <w:p w14:paraId="2E1B9C34" w14:textId="77777777" w:rsidR="00824550" w:rsidRDefault="00824550">
      <w:pPr>
        <w:pStyle w:val="TableParagraph"/>
        <w:rPr>
          <w:rFonts w:ascii="Garamond"/>
          <w:sz w:val="24"/>
        </w:rPr>
        <w:sectPr w:rsidR="00824550">
          <w:pgSz w:w="12240" w:h="15840"/>
          <w:pgMar w:top="11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30"/>
        <w:gridCol w:w="1345"/>
        <w:gridCol w:w="6367"/>
      </w:tblGrid>
      <w:tr w:rsidR="00824550" w14:paraId="2E1B9C39" w14:textId="77777777">
        <w:trPr>
          <w:trHeight w:val="935"/>
        </w:trPr>
        <w:tc>
          <w:tcPr>
            <w:tcW w:w="900" w:type="dxa"/>
            <w:shd w:val="clear" w:color="auto" w:fill="00AD50"/>
          </w:tcPr>
          <w:p w14:paraId="2E1B9C35" w14:textId="77777777" w:rsidR="00824550" w:rsidRDefault="00FB6073">
            <w:pPr>
              <w:pStyle w:val="TableParagraph"/>
              <w:spacing w:line="238" w:lineRule="exact"/>
              <w:ind w:left="130"/>
              <w:rPr>
                <w:b/>
              </w:rPr>
            </w:pPr>
            <w:r>
              <w:rPr>
                <w:b/>
                <w:spacing w:val="-2"/>
              </w:rPr>
              <w:lastRenderedPageBreak/>
              <w:t>Course</w:t>
            </w:r>
          </w:p>
        </w:tc>
        <w:tc>
          <w:tcPr>
            <w:tcW w:w="630" w:type="dxa"/>
            <w:shd w:val="clear" w:color="auto" w:fill="00AD50"/>
          </w:tcPr>
          <w:p w14:paraId="2E1B9C36" w14:textId="77777777" w:rsidR="00824550" w:rsidRDefault="00FB6073">
            <w:pPr>
              <w:pStyle w:val="TableParagraph"/>
              <w:spacing w:line="238" w:lineRule="exact"/>
              <w:ind w:right="156"/>
              <w:jc w:val="right"/>
              <w:rPr>
                <w:b/>
              </w:rPr>
            </w:pPr>
            <w:proofErr w:type="spellStart"/>
            <w:r>
              <w:rPr>
                <w:b/>
                <w:spacing w:val="-5"/>
              </w:rPr>
              <w:t>Crs</w:t>
            </w:r>
            <w:proofErr w:type="spellEnd"/>
          </w:p>
        </w:tc>
        <w:tc>
          <w:tcPr>
            <w:tcW w:w="1345" w:type="dxa"/>
            <w:shd w:val="clear" w:color="auto" w:fill="00AD50"/>
          </w:tcPr>
          <w:p w14:paraId="2E1B9C37" w14:textId="77777777" w:rsidR="00824550" w:rsidRDefault="00FB6073">
            <w:pPr>
              <w:pStyle w:val="TableParagraph"/>
              <w:spacing w:line="238" w:lineRule="exact"/>
              <w:ind w:left="476"/>
              <w:rPr>
                <w:b/>
              </w:rPr>
            </w:pPr>
            <w:r>
              <w:rPr>
                <w:b/>
                <w:spacing w:val="-2"/>
              </w:rPr>
              <w:t>Title</w:t>
            </w:r>
          </w:p>
        </w:tc>
        <w:tc>
          <w:tcPr>
            <w:tcW w:w="6367" w:type="dxa"/>
            <w:shd w:val="clear" w:color="auto" w:fill="00AD50"/>
          </w:tcPr>
          <w:p w14:paraId="2E1B9C38" w14:textId="77777777" w:rsidR="00824550" w:rsidRDefault="00FB6073">
            <w:pPr>
              <w:pStyle w:val="TableParagraph"/>
              <w:spacing w:line="238" w:lineRule="exact"/>
              <w:ind w:left="1467"/>
              <w:rPr>
                <w:b/>
              </w:rPr>
            </w:pPr>
            <w:r>
              <w:rPr>
                <w:b/>
                <w:spacing w:val="-2"/>
              </w:rPr>
              <w:t>Course</w:t>
            </w:r>
            <w:r>
              <w:rPr>
                <w:b/>
                <w:spacing w:val="-3"/>
              </w:rPr>
              <w:t xml:space="preserve"> </w:t>
            </w:r>
            <w:r>
              <w:rPr>
                <w:b/>
                <w:spacing w:val="-2"/>
              </w:rPr>
              <w:t>Description</w:t>
            </w:r>
          </w:p>
        </w:tc>
      </w:tr>
      <w:tr w:rsidR="00824550" w14:paraId="2E1B9C40" w14:textId="77777777">
        <w:trPr>
          <w:trHeight w:val="2295"/>
        </w:trPr>
        <w:tc>
          <w:tcPr>
            <w:tcW w:w="900" w:type="dxa"/>
          </w:tcPr>
          <w:p w14:paraId="2E1B9C3A" w14:textId="77777777" w:rsidR="00824550" w:rsidRDefault="00FB6073">
            <w:pPr>
              <w:pStyle w:val="TableParagraph"/>
              <w:spacing w:line="247" w:lineRule="auto"/>
              <w:ind w:left="125" w:right="322"/>
            </w:pPr>
            <w:r>
              <w:rPr>
                <w:spacing w:val="-6"/>
              </w:rPr>
              <w:t xml:space="preserve">NSG </w:t>
            </w:r>
            <w:r>
              <w:rPr>
                <w:spacing w:val="-4"/>
              </w:rPr>
              <w:t>152</w:t>
            </w:r>
          </w:p>
        </w:tc>
        <w:tc>
          <w:tcPr>
            <w:tcW w:w="630" w:type="dxa"/>
          </w:tcPr>
          <w:p w14:paraId="2E1B9C3B" w14:textId="77777777" w:rsidR="00824550" w:rsidRDefault="00FB6073">
            <w:pPr>
              <w:pStyle w:val="TableParagraph"/>
              <w:spacing w:line="243" w:lineRule="exact"/>
              <w:ind w:right="227"/>
              <w:jc w:val="right"/>
            </w:pPr>
            <w:r>
              <w:rPr>
                <w:spacing w:val="-10"/>
              </w:rPr>
              <w:t>3</w:t>
            </w:r>
          </w:p>
        </w:tc>
        <w:tc>
          <w:tcPr>
            <w:tcW w:w="1345" w:type="dxa"/>
          </w:tcPr>
          <w:p w14:paraId="2E1B9C3C" w14:textId="77777777" w:rsidR="00824550" w:rsidRDefault="00FB6073">
            <w:pPr>
              <w:pStyle w:val="TableParagraph"/>
              <w:spacing w:line="247" w:lineRule="auto"/>
              <w:ind w:left="216" w:hanging="50"/>
            </w:pPr>
            <w:r>
              <w:rPr>
                <w:spacing w:val="-4"/>
              </w:rPr>
              <w:t>Health</w:t>
            </w:r>
            <w:r>
              <w:rPr>
                <w:spacing w:val="-22"/>
              </w:rPr>
              <w:t xml:space="preserve"> </w:t>
            </w:r>
            <w:r>
              <w:rPr>
                <w:spacing w:val="-4"/>
              </w:rPr>
              <w:t xml:space="preserve">Care </w:t>
            </w:r>
            <w:r>
              <w:rPr>
                <w:spacing w:val="-2"/>
              </w:rPr>
              <w:t>Participant</w:t>
            </w:r>
          </w:p>
        </w:tc>
        <w:tc>
          <w:tcPr>
            <w:tcW w:w="6367" w:type="dxa"/>
          </w:tcPr>
          <w:p w14:paraId="2E1B9C3D" w14:textId="77777777" w:rsidR="00824550" w:rsidRDefault="00FB6073">
            <w:pPr>
              <w:pStyle w:val="TableParagraph"/>
              <w:ind w:left="131" w:right="197"/>
            </w:pPr>
            <w:r>
              <w:t>Focuses</w:t>
            </w:r>
            <w:r>
              <w:rPr>
                <w:spacing w:val="-10"/>
              </w:rPr>
              <w:t xml:space="preserve"> </w:t>
            </w:r>
            <w:r>
              <w:t>on</w:t>
            </w:r>
            <w:r>
              <w:rPr>
                <w:spacing w:val="-9"/>
              </w:rPr>
              <w:t xml:space="preserve"> </w:t>
            </w:r>
            <w:r>
              <w:t>the</w:t>
            </w:r>
            <w:r>
              <w:rPr>
                <w:spacing w:val="-7"/>
              </w:rPr>
              <w:t xml:space="preserve"> </w:t>
            </w:r>
            <w:r>
              <w:t>health</w:t>
            </w:r>
            <w:r>
              <w:rPr>
                <w:spacing w:val="-9"/>
              </w:rPr>
              <w:t xml:space="preserve"> </w:t>
            </w:r>
            <w:r>
              <w:t>and</w:t>
            </w:r>
            <w:r>
              <w:rPr>
                <w:spacing w:val="-9"/>
              </w:rPr>
              <w:t xml:space="preserve"> </w:t>
            </w:r>
            <w:r>
              <w:t>wellness</w:t>
            </w:r>
            <w:r>
              <w:rPr>
                <w:spacing w:val="-11"/>
              </w:rPr>
              <w:t xml:space="preserve"> </w:t>
            </w:r>
            <w:r>
              <w:t>of</w:t>
            </w:r>
            <w:r>
              <w:rPr>
                <w:spacing w:val="-3"/>
              </w:rPr>
              <w:t xml:space="preserve"> </w:t>
            </w:r>
            <w:r>
              <w:t>diverse</w:t>
            </w:r>
            <w:r>
              <w:rPr>
                <w:spacing w:val="-7"/>
              </w:rPr>
              <w:t xml:space="preserve"> </w:t>
            </w:r>
            <w:r>
              <w:t>individuals,</w:t>
            </w:r>
            <w:r>
              <w:rPr>
                <w:spacing w:val="-14"/>
              </w:rPr>
              <w:t xml:space="preserve"> </w:t>
            </w:r>
            <w:r>
              <w:t>families, and the community throughout the lifespan. Covers concepts that focus on client attributes and preferences regarding healthcare.</w:t>
            </w:r>
          </w:p>
          <w:p w14:paraId="2E1B9C3E" w14:textId="77777777" w:rsidR="00824550" w:rsidRDefault="00FB6073">
            <w:pPr>
              <w:pStyle w:val="TableParagraph"/>
              <w:ind w:left="131" w:right="197"/>
            </w:pPr>
            <w:r>
              <w:t>Emphasizes</w:t>
            </w:r>
            <w:r>
              <w:rPr>
                <w:spacing w:val="-10"/>
              </w:rPr>
              <w:t xml:space="preserve"> </w:t>
            </w:r>
            <w:r>
              <w:t>population-</w:t>
            </w:r>
            <w:r>
              <w:rPr>
                <w:spacing w:val="-13"/>
              </w:rPr>
              <w:t xml:space="preserve"> </w:t>
            </w:r>
            <w:r>
              <w:t>focused</w:t>
            </w:r>
            <w:r>
              <w:rPr>
                <w:spacing w:val="-14"/>
              </w:rPr>
              <w:t xml:space="preserve"> </w:t>
            </w:r>
            <w:r>
              <w:t>care.</w:t>
            </w:r>
            <w:r>
              <w:rPr>
                <w:spacing w:val="-8"/>
              </w:rPr>
              <w:t xml:space="preserve"> </w:t>
            </w:r>
            <w:r>
              <w:t>Provides</w:t>
            </w:r>
            <w:r>
              <w:rPr>
                <w:spacing w:val="-14"/>
              </w:rPr>
              <w:t xml:space="preserve"> </w:t>
            </w:r>
            <w:r>
              <w:t>supervised</w:t>
            </w:r>
            <w:r>
              <w:rPr>
                <w:spacing w:val="-9"/>
              </w:rPr>
              <w:t xml:space="preserve"> </w:t>
            </w:r>
            <w:r>
              <w:t xml:space="preserve">learning experiences in college nursing laboratories, clinical/community settings, and/or cooperating agencies, and/or simulated </w:t>
            </w:r>
            <w:r>
              <w:rPr>
                <w:spacing w:val="-2"/>
              </w:rPr>
              <w:t>environments.</w:t>
            </w:r>
          </w:p>
          <w:p w14:paraId="2E1B9C3F" w14:textId="77777777" w:rsidR="00824550" w:rsidRDefault="00FB6073">
            <w:pPr>
              <w:pStyle w:val="TableParagraph"/>
              <w:spacing w:before="8" w:line="223" w:lineRule="auto"/>
              <w:ind w:left="131" w:right="1617"/>
            </w:pPr>
            <w:r>
              <w:t>Lecture</w:t>
            </w:r>
            <w:r>
              <w:rPr>
                <w:spacing w:val="-14"/>
              </w:rPr>
              <w:t xml:space="preserve"> </w:t>
            </w:r>
            <w:r>
              <w:t>2</w:t>
            </w:r>
            <w:r>
              <w:rPr>
                <w:spacing w:val="-14"/>
              </w:rPr>
              <w:t xml:space="preserve"> </w:t>
            </w:r>
            <w:r>
              <w:t>hours.</w:t>
            </w:r>
            <w:r>
              <w:rPr>
                <w:spacing w:val="-14"/>
              </w:rPr>
              <w:t xml:space="preserve"> </w:t>
            </w:r>
            <w:r>
              <w:t>Laboratory</w:t>
            </w:r>
            <w:r>
              <w:rPr>
                <w:spacing w:val="-14"/>
              </w:rPr>
              <w:t xml:space="preserve"> </w:t>
            </w:r>
            <w:r>
              <w:t>3</w:t>
            </w:r>
            <w:r>
              <w:rPr>
                <w:spacing w:val="-13"/>
              </w:rPr>
              <w:t xml:space="preserve"> </w:t>
            </w:r>
            <w:r>
              <w:t>hours.</w:t>
            </w:r>
            <w:r>
              <w:rPr>
                <w:spacing w:val="-15"/>
              </w:rPr>
              <w:t xml:space="preserve"> </w:t>
            </w:r>
            <w:r>
              <w:t>Total</w:t>
            </w:r>
            <w:r>
              <w:rPr>
                <w:spacing w:val="-14"/>
              </w:rPr>
              <w:t xml:space="preserve"> </w:t>
            </w:r>
            <w:r>
              <w:t>5</w:t>
            </w:r>
            <w:r>
              <w:rPr>
                <w:spacing w:val="-14"/>
              </w:rPr>
              <w:t xml:space="preserve"> </w:t>
            </w:r>
            <w:r>
              <w:t>hours per week. 3 credits</w:t>
            </w:r>
          </w:p>
        </w:tc>
      </w:tr>
      <w:tr w:rsidR="00824550" w14:paraId="2E1B9C47" w14:textId="77777777">
        <w:trPr>
          <w:trHeight w:val="2335"/>
        </w:trPr>
        <w:tc>
          <w:tcPr>
            <w:tcW w:w="900" w:type="dxa"/>
          </w:tcPr>
          <w:p w14:paraId="2E1B9C41" w14:textId="77777777" w:rsidR="00824550" w:rsidRDefault="00FB6073">
            <w:pPr>
              <w:pStyle w:val="TableParagraph"/>
              <w:spacing w:before="1" w:line="237" w:lineRule="auto"/>
              <w:ind w:left="125" w:right="322"/>
            </w:pPr>
            <w:r>
              <w:rPr>
                <w:spacing w:val="-6"/>
              </w:rPr>
              <w:t xml:space="preserve">NSG </w:t>
            </w:r>
            <w:r>
              <w:rPr>
                <w:spacing w:val="-4"/>
              </w:rPr>
              <w:t>170</w:t>
            </w:r>
          </w:p>
        </w:tc>
        <w:tc>
          <w:tcPr>
            <w:tcW w:w="630" w:type="dxa"/>
          </w:tcPr>
          <w:p w14:paraId="2E1B9C42" w14:textId="77777777" w:rsidR="00824550" w:rsidRDefault="00FB6073">
            <w:pPr>
              <w:pStyle w:val="TableParagraph"/>
              <w:spacing w:line="243" w:lineRule="exact"/>
              <w:ind w:right="227"/>
              <w:jc w:val="right"/>
            </w:pPr>
            <w:r>
              <w:rPr>
                <w:spacing w:val="-10"/>
              </w:rPr>
              <w:t>6</w:t>
            </w:r>
          </w:p>
        </w:tc>
        <w:tc>
          <w:tcPr>
            <w:tcW w:w="1345" w:type="dxa"/>
          </w:tcPr>
          <w:p w14:paraId="2E1B9C43" w14:textId="77777777" w:rsidR="00824550" w:rsidRDefault="00FB6073">
            <w:pPr>
              <w:pStyle w:val="TableParagraph"/>
              <w:ind w:left="171" w:right="373"/>
            </w:pPr>
            <w:r>
              <w:rPr>
                <w:spacing w:val="-2"/>
              </w:rPr>
              <w:t xml:space="preserve">Health/ Illness </w:t>
            </w:r>
            <w:r>
              <w:rPr>
                <w:spacing w:val="-6"/>
              </w:rPr>
              <w:t>Concepts</w:t>
            </w:r>
          </w:p>
        </w:tc>
        <w:tc>
          <w:tcPr>
            <w:tcW w:w="6367" w:type="dxa"/>
          </w:tcPr>
          <w:p w14:paraId="2E1B9C44" w14:textId="77777777" w:rsidR="00824550" w:rsidRDefault="00FB6073">
            <w:pPr>
              <w:pStyle w:val="TableParagraph"/>
              <w:ind w:left="131" w:right="197"/>
            </w:pPr>
            <w:r>
              <w:t>Focuses on the nursing care of individuals and/or families throughout the lifespan with an emphasis on health and illness concepts.</w:t>
            </w:r>
            <w:r>
              <w:rPr>
                <w:spacing w:val="-9"/>
              </w:rPr>
              <w:t xml:space="preserve"> </w:t>
            </w:r>
            <w:r>
              <w:t>Includes</w:t>
            </w:r>
            <w:r>
              <w:rPr>
                <w:spacing w:val="-10"/>
              </w:rPr>
              <w:t xml:space="preserve"> </w:t>
            </w:r>
            <w:r>
              <w:t>concepts</w:t>
            </w:r>
            <w:r>
              <w:rPr>
                <w:spacing w:val="-9"/>
              </w:rPr>
              <w:t xml:space="preserve"> </w:t>
            </w:r>
            <w:r>
              <w:t>of</w:t>
            </w:r>
            <w:r>
              <w:rPr>
                <w:spacing w:val="-3"/>
              </w:rPr>
              <w:t xml:space="preserve"> </w:t>
            </w:r>
            <w:r>
              <w:t>nursing</w:t>
            </w:r>
            <w:r>
              <w:rPr>
                <w:spacing w:val="-14"/>
              </w:rPr>
              <w:t xml:space="preserve"> </w:t>
            </w:r>
            <w:r>
              <w:t>care</w:t>
            </w:r>
            <w:r>
              <w:rPr>
                <w:spacing w:val="-7"/>
              </w:rPr>
              <w:t xml:space="preserve"> </w:t>
            </w:r>
            <w:r>
              <w:t>for</w:t>
            </w:r>
            <w:r>
              <w:rPr>
                <w:spacing w:val="-7"/>
              </w:rPr>
              <w:t xml:space="preserve"> </w:t>
            </w:r>
            <w:r>
              <w:t>the</w:t>
            </w:r>
            <w:r>
              <w:rPr>
                <w:spacing w:val="-7"/>
              </w:rPr>
              <w:t xml:space="preserve"> </w:t>
            </w:r>
            <w:r>
              <w:t>antepartum</w:t>
            </w:r>
            <w:r>
              <w:rPr>
                <w:spacing w:val="-10"/>
              </w:rPr>
              <w:t xml:space="preserve"> </w:t>
            </w:r>
            <w:r>
              <w:t>client and clients with common and predictable illnesses.</w:t>
            </w:r>
          </w:p>
          <w:p w14:paraId="2E1B9C45" w14:textId="77777777" w:rsidR="00824550" w:rsidRDefault="00FB6073">
            <w:pPr>
              <w:pStyle w:val="TableParagraph"/>
              <w:ind w:left="131" w:right="1011"/>
              <w:jc w:val="both"/>
            </w:pPr>
            <w:r>
              <w:t>Provides</w:t>
            </w:r>
            <w:r>
              <w:rPr>
                <w:spacing w:val="-14"/>
              </w:rPr>
              <w:t xml:space="preserve"> </w:t>
            </w:r>
            <w:r>
              <w:t>supervised</w:t>
            </w:r>
            <w:r>
              <w:rPr>
                <w:spacing w:val="-14"/>
              </w:rPr>
              <w:t xml:space="preserve"> </w:t>
            </w:r>
            <w:r>
              <w:t>learning</w:t>
            </w:r>
            <w:r>
              <w:rPr>
                <w:spacing w:val="-14"/>
              </w:rPr>
              <w:t xml:space="preserve"> </w:t>
            </w:r>
            <w:r>
              <w:t>experiences</w:t>
            </w:r>
            <w:r>
              <w:rPr>
                <w:spacing w:val="-13"/>
              </w:rPr>
              <w:t xml:space="preserve"> </w:t>
            </w:r>
            <w:r>
              <w:t>in</w:t>
            </w:r>
            <w:r>
              <w:rPr>
                <w:spacing w:val="-14"/>
              </w:rPr>
              <w:t xml:space="preserve"> </w:t>
            </w:r>
            <w:r>
              <w:t>college</w:t>
            </w:r>
            <w:r>
              <w:rPr>
                <w:spacing w:val="-14"/>
              </w:rPr>
              <w:t xml:space="preserve"> </w:t>
            </w:r>
            <w:r>
              <w:t>nursing laboratories,</w:t>
            </w:r>
            <w:r>
              <w:rPr>
                <w:spacing w:val="-3"/>
              </w:rPr>
              <w:t xml:space="preserve"> </w:t>
            </w:r>
            <w:r>
              <w:t xml:space="preserve">clinical/community settings, and/or simulated </w:t>
            </w:r>
            <w:r>
              <w:rPr>
                <w:spacing w:val="-2"/>
              </w:rPr>
              <w:t>environments.</w:t>
            </w:r>
          </w:p>
          <w:p w14:paraId="2E1B9C46" w14:textId="77777777" w:rsidR="00824550" w:rsidRDefault="00FB6073">
            <w:pPr>
              <w:pStyle w:val="TableParagraph"/>
              <w:spacing w:before="4" w:line="228" w:lineRule="auto"/>
              <w:ind w:left="131" w:right="2287"/>
              <w:jc w:val="both"/>
            </w:pPr>
            <w:r>
              <w:rPr>
                <w:spacing w:val="-2"/>
              </w:rPr>
              <w:t>Lecture</w:t>
            </w:r>
            <w:r>
              <w:rPr>
                <w:spacing w:val="-6"/>
              </w:rPr>
              <w:t xml:space="preserve"> </w:t>
            </w:r>
            <w:r>
              <w:rPr>
                <w:spacing w:val="-2"/>
              </w:rPr>
              <w:t>4</w:t>
            </w:r>
            <w:r>
              <w:rPr>
                <w:spacing w:val="-9"/>
              </w:rPr>
              <w:t xml:space="preserve"> </w:t>
            </w:r>
            <w:r>
              <w:rPr>
                <w:spacing w:val="-2"/>
              </w:rPr>
              <w:t>hours,</w:t>
            </w:r>
            <w:r>
              <w:rPr>
                <w:spacing w:val="-10"/>
              </w:rPr>
              <w:t xml:space="preserve"> </w:t>
            </w:r>
            <w:r>
              <w:rPr>
                <w:spacing w:val="-2"/>
              </w:rPr>
              <w:t>Laboratory</w:t>
            </w:r>
            <w:r>
              <w:rPr>
                <w:spacing w:val="-7"/>
              </w:rPr>
              <w:t xml:space="preserve"> </w:t>
            </w:r>
            <w:r>
              <w:rPr>
                <w:spacing w:val="-2"/>
              </w:rPr>
              <w:t>6</w:t>
            </w:r>
            <w:r>
              <w:rPr>
                <w:spacing w:val="-9"/>
              </w:rPr>
              <w:t xml:space="preserve"> </w:t>
            </w:r>
            <w:r>
              <w:rPr>
                <w:spacing w:val="-2"/>
              </w:rPr>
              <w:t>hours.</w:t>
            </w:r>
            <w:r>
              <w:rPr>
                <w:spacing w:val="-10"/>
              </w:rPr>
              <w:t xml:space="preserve"> </w:t>
            </w:r>
            <w:r>
              <w:rPr>
                <w:spacing w:val="-2"/>
              </w:rPr>
              <w:t>Total</w:t>
            </w:r>
            <w:r>
              <w:rPr>
                <w:spacing w:val="-4"/>
              </w:rPr>
              <w:t xml:space="preserve"> </w:t>
            </w:r>
            <w:r>
              <w:rPr>
                <w:spacing w:val="-2"/>
              </w:rPr>
              <w:t xml:space="preserve">10 </w:t>
            </w:r>
            <w:r>
              <w:t>hours per week. 6 credits</w:t>
            </w:r>
          </w:p>
        </w:tc>
      </w:tr>
      <w:tr w:rsidR="00824550" w14:paraId="2E1B9C4D" w14:textId="77777777">
        <w:trPr>
          <w:trHeight w:val="3541"/>
        </w:trPr>
        <w:tc>
          <w:tcPr>
            <w:tcW w:w="900" w:type="dxa"/>
          </w:tcPr>
          <w:p w14:paraId="2E1B9C48" w14:textId="77777777" w:rsidR="00824550" w:rsidRDefault="00FB6073">
            <w:pPr>
              <w:pStyle w:val="TableParagraph"/>
              <w:spacing w:before="1" w:line="237" w:lineRule="auto"/>
              <w:ind w:left="125" w:right="322"/>
            </w:pPr>
            <w:r>
              <w:rPr>
                <w:spacing w:val="-6"/>
              </w:rPr>
              <w:t xml:space="preserve">NSG </w:t>
            </w:r>
            <w:r>
              <w:rPr>
                <w:spacing w:val="-4"/>
              </w:rPr>
              <w:t>200</w:t>
            </w:r>
          </w:p>
        </w:tc>
        <w:tc>
          <w:tcPr>
            <w:tcW w:w="630" w:type="dxa"/>
          </w:tcPr>
          <w:p w14:paraId="2E1B9C49" w14:textId="77777777" w:rsidR="00824550" w:rsidRDefault="00FB6073">
            <w:pPr>
              <w:pStyle w:val="TableParagraph"/>
              <w:spacing w:line="243" w:lineRule="exact"/>
              <w:ind w:right="227"/>
              <w:jc w:val="right"/>
            </w:pPr>
            <w:r>
              <w:rPr>
                <w:spacing w:val="-10"/>
              </w:rPr>
              <w:t>3</w:t>
            </w:r>
          </w:p>
        </w:tc>
        <w:tc>
          <w:tcPr>
            <w:tcW w:w="1345" w:type="dxa"/>
          </w:tcPr>
          <w:p w14:paraId="2E1B9C4A" w14:textId="77777777" w:rsidR="00824550" w:rsidRDefault="00FB6073">
            <w:pPr>
              <w:pStyle w:val="TableParagraph"/>
              <w:spacing w:before="1" w:line="237" w:lineRule="auto"/>
              <w:ind w:left="196" w:right="135" w:hanging="2"/>
              <w:jc w:val="center"/>
            </w:pPr>
            <w:r>
              <w:rPr>
                <w:spacing w:val="-2"/>
              </w:rPr>
              <w:t xml:space="preserve">Health Promotion </w:t>
            </w:r>
            <w:r>
              <w:rPr>
                <w:spacing w:val="-4"/>
              </w:rPr>
              <w:t xml:space="preserve">and </w:t>
            </w:r>
            <w:r>
              <w:rPr>
                <w:spacing w:val="-6"/>
              </w:rPr>
              <w:t>Assessment</w:t>
            </w:r>
          </w:p>
        </w:tc>
        <w:tc>
          <w:tcPr>
            <w:tcW w:w="6367" w:type="dxa"/>
          </w:tcPr>
          <w:p w14:paraId="2E1B9C4B" w14:textId="77777777" w:rsidR="00824550" w:rsidRDefault="00FB6073">
            <w:pPr>
              <w:pStyle w:val="TableParagraph"/>
              <w:ind w:left="131" w:right="197"/>
            </w:pPr>
            <w:r>
              <w:t>Introduces assessment and health promotion for the individual and family. Includes assessment of infants, children, adults, geriatric clients and pregnant females. Emphasizes health history and the acquisition</w:t>
            </w:r>
            <w:r>
              <w:rPr>
                <w:spacing w:val="-9"/>
              </w:rPr>
              <w:t xml:space="preserve"> </w:t>
            </w:r>
            <w:r>
              <w:t>of</w:t>
            </w:r>
            <w:r>
              <w:rPr>
                <w:spacing w:val="-8"/>
              </w:rPr>
              <w:t xml:space="preserve"> </w:t>
            </w:r>
            <w:r>
              <w:t>physical</w:t>
            </w:r>
            <w:r>
              <w:rPr>
                <w:spacing w:val="-10"/>
              </w:rPr>
              <w:t xml:space="preserve"> </w:t>
            </w:r>
            <w:r>
              <w:t>assessment</w:t>
            </w:r>
            <w:r>
              <w:rPr>
                <w:spacing w:val="-10"/>
              </w:rPr>
              <w:t xml:space="preserve"> </w:t>
            </w:r>
            <w:r>
              <w:t>skills</w:t>
            </w:r>
            <w:r>
              <w:rPr>
                <w:spacing w:val="-10"/>
              </w:rPr>
              <w:t xml:space="preserve"> </w:t>
            </w:r>
            <w:r>
              <w:t>with</w:t>
            </w:r>
            <w:r>
              <w:rPr>
                <w:spacing w:val="-9"/>
              </w:rPr>
              <w:t xml:space="preserve"> </w:t>
            </w:r>
            <w:r>
              <w:t>underlying</w:t>
            </w:r>
            <w:r>
              <w:rPr>
                <w:spacing w:val="-9"/>
              </w:rPr>
              <w:t xml:space="preserve"> </w:t>
            </w:r>
            <w:r>
              <w:t>concepts</w:t>
            </w:r>
            <w:r>
              <w:rPr>
                <w:spacing w:val="-9"/>
              </w:rPr>
              <w:t xml:space="preserve"> </w:t>
            </w:r>
            <w:r>
              <w:t>of development, communication, and health promotion. Prepares students to demonstrate competency in the assessment of clients across the lifespan. Provides supervised learning experiences in college nursing laboratories, clinical/community settings, and/or simulated environments.</w:t>
            </w:r>
          </w:p>
          <w:p w14:paraId="2E1B9C4C" w14:textId="77777777" w:rsidR="00824550" w:rsidRDefault="00FB6073">
            <w:pPr>
              <w:pStyle w:val="TableParagraph"/>
              <w:spacing w:line="247" w:lineRule="exact"/>
              <w:ind w:left="131"/>
            </w:pPr>
            <w:r>
              <w:t>Lecture</w:t>
            </w:r>
            <w:r>
              <w:rPr>
                <w:spacing w:val="-10"/>
              </w:rPr>
              <w:t xml:space="preserve"> </w:t>
            </w:r>
            <w:r>
              <w:t>2</w:t>
            </w:r>
            <w:r>
              <w:rPr>
                <w:spacing w:val="-10"/>
              </w:rPr>
              <w:t xml:space="preserve"> </w:t>
            </w:r>
            <w:r>
              <w:t>hours.</w:t>
            </w:r>
            <w:r>
              <w:rPr>
                <w:spacing w:val="-11"/>
              </w:rPr>
              <w:t xml:space="preserve"> </w:t>
            </w:r>
            <w:r>
              <w:t>Laboratory</w:t>
            </w:r>
            <w:r>
              <w:rPr>
                <w:spacing w:val="-9"/>
              </w:rPr>
              <w:t xml:space="preserve"> </w:t>
            </w:r>
            <w:r>
              <w:t>3</w:t>
            </w:r>
            <w:r>
              <w:rPr>
                <w:spacing w:val="-10"/>
              </w:rPr>
              <w:t xml:space="preserve"> </w:t>
            </w:r>
            <w:r>
              <w:t>hours.</w:t>
            </w:r>
            <w:r>
              <w:rPr>
                <w:spacing w:val="-10"/>
              </w:rPr>
              <w:t xml:space="preserve"> </w:t>
            </w:r>
            <w:r>
              <w:t>Total</w:t>
            </w:r>
            <w:r>
              <w:rPr>
                <w:spacing w:val="-5"/>
              </w:rPr>
              <w:t xml:space="preserve"> </w:t>
            </w:r>
            <w:r>
              <w:t>5</w:t>
            </w:r>
            <w:r>
              <w:rPr>
                <w:spacing w:val="-10"/>
              </w:rPr>
              <w:t xml:space="preserve"> </w:t>
            </w:r>
            <w:r>
              <w:t>hours</w:t>
            </w:r>
            <w:r>
              <w:rPr>
                <w:spacing w:val="-6"/>
              </w:rPr>
              <w:t xml:space="preserve"> </w:t>
            </w:r>
            <w:r>
              <w:t>per</w:t>
            </w:r>
            <w:r>
              <w:rPr>
                <w:spacing w:val="-4"/>
              </w:rPr>
              <w:t xml:space="preserve"> </w:t>
            </w:r>
            <w:r>
              <w:t>week. 3</w:t>
            </w:r>
            <w:r>
              <w:rPr>
                <w:spacing w:val="-4"/>
              </w:rPr>
              <w:t xml:space="preserve"> </w:t>
            </w:r>
            <w:r>
              <w:rPr>
                <w:spacing w:val="-2"/>
              </w:rPr>
              <w:t>credits</w:t>
            </w:r>
          </w:p>
        </w:tc>
      </w:tr>
      <w:tr w:rsidR="00824550" w14:paraId="2E1B9C54" w14:textId="77777777">
        <w:trPr>
          <w:trHeight w:val="2335"/>
        </w:trPr>
        <w:tc>
          <w:tcPr>
            <w:tcW w:w="900" w:type="dxa"/>
          </w:tcPr>
          <w:p w14:paraId="2E1B9C4E" w14:textId="77777777" w:rsidR="00824550" w:rsidRDefault="00FB6073">
            <w:pPr>
              <w:pStyle w:val="TableParagraph"/>
              <w:spacing w:line="242" w:lineRule="auto"/>
              <w:ind w:left="125" w:right="322"/>
            </w:pPr>
            <w:r>
              <w:rPr>
                <w:spacing w:val="-6"/>
              </w:rPr>
              <w:t xml:space="preserve">NSG </w:t>
            </w:r>
            <w:r>
              <w:rPr>
                <w:spacing w:val="-4"/>
              </w:rPr>
              <w:t>115</w:t>
            </w:r>
          </w:p>
        </w:tc>
        <w:tc>
          <w:tcPr>
            <w:tcW w:w="630" w:type="dxa"/>
          </w:tcPr>
          <w:p w14:paraId="2E1B9C4F" w14:textId="77777777" w:rsidR="00824550" w:rsidRDefault="00FB6073">
            <w:pPr>
              <w:pStyle w:val="TableParagraph"/>
              <w:spacing w:line="243" w:lineRule="exact"/>
              <w:ind w:right="227"/>
              <w:jc w:val="right"/>
            </w:pPr>
            <w:r>
              <w:rPr>
                <w:spacing w:val="-10"/>
              </w:rPr>
              <w:t>5</w:t>
            </w:r>
          </w:p>
        </w:tc>
        <w:tc>
          <w:tcPr>
            <w:tcW w:w="1345" w:type="dxa"/>
          </w:tcPr>
          <w:p w14:paraId="2E1B9C50" w14:textId="77777777" w:rsidR="00824550" w:rsidRDefault="00FB6073">
            <w:pPr>
              <w:pStyle w:val="TableParagraph"/>
              <w:spacing w:line="242" w:lineRule="auto"/>
              <w:ind w:left="151" w:right="88" w:firstLine="4"/>
              <w:jc w:val="center"/>
            </w:pPr>
            <w:r>
              <w:rPr>
                <w:spacing w:val="-2"/>
              </w:rPr>
              <w:t xml:space="preserve">Healthcare </w:t>
            </w:r>
            <w:r>
              <w:rPr>
                <w:spacing w:val="-4"/>
              </w:rPr>
              <w:t>Concepts</w:t>
            </w:r>
            <w:r>
              <w:rPr>
                <w:spacing w:val="-23"/>
              </w:rPr>
              <w:t xml:space="preserve"> </w:t>
            </w:r>
            <w:r>
              <w:rPr>
                <w:spacing w:val="-4"/>
              </w:rPr>
              <w:t xml:space="preserve">for </w:t>
            </w:r>
            <w:r>
              <w:rPr>
                <w:spacing w:val="-2"/>
              </w:rPr>
              <w:t>Transition</w:t>
            </w:r>
          </w:p>
        </w:tc>
        <w:tc>
          <w:tcPr>
            <w:tcW w:w="6367" w:type="dxa"/>
          </w:tcPr>
          <w:p w14:paraId="2E1B9C51" w14:textId="77777777" w:rsidR="00824550" w:rsidRDefault="00FB6073">
            <w:pPr>
              <w:pStyle w:val="TableParagraph"/>
              <w:spacing w:line="242" w:lineRule="auto"/>
              <w:ind w:left="131"/>
            </w:pPr>
            <w:r>
              <w:rPr>
                <w:color w:val="1C1C1C"/>
              </w:rPr>
              <w:t>Focuses</w:t>
            </w:r>
            <w:r>
              <w:rPr>
                <w:color w:val="1C1C1C"/>
                <w:spacing w:val="-14"/>
              </w:rPr>
              <w:t xml:space="preserve"> </w:t>
            </w:r>
            <w:r>
              <w:rPr>
                <w:color w:val="1C1C1C"/>
              </w:rPr>
              <w:t>on</w:t>
            </w:r>
            <w:r>
              <w:rPr>
                <w:color w:val="1C1C1C"/>
                <w:spacing w:val="-14"/>
              </w:rPr>
              <w:t xml:space="preserve"> </w:t>
            </w:r>
            <w:r>
              <w:rPr>
                <w:color w:val="1C1C1C"/>
              </w:rPr>
              <w:t>role</w:t>
            </w:r>
            <w:r>
              <w:rPr>
                <w:color w:val="1C1C1C"/>
                <w:spacing w:val="-14"/>
              </w:rPr>
              <w:t xml:space="preserve"> </w:t>
            </w:r>
            <w:r>
              <w:rPr>
                <w:color w:val="1C1C1C"/>
              </w:rPr>
              <w:t>transition</w:t>
            </w:r>
            <w:r>
              <w:rPr>
                <w:color w:val="1C1C1C"/>
                <w:spacing w:val="-13"/>
              </w:rPr>
              <w:t xml:space="preserve"> </w:t>
            </w:r>
            <w:r>
              <w:rPr>
                <w:color w:val="1C1C1C"/>
              </w:rPr>
              <w:t>from</w:t>
            </w:r>
            <w:r>
              <w:rPr>
                <w:color w:val="1C1C1C"/>
                <w:spacing w:val="-16"/>
              </w:rPr>
              <w:t xml:space="preserve"> </w:t>
            </w:r>
            <w:r>
              <w:rPr>
                <w:color w:val="1C1C1C"/>
              </w:rPr>
              <w:t>Licensed</w:t>
            </w:r>
            <w:r>
              <w:rPr>
                <w:color w:val="1C1C1C"/>
                <w:spacing w:val="-14"/>
              </w:rPr>
              <w:t xml:space="preserve"> </w:t>
            </w:r>
            <w:r>
              <w:rPr>
                <w:color w:val="1C1C1C"/>
              </w:rPr>
              <w:t>Practical</w:t>
            </w:r>
            <w:r>
              <w:rPr>
                <w:color w:val="1C1C1C"/>
                <w:spacing w:val="-12"/>
              </w:rPr>
              <w:t xml:space="preserve"> </w:t>
            </w:r>
            <w:r>
              <w:rPr>
                <w:color w:val="1C1C1C"/>
              </w:rPr>
              <w:t>Nurse</w:t>
            </w:r>
            <w:r>
              <w:rPr>
                <w:color w:val="1C1C1C"/>
                <w:spacing w:val="-7"/>
              </w:rPr>
              <w:t xml:space="preserve"> </w:t>
            </w:r>
            <w:r>
              <w:rPr>
                <w:color w:val="1C1C1C"/>
              </w:rPr>
              <w:t>to</w:t>
            </w:r>
            <w:r>
              <w:rPr>
                <w:color w:val="1C1C1C"/>
                <w:spacing w:val="-9"/>
              </w:rPr>
              <w:t xml:space="preserve"> </w:t>
            </w:r>
            <w:r>
              <w:rPr>
                <w:color w:val="1C1C1C"/>
              </w:rPr>
              <w:t>Registered professional nurse.</w:t>
            </w:r>
          </w:p>
          <w:p w14:paraId="2E1B9C52" w14:textId="77777777" w:rsidR="00824550" w:rsidRDefault="00FB6073">
            <w:pPr>
              <w:pStyle w:val="TableParagraph"/>
              <w:ind w:left="131"/>
            </w:pPr>
            <w:r>
              <w:rPr>
                <w:color w:val="1C1C1C"/>
              </w:rPr>
              <w:t>Incorporates</w:t>
            </w:r>
            <w:r>
              <w:rPr>
                <w:color w:val="1C1C1C"/>
                <w:spacing w:val="-6"/>
              </w:rPr>
              <w:t xml:space="preserve"> </w:t>
            </w:r>
            <w:r>
              <w:rPr>
                <w:color w:val="1C1C1C"/>
              </w:rPr>
              <w:t>concepts of nursing practice</w:t>
            </w:r>
            <w:r>
              <w:rPr>
                <w:color w:val="1C1C1C"/>
                <w:spacing w:val="-3"/>
              </w:rPr>
              <w:t xml:space="preserve"> </w:t>
            </w:r>
            <w:r>
              <w:rPr>
                <w:color w:val="1C1C1C"/>
              </w:rPr>
              <w:t>and conceptual</w:t>
            </w:r>
            <w:r>
              <w:rPr>
                <w:color w:val="1C1C1C"/>
                <w:spacing w:val="-7"/>
              </w:rPr>
              <w:t xml:space="preserve"> </w:t>
            </w:r>
            <w:r>
              <w:rPr>
                <w:color w:val="1C1C1C"/>
              </w:rPr>
              <w:t>learning to promote health and wellness across the lifespan. Uses the nursing process</w:t>
            </w:r>
            <w:r>
              <w:rPr>
                <w:color w:val="1C1C1C"/>
                <w:spacing w:val="-11"/>
              </w:rPr>
              <w:t xml:space="preserve"> </w:t>
            </w:r>
            <w:r>
              <w:rPr>
                <w:color w:val="1C1C1C"/>
              </w:rPr>
              <w:t>to</w:t>
            </w:r>
            <w:r>
              <w:rPr>
                <w:color w:val="1C1C1C"/>
                <w:spacing w:val="-10"/>
              </w:rPr>
              <w:t xml:space="preserve"> </w:t>
            </w:r>
            <w:r>
              <w:rPr>
                <w:color w:val="1C1C1C"/>
              </w:rPr>
              <w:t>explore</w:t>
            </w:r>
            <w:r>
              <w:rPr>
                <w:color w:val="1C1C1C"/>
                <w:spacing w:val="-8"/>
              </w:rPr>
              <w:t xml:space="preserve"> </w:t>
            </w:r>
            <w:r>
              <w:rPr>
                <w:color w:val="1C1C1C"/>
              </w:rPr>
              <w:t>care</w:t>
            </w:r>
            <w:r>
              <w:rPr>
                <w:color w:val="1C1C1C"/>
                <w:spacing w:val="-7"/>
              </w:rPr>
              <w:t xml:space="preserve"> </w:t>
            </w:r>
            <w:r>
              <w:rPr>
                <w:color w:val="1C1C1C"/>
              </w:rPr>
              <w:t>delivery</w:t>
            </w:r>
            <w:r>
              <w:rPr>
                <w:color w:val="1C1C1C"/>
                <w:spacing w:val="-14"/>
              </w:rPr>
              <w:t xml:space="preserve"> </w:t>
            </w:r>
            <w:r>
              <w:rPr>
                <w:color w:val="1C1C1C"/>
              </w:rPr>
              <w:t>for</w:t>
            </w:r>
            <w:r>
              <w:rPr>
                <w:color w:val="1C1C1C"/>
                <w:spacing w:val="-9"/>
              </w:rPr>
              <w:t xml:space="preserve"> </w:t>
            </w:r>
            <w:r>
              <w:rPr>
                <w:color w:val="1C1C1C"/>
              </w:rPr>
              <w:t>selected</w:t>
            </w:r>
            <w:r>
              <w:rPr>
                <w:color w:val="1C1C1C"/>
                <w:spacing w:val="-10"/>
              </w:rPr>
              <w:t xml:space="preserve"> </w:t>
            </w:r>
            <w:r>
              <w:rPr>
                <w:color w:val="1C1C1C"/>
              </w:rPr>
              <w:t>diverse</w:t>
            </w:r>
            <w:r>
              <w:rPr>
                <w:color w:val="1C1C1C"/>
                <w:spacing w:val="-12"/>
              </w:rPr>
              <w:t xml:space="preserve"> </w:t>
            </w:r>
            <w:r>
              <w:rPr>
                <w:color w:val="1C1C1C"/>
              </w:rPr>
              <w:t>populations</w:t>
            </w:r>
            <w:r>
              <w:rPr>
                <w:color w:val="1C1C1C"/>
                <w:spacing w:val="-14"/>
              </w:rPr>
              <w:t xml:space="preserve"> </w:t>
            </w:r>
            <w:r>
              <w:rPr>
                <w:color w:val="1C1C1C"/>
              </w:rPr>
              <w:t>with common and predictable illness. Emphasizes the use of clinical judgement in skill acquisition.</w:t>
            </w:r>
          </w:p>
          <w:p w14:paraId="2E1B9C53" w14:textId="77777777" w:rsidR="00824550" w:rsidRDefault="00FB6073">
            <w:pPr>
              <w:pStyle w:val="TableParagraph"/>
              <w:spacing w:line="237" w:lineRule="auto"/>
              <w:ind w:left="131"/>
            </w:pPr>
            <w:r>
              <w:rPr>
                <w:color w:val="1C1C1C"/>
              </w:rPr>
              <w:t>Lecture</w:t>
            </w:r>
            <w:r>
              <w:rPr>
                <w:color w:val="1C1C1C"/>
                <w:spacing w:val="-11"/>
              </w:rPr>
              <w:t xml:space="preserve"> </w:t>
            </w:r>
            <w:r>
              <w:rPr>
                <w:color w:val="1C1C1C"/>
              </w:rPr>
              <w:t>3</w:t>
            </w:r>
            <w:r>
              <w:rPr>
                <w:color w:val="1C1C1C"/>
                <w:spacing w:val="-13"/>
              </w:rPr>
              <w:t xml:space="preserve"> </w:t>
            </w:r>
            <w:r>
              <w:rPr>
                <w:color w:val="1C1C1C"/>
              </w:rPr>
              <w:t>hours.</w:t>
            </w:r>
            <w:r>
              <w:rPr>
                <w:color w:val="1C1C1C"/>
                <w:spacing w:val="-14"/>
              </w:rPr>
              <w:t xml:space="preserve"> </w:t>
            </w:r>
            <w:r>
              <w:rPr>
                <w:color w:val="1C1C1C"/>
              </w:rPr>
              <w:t>Laboratory</w:t>
            </w:r>
            <w:r>
              <w:rPr>
                <w:color w:val="1C1C1C"/>
                <w:spacing w:val="-11"/>
              </w:rPr>
              <w:t xml:space="preserve"> </w:t>
            </w:r>
            <w:r>
              <w:rPr>
                <w:color w:val="1C1C1C"/>
              </w:rPr>
              <w:t>3-6</w:t>
            </w:r>
            <w:r>
              <w:rPr>
                <w:color w:val="1C1C1C"/>
                <w:spacing w:val="-13"/>
              </w:rPr>
              <w:t xml:space="preserve"> </w:t>
            </w:r>
            <w:r>
              <w:rPr>
                <w:color w:val="1C1C1C"/>
              </w:rPr>
              <w:t>hours.</w:t>
            </w:r>
            <w:r>
              <w:rPr>
                <w:color w:val="1C1C1C"/>
                <w:spacing w:val="-13"/>
              </w:rPr>
              <w:t xml:space="preserve"> </w:t>
            </w:r>
            <w:r>
              <w:rPr>
                <w:color w:val="1C1C1C"/>
              </w:rPr>
              <w:t>Total</w:t>
            </w:r>
            <w:r>
              <w:rPr>
                <w:color w:val="1C1C1C"/>
                <w:spacing w:val="-14"/>
              </w:rPr>
              <w:t xml:space="preserve"> </w:t>
            </w:r>
            <w:r>
              <w:rPr>
                <w:color w:val="1C1C1C"/>
              </w:rPr>
              <w:t>6-9</w:t>
            </w:r>
            <w:r>
              <w:rPr>
                <w:color w:val="1C1C1C"/>
                <w:spacing w:val="-8"/>
              </w:rPr>
              <w:t xml:space="preserve"> </w:t>
            </w:r>
            <w:r>
              <w:rPr>
                <w:color w:val="1C1C1C"/>
              </w:rPr>
              <w:t>hours</w:t>
            </w:r>
            <w:r>
              <w:rPr>
                <w:color w:val="1C1C1C"/>
                <w:spacing w:val="-9"/>
              </w:rPr>
              <w:t xml:space="preserve"> </w:t>
            </w:r>
            <w:r>
              <w:rPr>
                <w:color w:val="1C1C1C"/>
              </w:rPr>
              <w:t>per</w:t>
            </w:r>
            <w:r>
              <w:rPr>
                <w:color w:val="1C1C1C"/>
                <w:spacing w:val="-7"/>
              </w:rPr>
              <w:t xml:space="preserve"> </w:t>
            </w:r>
            <w:r>
              <w:rPr>
                <w:color w:val="1C1C1C"/>
              </w:rPr>
              <w:t>week.</w:t>
            </w:r>
            <w:r>
              <w:rPr>
                <w:color w:val="1C1C1C"/>
                <w:spacing w:val="-8"/>
              </w:rPr>
              <w:t xml:space="preserve"> </w:t>
            </w:r>
            <w:r>
              <w:rPr>
                <w:color w:val="1C1C1C"/>
              </w:rPr>
              <w:t xml:space="preserve">4-5 </w:t>
            </w:r>
            <w:r>
              <w:rPr>
                <w:color w:val="1C1C1C"/>
                <w:spacing w:val="-2"/>
              </w:rPr>
              <w:t>credits</w:t>
            </w:r>
          </w:p>
        </w:tc>
      </w:tr>
    </w:tbl>
    <w:p w14:paraId="2E1B9C55" w14:textId="77777777" w:rsidR="00824550" w:rsidRDefault="00824550">
      <w:pPr>
        <w:pStyle w:val="TableParagraph"/>
        <w:spacing w:line="237" w:lineRule="auto"/>
        <w:sectPr w:rsidR="00824550">
          <w:pgSz w:w="12240" w:h="15840"/>
          <w:pgMar w:top="15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C56" w14:textId="77777777" w:rsidR="00824550" w:rsidRDefault="00824550">
      <w:pPr>
        <w:pStyle w:val="BodyText"/>
        <w:spacing w:before="6" w:after="1"/>
        <w:rPr>
          <w:sz w:val="15"/>
        </w:r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630"/>
        <w:gridCol w:w="1345"/>
        <w:gridCol w:w="6367"/>
      </w:tblGrid>
      <w:tr w:rsidR="00824550" w14:paraId="2E1B9C5B" w14:textId="77777777">
        <w:trPr>
          <w:trHeight w:val="250"/>
        </w:trPr>
        <w:tc>
          <w:tcPr>
            <w:tcW w:w="900" w:type="dxa"/>
            <w:shd w:val="clear" w:color="auto" w:fill="00AD50"/>
          </w:tcPr>
          <w:p w14:paraId="2E1B9C57" w14:textId="77777777" w:rsidR="00824550" w:rsidRDefault="00FB6073">
            <w:pPr>
              <w:pStyle w:val="TableParagraph"/>
              <w:spacing w:line="230" w:lineRule="exact"/>
              <w:ind w:left="125"/>
              <w:rPr>
                <w:b/>
              </w:rPr>
            </w:pPr>
            <w:r>
              <w:rPr>
                <w:b/>
                <w:spacing w:val="-2"/>
              </w:rPr>
              <w:t>Course</w:t>
            </w:r>
          </w:p>
        </w:tc>
        <w:tc>
          <w:tcPr>
            <w:tcW w:w="630" w:type="dxa"/>
            <w:shd w:val="clear" w:color="auto" w:fill="00AD50"/>
          </w:tcPr>
          <w:p w14:paraId="2E1B9C58" w14:textId="77777777" w:rsidR="00824550" w:rsidRDefault="00FB6073">
            <w:pPr>
              <w:pStyle w:val="TableParagraph"/>
              <w:spacing w:line="230" w:lineRule="exact"/>
              <w:ind w:left="46"/>
              <w:jc w:val="center"/>
              <w:rPr>
                <w:b/>
              </w:rPr>
            </w:pPr>
            <w:proofErr w:type="spellStart"/>
            <w:r>
              <w:rPr>
                <w:b/>
                <w:spacing w:val="-5"/>
              </w:rPr>
              <w:t>Crs</w:t>
            </w:r>
            <w:proofErr w:type="spellEnd"/>
          </w:p>
        </w:tc>
        <w:tc>
          <w:tcPr>
            <w:tcW w:w="1345" w:type="dxa"/>
            <w:shd w:val="clear" w:color="auto" w:fill="00AD50"/>
          </w:tcPr>
          <w:p w14:paraId="2E1B9C59" w14:textId="77777777" w:rsidR="00824550" w:rsidRDefault="00FB6073">
            <w:pPr>
              <w:pStyle w:val="TableParagraph"/>
              <w:spacing w:line="230" w:lineRule="exact"/>
              <w:ind w:left="476"/>
              <w:rPr>
                <w:b/>
              </w:rPr>
            </w:pPr>
            <w:r>
              <w:rPr>
                <w:b/>
                <w:spacing w:val="-2"/>
              </w:rPr>
              <w:t>Title</w:t>
            </w:r>
          </w:p>
        </w:tc>
        <w:tc>
          <w:tcPr>
            <w:tcW w:w="6367" w:type="dxa"/>
            <w:shd w:val="clear" w:color="auto" w:fill="00AD50"/>
          </w:tcPr>
          <w:p w14:paraId="2E1B9C5A" w14:textId="77777777" w:rsidR="00824550" w:rsidRDefault="00FB6073">
            <w:pPr>
              <w:pStyle w:val="TableParagraph"/>
              <w:spacing w:line="230" w:lineRule="exact"/>
              <w:ind w:left="131"/>
              <w:rPr>
                <w:b/>
              </w:rPr>
            </w:pPr>
            <w:r>
              <w:rPr>
                <w:b/>
                <w:spacing w:val="-2"/>
              </w:rPr>
              <w:t>Course</w:t>
            </w:r>
            <w:r>
              <w:rPr>
                <w:b/>
                <w:spacing w:val="-4"/>
              </w:rPr>
              <w:t xml:space="preserve"> </w:t>
            </w:r>
            <w:r>
              <w:rPr>
                <w:b/>
                <w:spacing w:val="-2"/>
              </w:rPr>
              <w:t>Description</w:t>
            </w:r>
          </w:p>
        </w:tc>
      </w:tr>
      <w:tr w:rsidR="00824550" w14:paraId="2E1B9C61" w14:textId="77777777">
        <w:trPr>
          <w:trHeight w:val="2141"/>
        </w:trPr>
        <w:tc>
          <w:tcPr>
            <w:tcW w:w="900" w:type="dxa"/>
          </w:tcPr>
          <w:p w14:paraId="2E1B9C5C" w14:textId="77777777" w:rsidR="00824550" w:rsidRDefault="00FB6073">
            <w:pPr>
              <w:pStyle w:val="TableParagraph"/>
              <w:spacing w:before="2" w:line="237" w:lineRule="auto"/>
              <w:ind w:left="125" w:right="322"/>
            </w:pPr>
            <w:r>
              <w:rPr>
                <w:spacing w:val="-6"/>
              </w:rPr>
              <w:t xml:space="preserve">NSG </w:t>
            </w:r>
            <w:r>
              <w:rPr>
                <w:spacing w:val="-4"/>
              </w:rPr>
              <w:t>210</w:t>
            </w:r>
          </w:p>
        </w:tc>
        <w:tc>
          <w:tcPr>
            <w:tcW w:w="630" w:type="dxa"/>
          </w:tcPr>
          <w:p w14:paraId="2E1B9C5D" w14:textId="77777777" w:rsidR="00824550" w:rsidRDefault="00FB6073">
            <w:pPr>
              <w:pStyle w:val="TableParagraph"/>
              <w:spacing w:line="243" w:lineRule="exact"/>
              <w:ind w:left="46" w:right="5"/>
              <w:jc w:val="center"/>
            </w:pPr>
            <w:r>
              <w:rPr>
                <w:spacing w:val="-10"/>
              </w:rPr>
              <w:t>5</w:t>
            </w:r>
          </w:p>
        </w:tc>
        <w:tc>
          <w:tcPr>
            <w:tcW w:w="1345" w:type="dxa"/>
          </w:tcPr>
          <w:p w14:paraId="2E1B9C5E" w14:textId="77777777" w:rsidR="00824550" w:rsidRDefault="00FB6073">
            <w:pPr>
              <w:pStyle w:val="TableParagraph"/>
              <w:spacing w:before="2" w:line="237" w:lineRule="auto"/>
              <w:ind w:left="221" w:hanging="55"/>
            </w:pPr>
            <w:r>
              <w:rPr>
                <w:spacing w:val="-4"/>
              </w:rPr>
              <w:t>Health</w:t>
            </w:r>
            <w:r>
              <w:rPr>
                <w:spacing w:val="-22"/>
              </w:rPr>
              <w:t xml:space="preserve"> </w:t>
            </w:r>
            <w:r>
              <w:rPr>
                <w:spacing w:val="-4"/>
              </w:rPr>
              <w:t xml:space="preserve">Care </w:t>
            </w:r>
            <w:r>
              <w:t>Concepts</w:t>
            </w:r>
            <w:r>
              <w:rPr>
                <w:spacing w:val="-7"/>
              </w:rPr>
              <w:t xml:space="preserve"> </w:t>
            </w:r>
            <w:r>
              <w:rPr>
                <w:spacing w:val="-10"/>
              </w:rPr>
              <w:t>I</w:t>
            </w:r>
          </w:p>
        </w:tc>
        <w:tc>
          <w:tcPr>
            <w:tcW w:w="6367" w:type="dxa"/>
          </w:tcPr>
          <w:p w14:paraId="2E1B9C5F" w14:textId="77777777" w:rsidR="00824550" w:rsidRDefault="00FB6073">
            <w:pPr>
              <w:pStyle w:val="TableParagraph"/>
              <w:ind w:left="131" w:right="197"/>
            </w:pPr>
            <w:r>
              <w:t>Focuses on care of clients across the lifespan in multiple settings including concepts related to physiological health alterations and reproduction.</w:t>
            </w:r>
            <w:r>
              <w:rPr>
                <w:spacing w:val="-10"/>
              </w:rPr>
              <w:t xml:space="preserve"> </w:t>
            </w:r>
            <w:r>
              <w:t>Emphasizes</w:t>
            </w:r>
            <w:r>
              <w:rPr>
                <w:spacing w:val="-10"/>
              </w:rPr>
              <w:t xml:space="preserve"> </w:t>
            </w:r>
            <w:r>
              <w:t>the</w:t>
            </w:r>
            <w:r>
              <w:rPr>
                <w:spacing w:val="-8"/>
              </w:rPr>
              <w:t xml:space="preserve"> </w:t>
            </w:r>
            <w:r>
              <w:t>nursing</w:t>
            </w:r>
            <w:r>
              <w:rPr>
                <w:spacing w:val="-10"/>
              </w:rPr>
              <w:t xml:space="preserve"> </w:t>
            </w:r>
            <w:r>
              <w:t>process</w:t>
            </w:r>
            <w:r>
              <w:rPr>
                <w:spacing w:val="-11"/>
              </w:rPr>
              <w:t xml:space="preserve"> </w:t>
            </w:r>
            <w:r>
              <w:t>in</w:t>
            </w:r>
            <w:r>
              <w:rPr>
                <w:spacing w:val="-11"/>
              </w:rPr>
              <w:t xml:space="preserve"> </w:t>
            </w:r>
            <w:r>
              <w:t>the</w:t>
            </w:r>
            <w:r>
              <w:rPr>
                <w:spacing w:val="-8"/>
              </w:rPr>
              <w:t xml:space="preserve"> </w:t>
            </w:r>
            <w:r>
              <w:t>development</w:t>
            </w:r>
            <w:r>
              <w:rPr>
                <w:spacing w:val="-14"/>
              </w:rPr>
              <w:t xml:space="preserve"> </w:t>
            </w:r>
            <w:r>
              <w:t>of clinical judgment for clients with multiple needs. Provides supervised learning experiences in college nursing laboratories, clinical/community settings, and/or simulated environments. Part I of II.</w:t>
            </w:r>
          </w:p>
          <w:p w14:paraId="2E1B9C60" w14:textId="77777777" w:rsidR="00824550" w:rsidRDefault="00FB6073">
            <w:pPr>
              <w:pStyle w:val="TableParagraph"/>
              <w:spacing w:line="238" w:lineRule="exact"/>
              <w:ind w:left="131"/>
            </w:pPr>
            <w:r>
              <w:t>Lecture</w:t>
            </w:r>
            <w:r>
              <w:rPr>
                <w:spacing w:val="-10"/>
              </w:rPr>
              <w:t xml:space="preserve"> </w:t>
            </w:r>
            <w:r>
              <w:t>3</w:t>
            </w:r>
            <w:r>
              <w:rPr>
                <w:spacing w:val="-10"/>
              </w:rPr>
              <w:t xml:space="preserve"> </w:t>
            </w:r>
            <w:r>
              <w:t>hours,</w:t>
            </w:r>
            <w:r>
              <w:rPr>
                <w:spacing w:val="-11"/>
              </w:rPr>
              <w:t xml:space="preserve"> </w:t>
            </w:r>
            <w:r>
              <w:t>Laboratory</w:t>
            </w:r>
            <w:r>
              <w:rPr>
                <w:spacing w:val="-9"/>
              </w:rPr>
              <w:t xml:space="preserve"> </w:t>
            </w:r>
            <w:r>
              <w:t>6</w:t>
            </w:r>
            <w:r>
              <w:rPr>
                <w:spacing w:val="-10"/>
              </w:rPr>
              <w:t xml:space="preserve"> </w:t>
            </w:r>
            <w:r>
              <w:t>hours.</w:t>
            </w:r>
            <w:r>
              <w:rPr>
                <w:spacing w:val="-10"/>
              </w:rPr>
              <w:t xml:space="preserve"> </w:t>
            </w:r>
            <w:r>
              <w:t>Total</w:t>
            </w:r>
            <w:r>
              <w:rPr>
                <w:spacing w:val="-5"/>
              </w:rPr>
              <w:t xml:space="preserve"> </w:t>
            </w:r>
            <w:r>
              <w:t>9</w:t>
            </w:r>
            <w:r>
              <w:rPr>
                <w:spacing w:val="-10"/>
              </w:rPr>
              <w:t xml:space="preserve"> </w:t>
            </w:r>
            <w:r>
              <w:t>hours</w:t>
            </w:r>
            <w:r>
              <w:rPr>
                <w:spacing w:val="-6"/>
              </w:rPr>
              <w:t xml:space="preserve"> </w:t>
            </w:r>
            <w:r>
              <w:t>per</w:t>
            </w:r>
            <w:r>
              <w:rPr>
                <w:spacing w:val="-4"/>
              </w:rPr>
              <w:t xml:space="preserve"> </w:t>
            </w:r>
            <w:r>
              <w:t>week. 5</w:t>
            </w:r>
            <w:r>
              <w:rPr>
                <w:spacing w:val="-4"/>
              </w:rPr>
              <w:t xml:space="preserve"> </w:t>
            </w:r>
            <w:r>
              <w:rPr>
                <w:spacing w:val="-2"/>
              </w:rPr>
              <w:t>credits.</w:t>
            </w:r>
          </w:p>
        </w:tc>
      </w:tr>
      <w:tr w:rsidR="00824550" w14:paraId="2E1B9C67" w14:textId="77777777">
        <w:trPr>
          <w:trHeight w:val="2070"/>
        </w:trPr>
        <w:tc>
          <w:tcPr>
            <w:tcW w:w="900" w:type="dxa"/>
          </w:tcPr>
          <w:p w14:paraId="2E1B9C62" w14:textId="77777777" w:rsidR="00824550" w:rsidRDefault="00FB6073">
            <w:pPr>
              <w:pStyle w:val="TableParagraph"/>
              <w:spacing w:line="242" w:lineRule="auto"/>
              <w:ind w:left="125" w:right="322"/>
            </w:pPr>
            <w:r>
              <w:rPr>
                <w:spacing w:val="-6"/>
              </w:rPr>
              <w:t xml:space="preserve">NSG </w:t>
            </w:r>
            <w:r>
              <w:rPr>
                <w:spacing w:val="-4"/>
              </w:rPr>
              <w:t>211</w:t>
            </w:r>
          </w:p>
        </w:tc>
        <w:tc>
          <w:tcPr>
            <w:tcW w:w="630" w:type="dxa"/>
          </w:tcPr>
          <w:p w14:paraId="2E1B9C63" w14:textId="77777777" w:rsidR="00824550" w:rsidRDefault="00FB6073">
            <w:pPr>
              <w:pStyle w:val="TableParagraph"/>
              <w:spacing w:line="243" w:lineRule="exact"/>
              <w:ind w:left="46" w:right="5"/>
              <w:jc w:val="center"/>
            </w:pPr>
            <w:r>
              <w:rPr>
                <w:spacing w:val="-10"/>
              </w:rPr>
              <w:t>5</w:t>
            </w:r>
          </w:p>
        </w:tc>
        <w:tc>
          <w:tcPr>
            <w:tcW w:w="1345" w:type="dxa"/>
          </w:tcPr>
          <w:p w14:paraId="2E1B9C64" w14:textId="77777777" w:rsidR="00824550" w:rsidRDefault="00FB6073">
            <w:pPr>
              <w:pStyle w:val="TableParagraph"/>
              <w:spacing w:line="242" w:lineRule="auto"/>
              <w:ind w:left="186" w:right="136" w:hanging="20"/>
            </w:pPr>
            <w:r>
              <w:rPr>
                <w:spacing w:val="-4"/>
              </w:rPr>
              <w:t>Health</w:t>
            </w:r>
            <w:r>
              <w:rPr>
                <w:spacing w:val="-22"/>
              </w:rPr>
              <w:t xml:space="preserve"> </w:t>
            </w:r>
            <w:r>
              <w:rPr>
                <w:spacing w:val="-4"/>
              </w:rPr>
              <w:t xml:space="preserve">Care </w:t>
            </w:r>
            <w:r>
              <w:t>Concepts</w:t>
            </w:r>
            <w:r>
              <w:rPr>
                <w:spacing w:val="-12"/>
              </w:rPr>
              <w:t xml:space="preserve"> </w:t>
            </w:r>
            <w:r>
              <w:rPr>
                <w:spacing w:val="-8"/>
              </w:rPr>
              <w:t>II</w:t>
            </w:r>
          </w:p>
        </w:tc>
        <w:tc>
          <w:tcPr>
            <w:tcW w:w="6367" w:type="dxa"/>
          </w:tcPr>
          <w:p w14:paraId="2E1B9C65" w14:textId="77777777" w:rsidR="00824550" w:rsidRDefault="00FB6073">
            <w:pPr>
              <w:pStyle w:val="TableParagraph"/>
              <w:ind w:left="131" w:right="197"/>
            </w:pPr>
            <w:r>
              <w:t>Focuses on care of clients across the lifespan in multiple settings including</w:t>
            </w:r>
            <w:r>
              <w:rPr>
                <w:spacing w:val="-14"/>
              </w:rPr>
              <w:t xml:space="preserve"> </w:t>
            </w:r>
            <w:r>
              <w:t>concepts</w:t>
            </w:r>
            <w:r>
              <w:rPr>
                <w:spacing w:val="-14"/>
              </w:rPr>
              <w:t xml:space="preserve"> </w:t>
            </w:r>
            <w:r>
              <w:t>related</w:t>
            </w:r>
            <w:r>
              <w:rPr>
                <w:spacing w:val="-14"/>
              </w:rPr>
              <w:t xml:space="preserve"> </w:t>
            </w:r>
            <w:r>
              <w:t>to</w:t>
            </w:r>
            <w:r>
              <w:rPr>
                <w:spacing w:val="-12"/>
              </w:rPr>
              <w:t xml:space="preserve"> </w:t>
            </w:r>
            <w:r>
              <w:t>psychological</w:t>
            </w:r>
            <w:r>
              <w:rPr>
                <w:spacing w:val="-16"/>
              </w:rPr>
              <w:t xml:space="preserve"> </w:t>
            </w:r>
            <w:r>
              <w:t>and</w:t>
            </w:r>
            <w:r>
              <w:rPr>
                <w:spacing w:val="-15"/>
              </w:rPr>
              <w:t xml:space="preserve"> </w:t>
            </w:r>
            <w:r>
              <w:t>physiological</w:t>
            </w:r>
            <w:r>
              <w:rPr>
                <w:spacing w:val="-13"/>
              </w:rPr>
              <w:t xml:space="preserve"> </w:t>
            </w:r>
            <w:r>
              <w:t>health alterations. Emphasizes the nursing process in the development of clinical judgment for clients with multiple needs. Provides supervised learning experiences in college nursing laboratories, clinical/community</w:t>
            </w:r>
            <w:r>
              <w:rPr>
                <w:spacing w:val="-4"/>
              </w:rPr>
              <w:t xml:space="preserve"> </w:t>
            </w:r>
            <w:r>
              <w:t>settings,</w:t>
            </w:r>
            <w:r>
              <w:rPr>
                <w:spacing w:val="-4"/>
              </w:rPr>
              <w:t xml:space="preserve"> </w:t>
            </w:r>
            <w:r>
              <w:t>and/or</w:t>
            </w:r>
            <w:r>
              <w:rPr>
                <w:spacing w:val="-3"/>
              </w:rPr>
              <w:t xml:space="preserve"> </w:t>
            </w:r>
            <w:r>
              <w:t>simulated</w:t>
            </w:r>
            <w:r>
              <w:rPr>
                <w:spacing w:val="-4"/>
              </w:rPr>
              <w:t xml:space="preserve"> </w:t>
            </w:r>
            <w:r>
              <w:t>environments.</w:t>
            </w:r>
            <w:r>
              <w:rPr>
                <w:spacing w:val="-4"/>
              </w:rPr>
              <w:t xml:space="preserve"> </w:t>
            </w:r>
            <w:r>
              <w:t>Part</w:t>
            </w:r>
            <w:r>
              <w:rPr>
                <w:spacing w:val="-5"/>
              </w:rPr>
              <w:t xml:space="preserve"> </w:t>
            </w:r>
            <w:r>
              <w:t>II of II.</w:t>
            </w:r>
          </w:p>
          <w:p w14:paraId="2E1B9C66" w14:textId="77777777" w:rsidR="00824550" w:rsidRDefault="00FB6073">
            <w:pPr>
              <w:pStyle w:val="TableParagraph"/>
              <w:spacing w:line="253" w:lineRule="exact"/>
              <w:ind w:left="131"/>
            </w:pPr>
            <w:r>
              <w:t>Lecture</w:t>
            </w:r>
            <w:r>
              <w:rPr>
                <w:spacing w:val="-10"/>
              </w:rPr>
              <w:t xml:space="preserve"> </w:t>
            </w:r>
            <w:r>
              <w:t>3</w:t>
            </w:r>
            <w:r>
              <w:rPr>
                <w:spacing w:val="-10"/>
              </w:rPr>
              <w:t xml:space="preserve"> </w:t>
            </w:r>
            <w:r>
              <w:t>hours.</w:t>
            </w:r>
            <w:r>
              <w:rPr>
                <w:spacing w:val="-11"/>
              </w:rPr>
              <w:t xml:space="preserve"> </w:t>
            </w:r>
            <w:r>
              <w:t>Laboratory</w:t>
            </w:r>
            <w:r>
              <w:rPr>
                <w:spacing w:val="-9"/>
              </w:rPr>
              <w:t xml:space="preserve"> </w:t>
            </w:r>
            <w:r>
              <w:t>6</w:t>
            </w:r>
            <w:r>
              <w:rPr>
                <w:spacing w:val="-10"/>
              </w:rPr>
              <w:t xml:space="preserve"> </w:t>
            </w:r>
            <w:r>
              <w:t>hours.</w:t>
            </w:r>
            <w:r>
              <w:rPr>
                <w:spacing w:val="-10"/>
              </w:rPr>
              <w:t xml:space="preserve"> </w:t>
            </w:r>
            <w:r>
              <w:t>Total</w:t>
            </w:r>
            <w:r>
              <w:rPr>
                <w:spacing w:val="-5"/>
              </w:rPr>
              <w:t xml:space="preserve"> </w:t>
            </w:r>
            <w:r>
              <w:t>9</w:t>
            </w:r>
            <w:r>
              <w:rPr>
                <w:spacing w:val="-10"/>
              </w:rPr>
              <w:t xml:space="preserve"> </w:t>
            </w:r>
            <w:r>
              <w:t>hours</w:t>
            </w:r>
            <w:r>
              <w:rPr>
                <w:spacing w:val="-6"/>
              </w:rPr>
              <w:t xml:space="preserve"> </w:t>
            </w:r>
            <w:r>
              <w:t>per</w:t>
            </w:r>
            <w:r>
              <w:rPr>
                <w:spacing w:val="-4"/>
              </w:rPr>
              <w:t xml:space="preserve"> </w:t>
            </w:r>
            <w:r>
              <w:t>week. 5</w:t>
            </w:r>
            <w:r>
              <w:rPr>
                <w:spacing w:val="-4"/>
              </w:rPr>
              <w:t xml:space="preserve"> </w:t>
            </w:r>
            <w:r>
              <w:rPr>
                <w:spacing w:val="-2"/>
              </w:rPr>
              <w:t>credits</w:t>
            </w:r>
          </w:p>
        </w:tc>
      </w:tr>
      <w:tr w:rsidR="00824550" w14:paraId="2E1B9C6D" w14:textId="77777777">
        <w:trPr>
          <w:trHeight w:val="1610"/>
        </w:trPr>
        <w:tc>
          <w:tcPr>
            <w:tcW w:w="900" w:type="dxa"/>
          </w:tcPr>
          <w:p w14:paraId="2E1B9C68" w14:textId="77777777" w:rsidR="00824550" w:rsidRDefault="00FB6073">
            <w:pPr>
              <w:pStyle w:val="TableParagraph"/>
              <w:spacing w:before="1" w:line="237" w:lineRule="auto"/>
              <w:ind w:left="125" w:right="322"/>
            </w:pPr>
            <w:r>
              <w:rPr>
                <w:spacing w:val="-6"/>
              </w:rPr>
              <w:t xml:space="preserve">NSG </w:t>
            </w:r>
            <w:r>
              <w:rPr>
                <w:spacing w:val="-4"/>
              </w:rPr>
              <w:t>230</w:t>
            </w:r>
          </w:p>
        </w:tc>
        <w:tc>
          <w:tcPr>
            <w:tcW w:w="630" w:type="dxa"/>
          </w:tcPr>
          <w:p w14:paraId="2E1B9C69" w14:textId="77777777" w:rsidR="00824550" w:rsidRDefault="00FB6073">
            <w:pPr>
              <w:pStyle w:val="TableParagraph"/>
              <w:spacing w:line="243" w:lineRule="exact"/>
              <w:ind w:left="46" w:right="5"/>
              <w:jc w:val="center"/>
            </w:pPr>
            <w:r>
              <w:rPr>
                <w:spacing w:val="-10"/>
              </w:rPr>
              <w:t>2</w:t>
            </w:r>
          </w:p>
        </w:tc>
        <w:tc>
          <w:tcPr>
            <w:tcW w:w="1345" w:type="dxa"/>
          </w:tcPr>
          <w:p w14:paraId="2E1B9C6A" w14:textId="77777777" w:rsidR="00824550" w:rsidRDefault="00FB6073">
            <w:pPr>
              <w:pStyle w:val="TableParagraph"/>
              <w:ind w:left="176" w:right="115" w:hanging="2"/>
              <w:jc w:val="center"/>
            </w:pPr>
            <w:r>
              <w:rPr>
                <w:spacing w:val="-2"/>
              </w:rPr>
              <w:t xml:space="preserve">Advanced </w:t>
            </w:r>
            <w:r>
              <w:rPr>
                <w:spacing w:val="-6"/>
              </w:rPr>
              <w:t xml:space="preserve">Professional </w:t>
            </w:r>
            <w:r>
              <w:rPr>
                <w:spacing w:val="-2"/>
              </w:rPr>
              <w:t>Nursing Concepts</w:t>
            </w:r>
          </w:p>
        </w:tc>
        <w:tc>
          <w:tcPr>
            <w:tcW w:w="6367" w:type="dxa"/>
          </w:tcPr>
          <w:p w14:paraId="2E1B9C6B" w14:textId="77777777" w:rsidR="00824550" w:rsidRDefault="00FB6073">
            <w:pPr>
              <w:pStyle w:val="TableParagraph"/>
              <w:ind w:left="131" w:right="197"/>
            </w:pPr>
            <w:r>
              <w:t>Develops the role of the professional nurse in the healthcare environment in preparation for practice as a registered nurse. Introduces</w:t>
            </w:r>
            <w:r>
              <w:rPr>
                <w:spacing w:val="-9"/>
              </w:rPr>
              <w:t xml:space="preserve"> </w:t>
            </w:r>
            <w:r>
              <w:t>leadership</w:t>
            </w:r>
            <w:r>
              <w:rPr>
                <w:spacing w:val="-9"/>
              </w:rPr>
              <w:t xml:space="preserve"> </w:t>
            </w:r>
            <w:r>
              <w:t>and</w:t>
            </w:r>
            <w:r>
              <w:rPr>
                <w:spacing w:val="-9"/>
              </w:rPr>
              <w:t xml:space="preserve"> </w:t>
            </w:r>
            <w:r>
              <w:t>management</w:t>
            </w:r>
            <w:r>
              <w:rPr>
                <w:spacing w:val="-10"/>
              </w:rPr>
              <w:t xml:space="preserve"> </w:t>
            </w:r>
            <w:r>
              <w:t>concepts</w:t>
            </w:r>
            <w:r>
              <w:rPr>
                <w:spacing w:val="-10"/>
              </w:rPr>
              <w:t xml:space="preserve"> </w:t>
            </w:r>
            <w:r>
              <w:t>and</w:t>
            </w:r>
            <w:r>
              <w:rPr>
                <w:spacing w:val="-9"/>
              </w:rPr>
              <w:t xml:space="preserve"> </w:t>
            </w:r>
            <w:r>
              <w:t>focuses</w:t>
            </w:r>
            <w:r>
              <w:rPr>
                <w:spacing w:val="-9"/>
              </w:rPr>
              <w:t xml:space="preserve"> </w:t>
            </w:r>
            <w:r>
              <w:t>on</w:t>
            </w:r>
            <w:r>
              <w:rPr>
                <w:spacing w:val="-9"/>
              </w:rPr>
              <w:t xml:space="preserve"> </w:t>
            </w:r>
            <w:r>
              <w:t xml:space="preserve">the integration of professional behaviors in a variety of healthcare </w:t>
            </w:r>
            <w:r>
              <w:rPr>
                <w:spacing w:val="-2"/>
              </w:rPr>
              <w:t>settings.</w:t>
            </w:r>
          </w:p>
          <w:p w14:paraId="2E1B9C6C" w14:textId="77777777" w:rsidR="00824550" w:rsidRDefault="00FB6073">
            <w:pPr>
              <w:pStyle w:val="TableParagraph"/>
              <w:spacing w:line="238" w:lineRule="exact"/>
              <w:ind w:left="131"/>
            </w:pPr>
            <w:r>
              <w:t>Lecture</w:t>
            </w:r>
            <w:r>
              <w:rPr>
                <w:spacing w:val="-9"/>
              </w:rPr>
              <w:t xml:space="preserve"> </w:t>
            </w:r>
            <w:r>
              <w:t>2</w:t>
            </w:r>
            <w:r>
              <w:rPr>
                <w:spacing w:val="-6"/>
              </w:rPr>
              <w:t xml:space="preserve"> </w:t>
            </w:r>
            <w:r>
              <w:t>hours.</w:t>
            </w:r>
            <w:r>
              <w:rPr>
                <w:spacing w:val="-12"/>
              </w:rPr>
              <w:t xml:space="preserve"> </w:t>
            </w:r>
            <w:r>
              <w:t>Total</w:t>
            </w:r>
            <w:r>
              <w:rPr>
                <w:spacing w:val="-7"/>
              </w:rPr>
              <w:t xml:space="preserve"> </w:t>
            </w:r>
            <w:r>
              <w:t>2</w:t>
            </w:r>
            <w:r>
              <w:rPr>
                <w:spacing w:val="-6"/>
              </w:rPr>
              <w:t xml:space="preserve"> </w:t>
            </w:r>
            <w:r>
              <w:t>hours</w:t>
            </w:r>
            <w:r>
              <w:rPr>
                <w:spacing w:val="-12"/>
              </w:rPr>
              <w:t xml:space="preserve"> </w:t>
            </w:r>
            <w:r>
              <w:t>per</w:t>
            </w:r>
            <w:r>
              <w:rPr>
                <w:spacing w:val="-10"/>
              </w:rPr>
              <w:t xml:space="preserve"> </w:t>
            </w:r>
            <w:r>
              <w:t>week.</w:t>
            </w:r>
            <w:r>
              <w:rPr>
                <w:spacing w:val="-6"/>
              </w:rPr>
              <w:t xml:space="preserve"> </w:t>
            </w:r>
            <w:r>
              <w:t>2</w:t>
            </w:r>
            <w:r>
              <w:rPr>
                <w:spacing w:val="-10"/>
              </w:rPr>
              <w:t xml:space="preserve"> </w:t>
            </w:r>
            <w:r>
              <w:rPr>
                <w:spacing w:val="-2"/>
              </w:rPr>
              <w:t>credits</w:t>
            </w:r>
          </w:p>
        </w:tc>
      </w:tr>
      <w:tr w:rsidR="00824550" w14:paraId="2E1B9C74" w14:textId="77777777">
        <w:trPr>
          <w:trHeight w:val="1270"/>
        </w:trPr>
        <w:tc>
          <w:tcPr>
            <w:tcW w:w="900" w:type="dxa"/>
          </w:tcPr>
          <w:p w14:paraId="2E1B9C6E" w14:textId="77777777" w:rsidR="00824550" w:rsidRDefault="00FB6073">
            <w:pPr>
              <w:pStyle w:val="TableParagraph"/>
              <w:spacing w:before="1" w:line="237" w:lineRule="auto"/>
              <w:ind w:left="125" w:right="322"/>
            </w:pPr>
            <w:r>
              <w:rPr>
                <w:spacing w:val="-6"/>
              </w:rPr>
              <w:t xml:space="preserve">NSG </w:t>
            </w:r>
            <w:r>
              <w:rPr>
                <w:spacing w:val="-4"/>
              </w:rPr>
              <w:t>252</w:t>
            </w:r>
          </w:p>
        </w:tc>
        <w:tc>
          <w:tcPr>
            <w:tcW w:w="630" w:type="dxa"/>
          </w:tcPr>
          <w:p w14:paraId="2E1B9C6F" w14:textId="77777777" w:rsidR="00824550" w:rsidRDefault="00FB6073">
            <w:pPr>
              <w:pStyle w:val="TableParagraph"/>
              <w:spacing w:line="243" w:lineRule="exact"/>
              <w:ind w:left="46" w:right="5"/>
              <w:jc w:val="center"/>
            </w:pPr>
            <w:r>
              <w:rPr>
                <w:spacing w:val="-10"/>
              </w:rPr>
              <w:t>4</w:t>
            </w:r>
          </w:p>
        </w:tc>
        <w:tc>
          <w:tcPr>
            <w:tcW w:w="1345" w:type="dxa"/>
          </w:tcPr>
          <w:p w14:paraId="2E1B9C70" w14:textId="77777777" w:rsidR="00824550" w:rsidRDefault="00FB6073">
            <w:pPr>
              <w:pStyle w:val="TableParagraph"/>
              <w:ind w:left="186" w:right="124" w:firstLine="7"/>
              <w:jc w:val="center"/>
            </w:pPr>
            <w:r>
              <w:rPr>
                <w:spacing w:val="-2"/>
              </w:rPr>
              <w:t xml:space="preserve">Complex </w:t>
            </w:r>
            <w:r>
              <w:rPr>
                <w:spacing w:val="-4"/>
              </w:rPr>
              <w:t>Health</w:t>
            </w:r>
            <w:r>
              <w:rPr>
                <w:spacing w:val="-22"/>
              </w:rPr>
              <w:t xml:space="preserve"> </w:t>
            </w:r>
            <w:r>
              <w:rPr>
                <w:spacing w:val="-4"/>
              </w:rPr>
              <w:t xml:space="preserve">Care </w:t>
            </w:r>
            <w:r>
              <w:rPr>
                <w:spacing w:val="-2"/>
              </w:rPr>
              <w:t>Concepts</w:t>
            </w:r>
          </w:p>
        </w:tc>
        <w:tc>
          <w:tcPr>
            <w:tcW w:w="6367" w:type="dxa"/>
          </w:tcPr>
          <w:p w14:paraId="2E1B9C71" w14:textId="77777777" w:rsidR="00824550" w:rsidRDefault="00FB6073">
            <w:pPr>
              <w:pStyle w:val="TableParagraph"/>
              <w:spacing w:before="1" w:line="237" w:lineRule="auto"/>
              <w:ind w:left="131"/>
            </w:pPr>
            <w:r>
              <w:t>Focuses</w:t>
            </w:r>
            <w:r>
              <w:rPr>
                <w:spacing w:val="-14"/>
              </w:rPr>
              <w:t xml:space="preserve"> </w:t>
            </w:r>
            <w:r>
              <w:t>on</w:t>
            </w:r>
            <w:r>
              <w:rPr>
                <w:spacing w:val="-14"/>
              </w:rPr>
              <w:t xml:space="preserve"> </w:t>
            </w:r>
            <w:r>
              <w:t>nursing</w:t>
            </w:r>
            <w:r>
              <w:rPr>
                <w:spacing w:val="-14"/>
              </w:rPr>
              <w:t xml:space="preserve"> </w:t>
            </w:r>
            <w:r>
              <w:t>care</w:t>
            </w:r>
            <w:r>
              <w:rPr>
                <w:spacing w:val="-12"/>
              </w:rPr>
              <w:t xml:space="preserve"> </w:t>
            </w:r>
            <w:r>
              <w:t>of</w:t>
            </w:r>
            <w:r>
              <w:rPr>
                <w:spacing w:val="-13"/>
              </w:rPr>
              <w:t xml:space="preserve"> </w:t>
            </w:r>
            <w:r>
              <w:t>diverse</w:t>
            </w:r>
            <w:r>
              <w:rPr>
                <w:spacing w:val="-12"/>
              </w:rPr>
              <w:t xml:space="preserve"> </w:t>
            </w:r>
            <w:r>
              <w:t>individuals</w:t>
            </w:r>
            <w:r>
              <w:rPr>
                <w:spacing w:val="-14"/>
              </w:rPr>
              <w:t xml:space="preserve"> </w:t>
            </w:r>
            <w:r>
              <w:t>and</w:t>
            </w:r>
            <w:r>
              <w:rPr>
                <w:spacing w:val="-9"/>
              </w:rPr>
              <w:t xml:space="preserve"> </w:t>
            </w:r>
            <w:r>
              <w:t>families</w:t>
            </w:r>
            <w:r>
              <w:rPr>
                <w:spacing w:val="-11"/>
              </w:rPr>
              <w:t xml:space="preserve"> </w:t>
            </w:r>
            <w:r>
              <w:t>integrating complex health concepts.</w:t>
            </w:r>
          </w:p>
          <w:p w14:paraId="2E1B9C72" w14:textId="77777777" w:rsidR="00824550" w:rsidRDefault="00FB6073">
            <w:pPr>
              <w:pStyle w:val="TableParagraph"/>
              <w:spacing w:before="5" w:line="237" w:lineRule="auto"/>
              <w:ind w:left="131" w:right="1321"/>
            </w:pPr>
            <w:r>
              <w:t>Emphasizes</w:t>
            </w:r>
            <w:r>
              <w:rPr>
                <w:spacing w:val="-15"/>
              </w:rPr>
              <w:t xml:space="preserve"> </w:t>
            </w:r>
            <w:r>
              <w:t>clinical</w:t>
            </w:r>
            <w:r>
              <w:rPr>
                <w:spacing w:val="-16"/>
              </w:rPr>
              <w:t xml:space="preserve"> </w:t>
            </w:r>
            <w:r>
              <w:t>judgment,</w:t>
            </w:r>
            <w:r>
              <w:rPr>
                <w:spacing w:val="-15"/>
              </w:rPr>
              <w:t xml:space="preserve"> </w:t>
            </w:r>
            <w:r>
              <w:t>patient-centered</w:t>
            </w:r>
            <w:r>
              <w:rPr>
                <w:spacing w:val="-15"/>
              </w:rPr>
              <w:t xml:space="preserve"> </w:t>
            </w:r>
            <w:r>
              <w:t>care</w:t>
            </w:r>
            <w:r>
              <w:rPr>
                <w:spacing w:val="-14"/>
              </w:rPr>
              <w:t xml:space="preserve"> </w:t>
            </w:r>
            <w:r>
              <w:t xml:space="preserve">and </w:t>
            </w:r>
            <w:r>
              <w:rPr>
                <w:spacing w:val="-2"/>
              </w:rPr>
              <w:t>collaboration.</w:t>
            </w:r>
          </w:p>
          <w:p w14:paraId="2E1B9C73" w14:textId="77777777" w:rsidR="00824550" w:rsidRDefault="00FB6073">
            <w:pPr>
              <w:pStyle w:val="TableParagraph"/>
              <w:spacing w:line="240" w:lineRule="exact"/>
              <w:ind w:left="131"/>
            </w:pPr>
            <w:r>
              <w:t>Lecture</w:t>
            </w:r>
            <w:r>
              <w:rPr>
                <w:spacing w:val="-9"/>
              </w:rPr>
              <w:t xml:space="preserve"> </w:t>
            </w:r>
            <w:r>
              <w:t>4</w:t>
            </w:r>
            <w:r>
              <w:rPr>
                <w:spacing w:val="-6"/>
              </w:rPr>
              <w:t xml:space="preserve"> </w:t>
            </w:r>
            <w:r>
              <w:t>hours.</w:t>
            </w:r>
            <w:r>
              <w:rPr>
                <w:spacing w:val="-12"/>
              </w:rPr>
              <w:t xml:space="preserve"> </w:t>
            </w:r>
            <w:r>
              <w:t>Total</w:t>
            </w:r>
            <w:r>
              <w:rPr>
                <w:spacing w:val="-7"/>
              </w:rPr>
              <w:t xml:space="preserve"> </w:t>
            </w:r>
            <w:r>
              <w:t>4</w:t>
            </w:r>
            <w:r>
              <w:rPr>
                <w:spacing w:val="-6"/>
              </w:rPr>
              <w:t xml:space="preserve"> </w:t>
            </w:r>
            <w:r>
              <w:t>hours</w:t>
            </w:r>
            <w:r>
              <w:rPr>
                <w:spacing w:val="-12"/>
              </w:rPr>
              <w:t xml:space="preserve"> </w:t>
            </w:r>
            <w:r>
              <w:t>per</w:t>
            </w:r>
            <w:r>
              <w:rPr>
                <w:spacing w:val="-10"/>
              </w:rPr>
              <w:t xml:space="preserve"> </w:t>
            </w:r>
            <w:r>
              <w:t>week.</w:t>
            </w:r>
            <w:r>
              <w:rPr>
                <w:spacing w:val="-6"/>
              </w:rPr>
              <w:t xml:space="preserve"> </w:t>
            </w:r>
            <w:r>
              <w:t>4</w:t>
            </w:r>
            <w:r>
              <w:rPr>
                <w:spacing w:val="-10"/>
              </w:rPr>
              <w:t xml:space="preserve"> </w:t>
            </w:r>
            <w:r>
              <w:rPr>
                <w:spacing w:val="-2"/>
              </w:rPr>
              <w:t>credits</w:t>
            </w:r>
          </w:p>
        </w:tc>
      </w:tr>
      <w:tr w:rsidR="00824550" w14:paraId="2E1B9C7B" w14:textId="77777777">
        <w:trPr>
          <w:trHeight w:val="2666"/>
        </w:trPr>
        <w:tc>
          <w:tcPr>
            <w:tcW w:w="900" w:type="dxa"/>
          </w:tcPr>
          <w:p w14:paraId="2E1B9C75" w14:textId="77777777" w:rsidR="00824550" w:rsidRDefault="00FB6073">
            <w:pPr>
              <w:pStyle w:val="TableParagraph"/>
              <w:spacing w:line="247" w:lineRule="auto"/>
              <w:ind w:left="125" w:right="322"/>
            </w:pPr>
            <w:r>
              <w:rPr>
                <w:spacing w:val="-6"/>
              </w:rPr>
              <w:t xml:space="preserve">NSG </w:t>
            </w:r>
            <w:r>
              <w:rPr>
                <w:spacing w:val="-4"/>
              </w:rPr>
              <w:t>270</w:t>
            </w:r>
          </w:p>
        </w:tc>
        <w:tc>
          <w:tcPr>
            <w:tcW w:w="630" w:type="dxa"/>
          </w:tcPr>
          <w:p w14:paraId="2E1B9C76" w14:textId="77777777" w:rsidR="00824550" w:rsidRDefault="00FB6073">
            <w:pPr>
              <w:pStyle w:val="TableParagraph"/>
              <w:spacing w:line="243" w:lineRule="exact"/>
              <w:ind w:left="46" w:right="5"/>
              <w:jc w:val="center"/>
            </w:pPr>
            <w:r>
              <w:rPr>
                <w:spacing w:val="-10"/>
              </w:rPr>
              <w:t>4</w:t>
            </w:r>
          </w:p>
        </w:tc>
        <w:tc>
          <w:tcPr>
            <w:tcW w:w="1345" w:type="dxa"/>
          </w:tcPr>
          <w:p w14:paraId="2E1B9C77" w14:textId="77777777" w:rsidR="00824550" w:rsidRDefault="00FB6073">
            <w:pPr>
              <w:pStyle w:val="TableParagraph"/>
              <w:spacing w:line="247" w:lineRule="auto"/>
              <w:ind w:left="286" w:right="258" w:firstLine="55"/>
            </w:pPr>
            <w:r>
              <w:rPr>
                <w:spacing w:val="-2"/>
              </w:rPr>
              <w:t xml:space="preserve">Nursing </w:t>
            </w:r>
            <w:r>
              <w:rPr>
                <w:spacing w:val="-6"/>
              </w:rPr>
              <w:t>Capstone</w:t>
            </w:r>
          </w:p>
        </w:tc>
        <w:tc>
          <w:tcPr>
            <w:tcW w:w="6367" w:type="dxa"/>
          </w:tcPr>
          <w:p w14:paraId="2E1B9C78" w14:textId="77777777" w:rsidR="00824550" w:rsidRDefault="00FB6073">
            <w:pPr>
              <w:pStyle w:val="TableParagraph"/>
              <w:ind w:left="131" w:right="351"/>
            </w:pPr>
            <w:r>
              <w:t>Provides students with the opportunity to comprehensively apply and integrate learned concepts from previous nursing courses into a</w:t>
            </w:r>
            <w:r>
              <w:rPr>
                <w:spacing w:val="-13"/>
              </w:rPr>
              <w:t xml:space="preserve"> </w:t>
            </w:r>
            <w:r>
              <w:t>capstone</w:t>
            </w:r>
            <w:r>
              <w:rPr>
                <w:spacing w:val="-11"/>
              </w:rPr>
              <w:t xml:space="preserve"> </w:t>
            </w:r>
            <w:r>
              <w:t>experience.</w:t>
            </w:r>
            <w:r>
              <w:rPr>
                <w:spacing w:val="-14"/>
              </w:rPr>
              <w:t xml:space="preserve"> </w:t>
            </w:r>
            <w:r>
              <w:t>Emphasizes</w:t>
            </w:r>
            <w:r>
              <w:rPr>
                <w:spacing w:val="-14"/>
              </w:rPr>
              <w:t xml:space="preserve"> </w:t>
            </w:r>
            <w:r>
              <w:t>the</w:t>
            </w:r>
            <w:r>
              <w:rPr>
                <w:spacing w:val="-12"/>
              </w:rPr>
              <w:t xml:space="preserve"> </w:t>
            </w:r>
            <w:r>
              <w:t>mastery</w:t>
            </w:r>
            <w:r>
              <w:rPr>
                <w:spacing w:val="-15"/>
              </w:rPr>
              <w:t xml:space="preserve"> </w:t>
            </w:r>
            <w:r>
              <w:t>of</w:t>
            </w:r>
            <w:r>
              <w:rPr>
                <w:spacing w:val="-5"/>
              </w:rPr>
              <w:t xml:space="preserve"> </w:t>
            </w:r>
            <w:r>
              <w:t>patient-</w:t>
            </w:r>
            <w:r>
              <w:rPr>
                <w:spacing w:val="-14"/>
              </w:rPr>
              <w:t xml:space="preserve"> </w:t>
            </w:r>
            <w:r>
              <w:t>centered care,</w:t>
            </w:r>
            <w:r>
              <w:rPr>
                <w:spacing w:val="-15"/>
              </w:rPr>
              <w:t xml:space="preserve"> </w:t>
            </w:r>
            <w:r>
              <w:t>safety,</w:t>
            </w:r>
            <w:r>
              <w:rPr>
                <w:spacing w:val="-14"/>
              </w:rPr>
              <w:t xml:space="preserve"> </w:t>
            </w:r>
            <w:r>
              <w:t>nursing</w:t>
            </w:r>
            <w:r>
              <w:rPr>
                <w:spacing w:val="-15"/>
              </w:rPr>
              <w:t xml:space="preserve"> </w:t>
            </w:r>
            <w:r>
              <w:t>judgment,</w:t>
            </w:r>
            <w:r>
              <w:rPr>
                <w:spacing w:val="-14"/>
              </w:rPr>
              <w:t xml:space="preserve"> </w:t>
            </w:r>
            <w:r>
              <w:t>professional</w:t>
            </w:r>
            <w:r>
              <w:rPr>
                <w:spacing w:val="-14"/>
              </w:rPr>
              <w:t xml:space="preserve"> </w:t>
            </w:r>
            <w:r>
              <w:t>behaviors,</w:t>
            </w:r>
            <w:r>
              <w:rPr>
                <w:spacing w:val="-13"/>
              </w:rPr>
              <w:t xml:space="preserve"> </w:t>
            </w:r>
            <w:r>
              <w:t>informatics, quality improvement, and collaboration in the achievement of optimal outcomes of care.</w:t>
            </w:r>
          </w:p>
          <w:p w14:paraId="2E1B9C79" w14:textId="77777777" w:rsidR="00824550" w:rsidRDefault="00FB6073">
            <w:pPr>
              <w:pStyle w:val="TableParagraph"/>
              <w:spacing w:line="242" w:lineRule="auto"/>
              <w:ind w:left="131" w:right="457"/>
            </w:pPr>
            <w:r>
              <w:t xml:space="preserve">Provides supervised learning experiences in faculty and/or </w:t>
            </w:r>
            <w:r>
              <w:rPr>
                <w:spacing w:val="-2"/>
              </w:rPr>
              <w:t>preceptor-guided</w:t>
            </w:r>
            <w:r>
              <w:rPr>
                <w:spacing w:val="-4"/>
              </w:rPr>
              <w:t xml:space="preserve"> </w:t>
            </w:r>
            <w:r>
              <w:rPr>
                <w:spacing w:val="-2"/>
              </w:rPr>
              <w:t xml:space="preserve">college nursing laboratories, clinical/community </w:t>
            </w:r>
            <w:r>
              <w:t>settings, and/or simulated environments.</w:t>
            </w:r>
          </w:p>
          <w:p w14:paraId="2E1B9C7A" w14:textId="77777777" w:rsidR="00824550" w:rsidRDefault="00FB6073">
            <w:pPr>
              <w:pStyle w:val="TableParagraph"/>
              <w:spacing w:line="237" w:lineRule="exact"/>
              <w:ind w:left="131"/>
            </w:pPr>
            <w:r>
              <w:t>Laboratory</w:t>
            </w:r>
            <w:r>
              <w:rPr>
                <w:spacing w:val="-12"/>
              </w:rPr>
              <w:t xml:space="preserve"> </w:t>
            </w:r>
            <w:r>
              <w:t>12</w:t>
            </w:r>
            <w:r>
              <w:rPr>
                <w:spacing w:val="-5"/>
              </w:rPr>
              <w:t xml:space="preserve"> </w:t>
            </w:r>
            <w:r>
              <w:t>hours.</w:t>
            </w:r>
            <w:r>
              <w:rPr>
                <w:spacing w:val="-11"/>
              </w:rPr>
              <w:t xml:space="preserve"> </w:t>
            </w:r>
            <w:r>
              <w:t>Total</w:t>
            </w:r>
            <w:r>
              <w:rPr>
                <w:spacing w:val="-12"/>
              </w:rPr>
              <w:t xml:space="preserve"> </w:t>
            </w:r>
            <w:r>
              <w:t>12</w:t>
            </w:r>
            <w:r>
              <w:rPr>
                <w:spacing w:val="-5"/>
              </w:rPr>
              <w:t xml:space="preserve"> </w:t>
            </w:r>
            <w:r>
              <w:t>hours</w:t>
            </w:r>
            <w:r>
              <w:rPr>
                <w:spacing w:val="-11"/>
              </w:rPr>
              <w:t xml:space="preserve"> </w:t>
            </w:r>
            <w:r>
              <w:t>per</w:t>
            </w:r>
            <w:r>
              <w:rPr>
                <w:spacing w:val="-9"/>
              </w:rPr>
              <w:t xml:space="preserve"> </w:t>
            </w:r>
            <w:r>
              <w:t>week.</w:t>
            </w:r>
            <w:r>
              <w:rPr>
                <w:spacing w:val="-10"/>
              </w:rPr>
              <w:t xml:space="preserve"> </w:t>
            </w:r>
            <w:r>
              <w:t>4</w:t>
            </w:r>
            <w:r>
              <w:rPr>
                <w:spacing w:val="-5"/>
              </w:rPr>
              <w:t xml:space="preserve"> </w:t>
            </w:r>
            <w:r>
              <w:rPr>
                <w:spacing w:val="-2"/>
              </w:rPr>
              <w:t>credits</w:t>
            </w:r>
          </w:p>
        </w:tc>
      </w:tr>
    </w:tbl>
    <w:p w14:paraId="2E1B9C7C" w14:textId="77777777" w:rsidR="00824550" w:rsidRDefault="00824550">
      <w:pPr>
        <w:pStyle w:val="TableParagraph"/>
        <w:spacing w:line="237" w:lineRule="exact"/>
        <w:sectPr w:rsidR="00824550">
          <w:pgSz w:w="12240" w:h="15840"/>
          <w:pgMar w:top="18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C7D" w14:textId="77777777" w:rsidR="00824550" w:rsidRDefault="00FB6073">
      <w:pPr>
        <w:pStyle w:val="Heading2"/>
        <w:spacing w:before="83"/>
        <w:ind w:left="1070"/>
      </w:pPr>
      <w:bookmarkStart w:id="77" w:name="Licensure_Application_Requirements"/>
      <w:bookmarkEnd w:id="77"/>
      <w:r>
        <w:lastRenderedPageBreak/>
        <w:t>Licensure</w:t>
      </w:r>
      <w:r>
        <w:rPr>
          <w:spacing w:val="-7"/>
        </w:rPr>
        <w:t xml:space="preserve"> </w:t>
      </w:r>
      <w:r>
        <w:t>Application</w:t>
      </w:r>
      <w:r>
        <w:rPr>
          <w:spacing w:val="-11"/>
        </w:rPr>
        <w:t xml:space="preserve"> </w:t>
      </w:r>
      <w:r>
        <w:rPr>
          <w:spacing w:val="-2"/>
        </w:rPr>
        <w:t>Requirements</w:t>
      </w:r>
    </w:p>
    <w:p w14:paraId="2E1B9C7E" w14:textId="77777777" w:rsidR="00824550" w:rsidRDefault="00824550">
      <w:pPr>
        <w:pStyle w:val="BodyText"/>
        <w:spacing w:before="150"/>
        <w:rPr>
          <w:b/>
        </w:rPr>
      </w:pPr>
    </w:p>
    <w:p w14:paraId="2E1B9C7F" w14:textId="77777777" w:rsidR="00824550" w:rsidRDefault="00FB6073">
      <w:pPr>
        <w:ind w:left="1075"/>
        <w:rPr>
          <w:b/>
          <w:sz w:val="24"/>
        </w:rPr>
      </w:pPr>
      <w:bookmarkStart w:id="78" w:name="Application_for_NCLEX-RN_Examination"/>
      <w:bookmarkEnd w:id="78"/>
      <w:r>
        <w:rPr>
          <w:b/>
          <w:sz w:val="24"/>
        </w:rPr>
        <w:t>Application</w:t>
      </w:r>
      <w:r>
        <w:rPr>
          <w:b/>
          <w:spacing w:val="-10"/>
          <w:sz w:val="24"/>
        </w:rPr>
        <w:t xml:space="preserve"> </w:t>
      </w:r>
      <w:r>
        <w:rPr>
          <w:b/>
          <w:sz w:val="24"/>
        </w:rPr>
        <w:t>for</w:t>
      </w:r>
      <w:r>
        <w:rPr>
          <w:b/>
          <w:spacing w:val="-11"/>
          <w:sz w:val="24"/>
        </w:rPr>
        <w:t xml:space="preserve"> </w:t>
      </w:r>
      <w:r>
        <w:rPr>
          <w:b/>
          <w:sz w:val="24"/>
        </w:rPr>
        <w:t>NCLEX-RN</w:t>
      </w:r>
      <w:r>
        <w:rPr>
          <w:b/>
          <w:spacing w:val="-11"/>
          <w:sz w:val="24"/>
        </w:rPr>
        <w:t xml:space="preserve"> </w:t>
      </w:r>
      <w:r>
        <w:rPr>
          <w:b/>
          <w:spacing w:val="-2"/>
          <w:sz w:val="24"/>
        </w:rPr>
        <w:t>Examination</w:t>
      </w:r>
    </w:p>
    <w:p w14:paraId="2E1B9C80" w14:textId="18889931" w:rsidR="00824550" w:rsidRDefault="00FB6073">
      <w:pPr>
        <w:pStyle w:val="BodyText"/>
        <w:spacing w:before="256" w:line="360" w:lineRule="auto"/>
        <w:ind w:left="1075" w:right="1811" w:hanging="5"/>
      </w:pPr>
      <w:r>
        <w:t xml:space="preserve">The Virginia Board of Nursing (VBON) provides </w:t>
      </w:r>
      <w:hyperlink r:id="rId35" w:history="1">
        <w:r w:rsidRPr="00937958">
          <w:rPr>
            <w:rStyle w:val="Hyperlink"/>
          </w:rPr>
          <w:t>instruction for online applications for the NCLEX-RN</w:t>
        </w:r>
        <w:r w:rsidRPr="00937958">
          <w:rPr>
            <w:rStyle w:val="Hyperlink"/>
            <w:spacing w:val="-9"/>
          </w:rPr>
          <w:t xml:space="preserve"> </w:t>
        </w:r>
        <w:r w:rsidRPr="00937958">
          <w:rPr>
            <w:rStyle w:val="Hyperlink"/>
          </w:rPr>
          <w:t>Examination</w:t>
        </w:r>
      </w:hyperlink>
      <w:r>
        <w:rPr>
          <w:spacing w:val="-5"/>
        </w:rPr>
        <w:t xml:space="preserve"> </w:t>
      </w:r>
      <w:r>
        <w:t>for</w:t>
      </w:r>
      <w:r>
        <w:rPr>
          <w:spacing w:val="-8"/>
        </w:rPr>
        <w:t xml:space="preserve"> </w:t>
      </w:r>
      <w:r>
        <w:t>SWCC</w:t>
      </w:r>
      <w:r>
        <w:rPr>
          <w:spacing w:val="-2"/>
        </w:rPr>
        <w:t xml:space="preserve"> </w:t>
      </w:r>
      <w:r>
        <w:t>Nursing</w:t>
      </w:r>
      <w:r>
        <w:rPr>
          <w:spacing w:val="-5"/>
        </w:rPr>
        <w:t xml:space="preserve"> </w:t>
      </w:r>
      <w:r>
        <w:t>Program</w:t>
      </w:r>
      <w:r>
        <w:rPr>
          <w:spacing w:val="-8"/>
        </w:rPr>
        <w:t xml:space="preserve"> </w:t>
      </w:r>
      <w:r>
        <w:t>graduates,</w:t>
      </w:r>
      <w:r>
        <w:rPr>
          <w:spacing w:val="-5"/>
        </w:rPr>
        <w:t xml:space="preserve"> </w:t>
      </w:r>
      <w:r>
        <w:t>whose</w:t>
      </w:r>
      <w:r>
        <w:rPr>
          <w:spacing w:val="-7"/>
        </w:rPr>
        <w:t xml:space="preserve"> </w:t>
      </w:r>
      <w:r>
        <w:t>legal</w:t>
      </w:r>
      <w:r>
        <w:rPr>
          <w:spacing w:val="-8"/>
        </w:rPr>
        <w:t xml:space="preserve"> </w:t>
      </w:r>
      <w:r>
        <w:t>residence</w:t>
      </w:r>
      <w:r>
        <w:rPr>
          <w:spacing w:val="-8"/>
        </w:rPr>
        <w:t xml:space="preserve"> </w:t>
      </w:r>
      <w:r>
        <w:t>is</w:t>
      </w:r>
      <w:r>
        <w:rPr>
          <w:spacing w:val="-6"/>
        </w:rPr>
        <w:t xml:space="preserve"> </w:t>
      </w:r>
      <w:r>
        <w:t>in Virginia, prior to graduation</w:t>
      </w:r>
      <w:r w:rsidR="00937958">
        <w:t>.</w:t>
      </w:r>
    </w:p>
    <w:p w14:paraId="2E1B9C81" w14:textId="77777777" w:rsidR="00824550" w:rsidRDefault="00FB6073">
      <w:pPr>
        <w:pStyle w:val="ListParagraph"/>
        <w:numPr>
          <w:ilvl w:val="0"/>
          <w:numId w:val="3"/>
        </w:numPr>
        <w:tabs>
          <w:tab w:val="left" w:pos="1435"/>
          <w:tab w:val="left" w:pos="1441"/>
        </w:tabs>
        <w:spacing w:line="360" w:lineRule="auto"/>
        <w:ind w:right="1829" w:hanging="366"/>
        <w:rPr>
          <w:sz w:val="24"/>
        </w:rPr>
      </w:pPr>
      <w:r>
        <w:rPr>
          <w:sz w:val="24"/>
        </w:rPr>
        <w:t>Completing</w:t>
      </w:r>
      <w:r>
        <w:rPr>
          <w:spacing w:val="-14"/>
          <w:sz w:val="24"/>
        </w:rPr>
        <w:t xml:space="preserve"> </w:t>
      </w:r>
      <w:r>
        <w:rPr>
          <w:sz w:val="24"/>
        </w:rPr>
        <w:t>the</w:t>
      </w:r>
      <w:r>
        <w:rPr>
          <w:spacing w:val="-12"/>
          <w:sz w:val="24"/>
        </w:rPr>
        <w:t xml:space="preserve"> </w:t>
      </w:r>
      <w:r>
        <w:rPr>
          <w:sz w:val="24"/>
        </w:rPr>
        <w:t>NCLEX</w:t>
      </w:r>
      <w:r>
        <w:rPr>
          <w:spacing w:val="-15"/>
          <w:sz w:val="24"/>
        </w:rPr>
        <w:t xml:space="preserve"> </w:t>
      </w:r>
      <w:r>
        <w:rPr>
          <w:sz w:val="24"/>
        </w:rPr>
        <w:t>and</w:t>
      </w:r>
      <w:r>
        <w:rPr>
          <w:spacing w:val="-15"/>
          <w:sz w:val="24"/>
        </w:rPr>
        <w:t xml:space="preserve"> </w:t>
      </w:r>
      <w:r>
        <w:rPr>
          <w:sz w:val="24"/>
        </w:rPr>
        <w:t>state</w:t>
      </w:r>
      <w:r>
        <w:rPr>
          <w:spacing w:val="-13"/>
          <w:sz w:val="24"/>
        </w:rPr>
        <w:t xml:space="preserve"> </w:t>
      </w:r>
      <w:r>
        <w:rPr>
          <w:sz w:val="24"/>
        </w:rPr>
        <w:t>licensure</w:t>
      </w:r>
      <w:r>
        <w:rPr>
          <w:spacing w:val="-13"/>
          <w:sz w:val="24"/>
        </w:rPr>
        <w:t xml:space="preserve"> </w:t>
      </w:r>
      <w:r>
        <w:rPr>
          <w:sz w:val="24"/>
        </w:rPr>
        <w:t>application</w:t>
      </w:r>
      <w:r>
        <w:rPr>
          <w:spacing w:val="-15"/>
          <w:sz w:val="24"/>
        </w:rPr>
        <w:t xml:space="preserve"> </w:t>
      </w:r>
      <w:r>
        <w:rPr>
          <w:sz w:val="24"/>
        </w:rPr>
        <w:t>process</w:t>
      </w:r>
      <w:r>
        <w:rPr>
          <w:spacing w:val="-10"/>
          <w:sz w:val="24"/>
        </w:rPr>
        <w:t xml:space="preserve"> </w:t>
      </w:r>
      <w:r>
        <w:rPr>
          <w:sz w:val="24"/>
        </w:rPr>
        <w:t>is</w:t>
      </w:r>
      <w:r>
        <w:rPr>
          <w:spacing w:val="-11"/>
          <w:sz w:val="24"/>
        </w:rPr>
        <w:t xml:space="preserve"> </w:t>
      </w:r>
      <w:r>
        <w:rPr>
          <w:sz w:val="24"/>
        </w:rPr>
        <w:t>the</w:t>
      </w:r>
      <w:r>
        <w:rPr>
          <w:spacing w:val="-13"/>
          <w:sz w:val="24"/>
        </w:rPr>
        <w:t xml:space="preserve"> </w:t>
      </w:r>
      <w:r>
        <w:rPr>
          <w:sz w:val="24"/>
        </w:rPr>
        <w:t>responsibility</w:t>
      </w:r>
      <w:r>
        <w:rPr>
          <w:spacing w:val="-15"/>
          <w:sz w:val="24"/>
        </w:rPr>
        <w:t xml:space="preserve"> </w:t>
      </w:r>
      <w:r>
        <w:rPr>
          <w:sz w:val="24"/>
        </w:rPr>
        <w:t>of</w:t>
      </w:r>
      <w:r>
        <w:rPr>
          <w:spacing w:val="-11"/>
          <w:sz w:val="24"/>
        </w:rPr>
        <w:t xml:space="preserve"> </w:t>
      </w:r>
      <w:r>
        <w:rPr>
          <w:sz w:val="24"/>
        </w:rPr>
        <w:t>the student. This should not be completed more than 2 weeks before graduation.</w:t>
      </w:r>
    </w:p>
    <w:p w14:paraId="2E1B9C82" w14:textId="77777777" w:rsidR="00824550" w:rsidRDefault="00FB6073">
      <w:pPr>
        <w:pStyle w:val="ListParagraph"/>
        <w:numPr>
          <w:ilvl w:val="0"/>
          <w:numId w:val="3"/>
        </w:numPr>
        <w:tabs>
          <w:tab w:val="left" w:pos="1436"/>
        </w:tabs>
        <w:spacing w:before="120" w:line="360" w:lineRule="auto"/>
        <w:ind w:left="1436" w:right="2148"/>
        <w:jc w:val="both"/>
        <w:rPr>
          <w:sz w:val="24"/>
        </w:rPr>
      </w:pPr>
      <w:r>
        <w:rPr>
          <w:sz w:val="24"/>
        </w:rPr>
        <w:t>Virginia</w:t>
      </w:r>
      <w:r>
        <w:rPr>
          <w:spacing w:val="-6"/>
          <w:sz w:val="24"/>
        </w:rPr>
        <w:t xml:space="preserve"> </w:t>
      </w:r>
      <w:r>
        <w:rPr>
          <w:sz w:val="24"/>
        </w:rPr>
        <w:t>graduating</w:t>
      </w:r>
      <w:r>
        <w:rPr>
          <w:spacing w:val="-4"/>
          <w:sz w:val="24"/>
        </w:rPr>
        <w:t xml:space="preserve"> </w:t>
      </w:r>
      <w:r>
        <w:rPr>
          <w:sz w:val="24"/>
        </w:rPr>
        <w:t>students</w:t>
      </w:r>
      <w:r>
        <w:rPr>
          <w:spacing w:val="-10"/>
          <w:sz w:val="24"/>
        </w:rPr>
        <w:t xml:space="preserve"> </w:t>
      </w:r>
      <w:r>
        <w:rPr>
          <w:b/>
          <w:sz w:val="24"/>
        </w:rPr>
        <w:t>do</w:t>
      </w:r>
      <w:r>
        <w:rPr>
          <w:b/>
          <w:spacing w:val="-9"/>
          <w:sz w:val="24"/>
        </w:rPr>
        <w:t xml:space="preserve"> </w:t>
      </w:r>
      <w:r>
        <w:rPr>
          <w:b/>
          <w:sz w:val="24"/>
        </w:rPr>
        <w:t>not</w:t>
      </w:r>
      <w:r>
        <w:rPr>
          <w:b/>
          <w:spacing w:val="-9"/>
          <w:sz w:val="24"/>
        </w:rPr>
        <w:t xml:space="preserve"> </w:t>
      </w:r>
      <w:r>
        <w:rPr>
          <w:sz w:val="24"/>
        </w:rPr>
        <w:t>request</w:t>
      </w:r>
      <w:r>
        <w:rPr>
          <w:spacing w:val="-7"/>
          <w:sz w:val="24"/>
        </w:rPr>
        <w:t xml:space="preserve"> </w:t>
      </w:r>
      <w:r>
        <w:rPr>
          <w:sz w:val="24"/>
        </w:rPr>
        <w:t>transcripts</w:t>
      </w:r>
      <w:r>
        <w:rPr>
          <w:spacing w:val="-10"/>
          <w:sz w:val="24"/>
        </w:rPr>
        <w:t xml:space="preserve"> </w:t>
      </w:r>
      <w:r>
        <w:rPr>
          <w:sz w:val="24"/>
        </w:rPr>
        <w:t>from</w:t>
      </w:r>
      <w:r>
        <w:rPr>
          <w:spacing w:val="-3"/>
          <w:sz w:val="24"/>
        </w:rPr>
        <w:t xml:space="preserve"> </w:t>
      </w:r>
      <w:r>
        <w:rPr>
          <w:sz w:val="24"/>
        </w:rPr>
        <w:t>their</w:t>
      </w:r>
      <w:r>
        <w:rPr>
          <w:spacing w:val="-8"/>
          <w:sz w:val="24"/>
        </w:rPr>
        <w:t xml:space="preserve"> </w:t>
      </w:r>
      <w:r>
        <w:rPr>
          <w:sz w:val="24"/>
        </w:rPr>
        <w:t>college.</w:t>
      </w:r>
      <w:r>
        <w:rPr>
          <w:spacing w:val="-6"/>
          <w:sz w:val="24"/>
        </w:rPr>
        <w:t xml:space="preserve"> </w:t>
      </w:r>
      <w:r>
        <w:rPr>
          <w:sz w:val="24"/>
        </w:rPr>
        <w:t>The</w:t>
      </w:r>
      <w:r>
        <w:rPr>
          <w:spacing w:val="-8"/>
          <w:sz w:val="24"/>
        </w:rPr>
        <w:t xml:space="preserve"> </w:t>
      </w:r>
      <w:r>
        <w:rPr>
          <w:sz w:val="24"/>
        </w:rPr>
        <w:t>SWCC Nursing</w:t>
      </w:r>
      <w:r>
        <w:rPr>
          <w:spacing w:val="-2"/>
          <w:sz w:val="24"/>
        </w:rPr>
        <w:t xml:space="preserve"> </w:t>
      </w:r>
      <w:r>
        <w:rPr>
          <w:sz w:val="24"/>
        </w:rPr>
        <w:t>Program</w:t>
      </w:r>
      <w:r>
        <w:rPr>
          <w:spacing w:val="-3"/>
          <w:sz w:val="24"/>
        </w:rPr>
        <w:t xml:space="preserve"> </w:t>
      </w:r>
      <w:r>
        <w:rPr>
          <w:sz w:val="24"/>
        </w:rPr>
        <w:t>sends</w:t>
      </w:r>
      <w:r>
        <w:rPr>
          <w:spacing w:val="-12"/>
          <w:sz w:val="24"/>
        </w:rPr>
        <w:t xml:space="preserve"> </w:t>
      </w:r>
      <w:r>
        <w:rPr>
          <w:sz w:val="24"/>
        </w:rPr>
        <w:t>completion</w:t>
      </w:r>
      <w:r>
        <w:rPr>
          <w:spacing w:val="-6"/>
          <w:sz w:val="24"/>
        </w:rPr>
        <w:t xml:space="preserve"> </w:t>
      </w:r>
      <w:r>
        <w:rPr>
          <w:sz w:val="24"/>
        </w:rPr>
        <w:t>information</w:t>
      </w:r>
      <w:r>
        <w:rPr>
          <w:spacing w:val="-10"/>
          <w:sz w:val="24"/>
        </w:rPr>
        <w:t xml:space="preserve"> </w:t>
      </w:r>
      <w:r>
        <w:rPr>
          <w:sz w:val="24"/>
        </w:rPr>
        <w:t>to</w:t>
      </w:r>
      <w:r>
        <w:rPr>
          <w:spacing w:val="-7"/>
          <w:sz w:val="24"/>
        </w:rPr>
        <w:t xml:space="preserve"> </w:t>
      </w:r>
      <w:r>
        <w:rPr>
          <w:sz w:val="24"/>
        </w:rPr>
        <w:t>the</w:t>
      </w:r>
      <w:r>
        <w:rPr>
          <w:spacing w:val="-13"/>
          <w:sz w:val="24"/>
        </w:rPr>
        <w:t xml:space="preserve"> </w:t>
      </w:r>
      <w:r>
        <w:rPr>
          <w:sz w:val="24"/>
        </w:rPr>
        <w:t>VBON</w:t>
      </w:r>
      <w:r>
        <w:rPr>
          <w:spacing w:val="-14"/>
          <w:sz w:val="24"/>
        </w:rPr>
        <w:t xml:space="preserve"> </w:t>
      </w:r>
      <w:r>
        <w:rPr>
          <w:sz w:val="24"/>
        </w:rPr>
        <w:t>confirming</w:t>
      </w:r>
      <w:r>
        <w:rPr>
          <w:spacing w:val="-11"/>
          <w:sz w:val="24"/>
        </w:rPr>
        <w:t xml:space="preserve"> </w:t>
      </w:r>
      <w:r>
        <w:rPr>
          <w:sz w:val="24"/>
        </w:rPr>
        <w:t>graduation from the program.</w:t>
      </w:r>
    </w:p>
    <w:p w14:paraId="2E1B9C83" w14:textId="77777777" w:rsidR="00824550" w:rsidRDefault="00FB6073">
      <w:pPr>
        <w:pStyle w:val="ListParagraph"/>
        <w:numPr>
          <w:ilvl w:val="0"/>
          <w:numId w:val="3"/>
        </w:numPr>
        <w:tabs>
          <w:tab w:val="left" w:pos="1441"/>
        </w:tabs>
        <w:spacing w:before="121" w:line="360" w:lineRule="auto"/>
        <w:ind w:right="1849"/>
        <w:rPr>
          <w:sz w:val="24"/>
        </w:rPr>
      </w:pPr>
      <w:r>
        <w:rPr>
          <w:sz w:val="24"/>
        </w:rPr>
        <w:t>Students</w:t>
      </w:r>
      <w:r>
        <w:rPr>
          <w:spacing w:val="-4"/>
          <w:sz w:val="24"/>
        </w:rPr>
        <w:t xml:space="preserve"> </w:t>
      </w:r>
      <w:r>
        <w:rPr>
          <w:sz w:val="24"/>
        </w:rPr>
        <w:t>from</w:t>
      </w:r>
      <w:r>
        <w:rPr>
          <w:spacing w:val="-11"/>
          <w:sz w:val="24"/>
        </w:rPr>
        <w:t xml:space="preserve"> </w:t>
      </w:r>
      <w:r>
        <w:rPr>
          <w:sz w:val="24"/>
        </w:rPr>
        <w:t>states</w:t>
      </w:r>
      <w:r>
        <w:rPr>
          <w:spacing w:val="-9"/>
          <w:sz w:val="24"/>
        </w:rPr>
        <w:t xml:space="preserve"> </w:t>
      </w:r>
      <w:r>
        <w:rPr>
          <w:sz w:val="24"/>
        </w:rPr>
        <w:t>other</w:t>
      </w:r>
      <w:r>
        <w:rPr>
          <w:spacing w:val="-6"/>
          <w:sz w:val="24"/>
        </w:rPr>
        <w:t xml:space="preserve"> </w:t>
      </w:r>
      <w:r>
        <w:rPr>
          <w:sz w:val="24"/>
        </w:rPr>
        <w:t>than</w:t>
      </w:r>
      <w:r>
        <w:rPr>
          <w:spacing w:val="-10"/>
          <w:sz w:val="24"/>
        </w:rPr>
        <w:t xml:space="preserve"> </w:t>
      </w:r>
      <w:r>
        <w:rPr>
          <w:sz w:val="24"/>
        </w:rPr>
        <w:t>Virginia</w:t>
      </w:r>
      <w:r>
        <w:rPr>
          <w:spacing w:val="-9"/>
          <w:sz w:val="24"/>
        </w:rPr>
        <w:t xml:space="preserve"> </w:t>
      </w:r>
      <w:r>
        <w:rPr>
          <w:sz w:val="24"/>
        </w:rPr>
        <w:t>should</w:t>
      </w:r>
      <w:r>
        <w:rPr>
          <w:spacing w:val="-7"/>
          <w:sz w:val="24"/>
        </w:rPr>
        <w:t xml:space="preserve"> </w:t>
      </w:r>
      <w:r>
        <w:rPr>
          <w:sz w:val="24"/>
        </w:rPr>
        <w:t>contact</w:t>
      </w:r>
      <w:r>
        <w:rPr>
          <w:spacing w:val="-11"/>
          <w:sz w:val="24"/>
        </w:rPr>
        <w:t xml:space="preserve"> </w:t>
      </w:r>
      <w:r>
        <w:rPr>
          <w:sz w:val="24"/>
        </w:rPr>
        <w:t>their</w:t>
      </w:r>
      <w:r>
        <w:rPr>
          <w:spacing w:val="-12"/>
          <w:sz w:val="24"/>
        </w:rPr>
        <w:t xml:space="preserve"> </w:t>
      </w:r>
      <w:r>
        <w:rPr>
          <w:sz w:val="24"/>
        </w:rPr>
        <w:t>state’s</w:t>
      </w:r>
      <w:r>
        <w:rPr>
          <w:spacing w:val="-9"/>
          <w:sz w:val="24"/>
        </w:rPr>
        <w:t xml:space="preserve"> </w:t>
      </w:r>
      <w:r>
        <w:rPr>
          <w:sz w:val="24"/>
        </w:rPr>
        <w:t>Board</w:t>
      </w:r>
      <w:r>
        <w:rPr>
          <w:spacing w:val="-12"/>
          <w:sz w:val="24"/>
        </w:rPr>
        <w:t xml:space="preserve"> </w:t>
      </w:r>
      <w:r>
        <w:rPr>
          <w:sz w:val="24"/>
        </w:rPr>
        <w:t>of</w:t>
      </w:r>
      <w:r>
        <w:rPr>
          <w:spacing w:val="-10"/>
          <w:sz w:val="24"/>
        </w:rPr>
        <w:t xml:space="preserve"> </w:t>
      </w:r>
      <w:r>
        <w:rPr>
          <w:sz w:val="24"/>
        </w:rPr>
        <w:t>Nursing</w:t>
      </w:r>
      <w:r>
        <w:rPr>
          <w:spacing w:val="-9"/>
          <w:sz w:val="24"/>
        </w:rPr>
        <w:t xml:space="preserve"> </w:t>
      </w:r>
      <w:r>
        <w:rPr>
          <w:sz w:val="24"/>
        </w:rPr>
        <w:t xml:space="preserve">for detailed instructions. This is the student’s responsibility and must be initiated by the </w:t>
      </w:r>
      <w:r>
        <w:rPr>
          <w:spacing w:val="-2"/>
          <w:sz w:val="24"/>
        </w:rPr>
        <w:t>student.</w:t>
      </w:r>
    </w:p>
    <w:p w14:paraId="2E1B9C84" w14:textId="77777777" w:rsidR="00824550" w:rsidRDefault="00824550">
      <w:pPr>
        <w:pStyle w:val="ListParagraph"/>
        <w:spacing w:line="360" w:lineRule="auto"/>
        <w:rPr>
          <w:sz w:val="24"/>
        </w:rPr>
        <w:sectPr w:rsidR="00824550">
          <w:pgSz w:w="12240" w:h="15840"/>
          <w:pgMar w:top="11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C85" w14:textId="77777777" w:rsidR="00824550" w:rsidRDefault="00FB6073">
      <w:pPr>
        <w:pStyle w:val="Heading2"/>
        <w:spacing w:before="78"/>
        <w:ind w:left="3806"/>
      </w:pPr>
      <w:bookmarkStart w:id="79" w:name="SWCC_Nursing_Program_Organizational_Char"/>
      <w:bookmarkEnd w:id="79"/>
      <w:r>
        <w:lastRenderedPageBreak/>
        <w:t>SWCC</w:t>
      </w:r>
      <w:r>
        <w:rPr>
          <w:spacing w:val="-17"/>
        </w:rPr>
        <w:t xml:space="preserve"> </w:t>
      </w:r>
      <w:r>
        <w:t>Nursing</w:t>
      </w:r>
      <w:r>
        <w:rPr>
          <w:spacing w:val="-7"/>
        </w:rPr>
        <w:t xml:space="preserve"> </w:t>
      </w:r>
      <w:r>
        <w:t>Program</w:t>
      </w:r>
      <w:r>
        <w:rPr>
          <w:spacing w:val="-5"/>
        </w:rPr>
        <w:t xml:space="preserve"> </w:t>
      </w:r>
      <w:r>
        <w:t>Organizational</w:t>
      </w:r>
      <w:r>
        <w:rPr>
          <w:spacing w:val="-8"/>
        </w:rPr>
        <w:t xml:space="preserve"> </w:t>
      </w:r>
      <w:r>
        <w:rPr>
          <w:spacing w:val="-4"/>
        </w:rPr>
        <w:t>Chart</w:t>
      </w:r>
    </w:p>
    <w:p w14:paraId="2E1B9C86" w14:textId="77777777" w:rsidR="00824550" w:rsidRDefault="00824550">
      <w:pPr>
        <w:pStyle w:val="BodyText"/>
        <w:spacing w:before="25"/>
        <w:rPr>
          <w:b/>
          <w:sz w:val="20"/>
        </w:rPr>
      </w:pPr>
    </w:p>
    <w:tbl>
      <w:tblPr>
        <w:tblW w:w="0" w:type="auto"/>
        <w:tblInd w:w="622" w:type="dxa"/>
        <w:tblLayout w:type="fixed"/>
        <w:tblCellMar>
          <w:left w:w="0" w:type="dxa"/>
          <w:right w:w="0" w:type="dxa"/>
        </w:tblCellMar>
        <w:tblLook w:val="01E0" w:firstRow="1" w:lastRow="1" w:firstColumn="1" w:lastColumn="1" w:noHBand="0" w:noVBand="0"/>
      </w:tblPr>
      <w:tblGrid>
        <w:gridCol w:w="1367"/>
        <w:gridCol w:w="1588"/>
        <w:gridCol w:w="1474"/>
        <w:gridCol w:w="2237"/>
        <w:gridCol w:w="1394"/>
        <w:gridCol w:w="1346"/>
        <w:gridCol w:w="1275"/>
      </w:tblGrid>
      <w:tr w:rsidR="00824550" w14:paraId="2E1B9C8E" w14:textId="77777777">
        <w:trPr>
          <w:trHeight w:val="402"/>
        </w:trPr>
        <w:tc>
          <w:tcPr>
            <w:tcW w:w="1367" w:type="dxa"/>
          </w:tcPr>
          <w:p w14:paraId="2E1B9C87" w14:textId="77777777" w:rsidR="00824550" w:rsidRDefault="00824550">
            <w:pPr>
              <w:pStyle w:val="TableParagraph"/>
            </w:pPr>
          </w:p>
        </w:tc>
        <w:tc>
          <w:tcPr>
            <w:tcW w:w="1588" w:type="dxa"/>
          </w:tcPr>
          <w:p w14:paraId="2E1B9C88" w14:textId="77777777" w:rsidR="00824550" w:rsidRDefault="00824550">
            <w:pPr>
              <w:pStyle w:val="TableParagraph"/>
            </w:pPr>
          </w:p>
        </w:tc>
        <w:tc>
          <w:tcPr>
            <w:tcW w:w="1474" w:type="dxa"/>
          </w:tcPr>
          <w:p w14:paraId="2E1B9C89" w14:textId="77777777" w:rsidR="00824550" w:rsidRDefault="00824550">
            <w:pPr>
              <w:pStyle w:val="TableParagraph"/>
            </w:pPr>
          </w:p>
        </w:tc>
        <w:tc>
          <w:tcPr>
            <w:tcW w:w="2237" w:type="dxa"/>
          </w:tcPr>
          <w:p w14:paraId="2E1B9C8A" w14:textId="77777777" w:rsidR="00824550" w:rsidRDefault="00FB6073">
            <w:pPr>
              <w:pStyle w:val="TableParagraph"/>
              <w:ind w:left="5" w:right="79"/>
              <w:jc w:val="center"/>
              <w:rPr>
                <w:rFonts w:ascii="Garamond"/>
                <w:b/>
                <w:sz w:val="24"/>
              </w:rPr>
            </w:pPr>
            <w:r>
              <w:rPr>
                <w:rFonts w:ascii="Garamond"/>
                <w:b/>
                <w:spacing w:val="-2"/>
                <w:sz w:val="24"/>
              </w:rPr>
              <w:t>PRESIDENT</w:t>
            </w:r>
          </w:p>
        </w:tc>
        <w:tc>
          <w:tcPr>
            <w:tcW w:w="1394" w:type="dxa"/>
          </w:tcPr>
          <w:p w14:paraId="2E1B9C8B" w14:textId="77777777" w:rsidR="00824550" w:rsidRDefault="00824550">
            <w:pPr>
              <w:pStyle w:val="TableParagraph"/>
            </w:pPr>
          </w:p>
        </w:tc>
        <w:tc>
          <w:tcPr>
            <w:tcW w:w="1346" w:type="dxa"/>
          </w:tcPr>
          <w:p w14:paraId="2E1B9C8C" w14:textId="77777777" w:rsidR="00824550" w:rsidRDefault="00824550">
            <w:pPr>
              <w:pStyle w:val="TableParagraph"/>
            </w:pPr>
          </w:p>
        </w:tc>
        <w:tc>
          <w:tcPr>
            <w:tcW w:w="1275" w:type="dxa"/>
          </w:tcPr>
          <w:p w14:paraId="2E1B9C8D" w14:textId="77777777" w:rsidR="00824550" w:rsidRDefault="00824550">
            <w:pPr>
              <w:pStyle w:val="TableParagraph"/>
            </w:pPr>
          </w:p>
        </w:tc>
      </w:tr>
      <w:tr w:rsidR="00824550" w14:paraId="2E1B9C96" w14:textId="77777777">
        <w:trPr>
          <w:trHeight w:val="562"/>
        </w:trPr>
        <w:tc>
          <w:tcPr>
            <w:tcW w:w="1367" w:type="dxa"/>
          </w:tcPr>
          <w:p w14:paraId="2E1B9C8F" w14:textId="77777777" w:rsidR="00824550" w:rsidRDefault="00824550">
            <w:pPr>
              <w:pStyle w:val="TableParagraph"/>
            </w:pPr>
          </w:p>
        </w:tc>
        <w:tc>
          <w:tcPr>
            <w:tcW w:w="1588" w:type="dxa"/>
          </w:tcPr>
          <w:p w14:paraId="2E1B9C90" w14:textId="77777777" w:rsidR="00824550" w:rsidRDefault="00824550">
            <w:pPr>
              <w:pStyle w:val="TableParagraph"/>
            </w:pPr>
          </w:p>
        </w:tc>
        <w:tc>
          <w:tcPr>
            <w:tcW w:w="1474" w:type="dxa"/>
          </w:tcPr>
          <w:p w14:paraId="2E1B9C91" w14:textId="77777777" w:rsidR="00824550" w:rsidRDefault="00824550">
            <w:pPr>
              <w:pStyle w:val="TableParagraph"/>
            </w:pPr>
          </w:p>
        </w:tc>
        <w:tc>
          <w:tcPr>
            <w:tcW w:w="2237" w:type="dxa"/>
          </w:tcPr>
          <w:p w14:paraId="2E1B9C92" w14:textId="77777777" w:rsidR="00824550" w:rsidRDefault="00FB6073">
            <w:pPr>
              <w:pStyle w:val="TableParagraph"/>
              <w:spacing w:before="133"/>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93" w14:textId="77777777" w:rsidR="00824550" w:rsidRDefault="00824550">
            <w:pPr>
              <w:pStyle w:val="TableParagraph"/>
            </w:pPr>
          </w:p>
        </w:tc>
        <w:tc>
          <w:tcPr>
            <w:tcW w:w="1346" w:type="dxa"/>
          </w:tcPr>
          <w:p w14:paraId="2E1B9C94" w14:textId="77777777" w:rsidR="00824550" w:rsidRDefault="00824550">
            <w:pPr>
              <w:pStyle w:val="TableParagraph"/>
            </w:pPr>
          </w:p>
        </w:tc>
        <w:tc>
          <w:tcPr>
            <w:tcW w:w="1275" w:type="dxa"/>
          </w:tcPr>
          <w:p w14:paraId="2E1B9C95" w14:textId="77777777" w:rsidR="00824550" w:rsidRDefault="00824550">
            <w:pPr>
              <w:pStyle w:val="TableParagraph"/>
            </w:pPr>
          </w:p>
        </w:tc>
      </w:tr>
      <w:tr w:rsidR="00824550" w14:paraId="2E1B9C9E" w14:textId="77777777">
        <w:trPr>
          <w:trHeight w:val="1485"/>
        </w:trPr>
        <w:tc>
          <w:tcPr>
            <w:tcW w:w="1367" w:type="dxa"/>
          </w:tcPr>
          <w:p w14:paraId="2E1B9C97" w14:textId="77777777" w:rsidR="00824550" w:rsidRDefault="00824550">
            <w:pPr>
              <w:pStyle w:val="TableParagraph"/>
            </w:pPr>
          </w:p>
        </w:tc>
        <w:tc>
          <w:tcPr>
            <w:tcW w:w="1588" w:type="dxa"/>
          </w:tcPr>
          <w:p w14:paraId="2E1B9C98" w14:textId="77777777" w:rsidR="00824550" w:rsidRDefault="00824550">
            <w:pPr>
              <w:pStyle w:val="TableParagraph"/>
            </w:pPr>
          </w:p>
        </w:tc>
        <w:tc>
          <w:tcPr>
            <w:tcW w:w="1474" w:type="dxa"/>
          </w:tcPr>
          <w:p w14:paraId="2E1B9C99" w14:textId="77777777" w:rsidR="00824550" w:rsidRDefault="00824550">
            <w:pPr>
              <w:pStyle w:val="TableParagraph"/>
            </w:pPr>
          </w:p>
        </w:tc>
        <w:tc>
          <w:tcPr>
            <w:tcW w:w="2237" w:type="dxa"/>
          </w:tcPr>
          <w:p w14:paraId="2E1B9C9A" w14:textId="77777777" w:rsidR="00824550" w:rsidRDefault="00FB6073">
            <w:pPr>
              <w:pStyle w:val="TableParagraph"/>
              <w:spacing w:before="135"/>
              <w:ind w:right="79"/>
              <w:jc w:val="center"/>
              <w:rPr>
                <w:rFonts w:ascii="Garamond"/>
                <w:b/>
                <w:sz w:val="24"/>
              </w:rPr>
            </w:pPr>
            <w:r>
              <w:rPr>
                <w:rFonts w:ascii="Garamond"/>
                <w:b/>
                <w:spacing w:val="-2"/>
                <w:sz w:val="24"/>
              </w:rPr>
              <w:t>VICE</w:t>
            </w:r>
            <w:r>
              <w:rPr>
                <w:rFonts w:ascii="Garamond"/>
                <w:b/>
                <w:spacing w:val="-20"/>
                <w:sz w:val="24"/>
              </w:rPr>
              <w:t xml:space="preserve"> </w:t>
            </w:r>
            <w:r>
              <w:rPr>
                <w:rFonts w:ascii="Garamond"/>
                <w:b/>
                <w:spacing w:val="-2"/>
                <w:sz w:val="24"/>
              </w:rPr>
              <w:t xml:space="preserve">PRESIDENT </w:t>
            </w:r>
            <w:r>
              <w:rPr>
                <w:rFonts w:ascii="Garamond"/>
                <w:b/>
                <w:sz w:val="24"/>
              </w:rPr>
              <w:t xml:space="preserve">FOR ACADEMIC AND STUDENT </w:t>
            </w:r>
            <w:r>
              <w:rPr>
                <w:rFonts w:ascii="Garamond"/>
                <w:b/>
                <w:spacing w:val="-2"/>
                <w:sz w:val="24"/>
              </w:rPr>
              <w:t>SERVICES</w:t>
            </w:r>
          </w:p>
        </w:tc>
        <w:tc>
          <w:tcPr>
            <w:tcW w:w="1394" w:type="dxa"/>
          </w:tcPr>
          <w:p w14:paraId="2E1B9C9B" w14:textId="77777777" w:rsidR="00824550" w:rsidRDefault="00824550">
            <w:pPr>
              <w:pStyle w:val="TableParagraph"/>
            </w:pPr>
          </w:p>
        </w:tc>
        <w:tc>
          <w:tcPr>
            <w:tcW w:w="1346" w:type="dxa"/>
          </w:tcPr>
          <w:p w14:paraId="2E1B9C9C" w14:textId="77777777" w:rsidR="00824550" w:rsidRDefault="00824550">
            <w:pPr>
              <w:pStyle w:val="TableParagraph"/>
            </w:pPr>
          </w:p>
        </w:tc>
        <w:tc>
          <w:tcPr>
            <w:tcW w:w="1275" w:type="dxa"/>
          </w:tcPr>
          <w:p w14:paraId="2E1B9C9D" w14:textId="77777777" w:rsidR="00824550" w:rsidRDefault="00824550">
            <w:pPr>
              <w:pStyle w:val="TableParagraph"/>
            </w:pPr>
          </w:p>
        </w:tc>
      </w:tr>
      <w:tr w:rsidR="00824550" w14:paraId="2E1B9CA7" w14:textId="77777777">
        <w:trPr>
          <w:trHeight w:val="699"/>
        </w:trPr>
        <w:tc>
          <w:tcPr>
            <w:tcW w:w="1367" w:type="dxa"/>
          </w:tcPr>
          <w:p w14:paraId="2E1B9C9F" w14:textId="77777777" w:rsidR="00824550" w:rsidRDefault="00824550">
            <w:pPr>
              <w:pStyle w:val="TableParagraph"/>
            </w:pPr>
          </w:p>
        </w:tc>
        <w:tc>
          <w:tcPr>
            <w:tcW w:w="1588" w:type="dxa"/>
          </w:tcPr>
          <w:p w14:paraId="2E1B9CA0" w14:textId="77777777" w:rsidR="00824550" w:rsidRDefault="00824550">
            <w:pPr>
              <w:pStyle w:val="TableParagraph"/>
            </w:pPr>
          </w:p>
        </w:tc>
        <w:tc>
          <w:tcPr>
            <w:tcW w:w="1474" w:type="dxa"/>
          </w:tcPr>
          <w:p w14:paraId="2E1B9CA1" w14:textId="77777777" w:rsidR="00824550" w:rsidRDefault="00824550">
            <w:pPr>
              <w:pStyle w:val="TableParagraph"/>
            </w:pPr>
          </w:p>
        </w:tc>
        <w:tc>
          <w:tcPr>
            <w:tcW w:w="2237" w:type="dxa"/>
          </w:tcPr>
          <w:p w14:paraId="2E1B9CA2" w14:textId="77777777" w:rsidR="00824550" w:rsidRDefault="00824550">
            <w:pPr>
              <w:pStyle w:val="TableParagraph"/>
              <w:rPr>
                <w:rFonts w:ascii="Garamond"/>
                <w:b/>
                <w:sz w:val="24"/>
              </w:rPr>
            </w:pPr>
          </w:p>
          <w:p w14:paraId="2E1B9CA3" w14:textId="77777777" w:rsidR="00824550" w:rsidRDefault="00FB6073">
            <w:pPr>
              <w:pStyle w:val="TableParagraph"/>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A4" w14:textId="77777777" w:rsidR="00824550" w:rsidRDefault="00824550">
            <w:pPr>
              <w:pStyle w:val="TableParagraph"/>
            </w:pPr>
          </w:p>
        </w:tc>
        <w:tc>
          <w:tcPr>
            <w:tcW w:w="1346" w:type="dxa"/>
          </w:tcPr>
          <w:p w14:paraId="2E1B9CA5" w14:textId="77777777" w:rsidR="00824550" w:rsidRDefault="00824550">
            <w:pPr>
              <w:pStyle w:val="TableParagraph"/>
            </w:pPr>
          </w:p>
        </w:tc>
        <w:tc>
          <w:tcPr>
            <w:tcW w:w="1275" w:type="dxa"/>
          </w:tcPr>
          <w:p w14:paraId="2E1B9CA6" w14:textId="77777777" w:rsidR="00824550" w:rsidRDefault="00824550">
            <w:pPr>
              <w:pStyle w:val="TableParagraph"/>
            </w:pPr>
          </w:p>
        </w:tc>
      </w:tr>
      <w:tr w:rsidR="00824550" w14:paraId="2E1B9CAF" w14:textId="77777777">
        <w:trPr>
          <w:trHeight w:val="1348"/>
        </w:trPr>
        <w:tc>
          <w:tcPr>
            <w:tcW w:w="1367" w:type="dxa"/>
          </w:tcPr>
          <w:p w14:paraId="2E1B9CA8" w14:textId="77777777" w:rsidR="00824550" w:rsidRDefault="00824550">
            <w:pPr>
              <w:pStyle w:val="TableParagraph"/>
            </w:pPr>
          </w:p>
        </w:tc>
        <w:tc>
          <w:tcPr>
            <w:tcW w:w="1588" w:type="dxa"/>
          </w:tcPr>
          <w:p w14:paraId="2E1B9CA9" w14:textId="77777777" w:rsidR="00824550" w:rsidRDefault="00824550">
            <w:pPr>
              <w:pStyle w:val="TableParagraph"/>
            </w:pPr>
          </w:p>
        </w:tc>
        <w:tc>
          <w:tcPr>
            <w:tcW w:w="1474" w:type="dxa"/>
          </w:tcPr>
          <w:p w14:paraId="2E1B9CAA" w14:textId="77777777" w:rsidR="00824550" w:rsidRDefault="00824550">
            <w:pPr>
              <w:pStyle w:val="TableParagraph"/>
            </w:pPr>
          </w:p>
        </w:tc>
        <w:tc>
          <w:tcPr>
            <w:tcW w:w="2237" w:type="dxa"/>
          </w:tcPr>
          <w:p w14:paraId="2E1B9CAB" w14:textId="77777777" w:rsidR="00824550" w:rsidRDefault="00FB6073">
            <w:pPr>
              <w:pStyle w:val="TableParagraph"/>
              <w:spacing w:before="135"/>
              <w:ind w:left="98" w:right="179" w:hanging="1"/>
              <w:jc w:val="center"/>
              <w:rPr>
                <w:rFonts w:ascii="Garamond"/>
                <w:b/>
                <w:sz w:val="24"/>
              </w:rPr>
            </w:pPr>
            <w:r>
              <w:rPr>
                <w:rFonts w:ascii="Garamond"/>
                <w:b/>
                <w:sz w:val="24"/>
              </w:rPr>
              <w:t xml:space="preserve">DEAN OF </w:t>
            </w:r>
            <w:r>
              <w:rPr>
                <w:rFonts w:ascii="Garamond"/>
                <w:b/>
                <w:spacing w:val="-2"/>
                <w:sz w:val="24"/>
              </w:rPr>
              <w:t xml:space="preserve">HEALTH </w:t>
            </w:r>
            <w:r>
              <w:rPr>
                <w:rFonts w:ascii="Garamond"/>
                <w:b/>
                <w:spacing w:val="-6"/>
                <w:sz w:val="24"/>
              </w:rPr>
              <w:t>TECHNOLOGIES</w:t>
            </w:r>
          </w:p>
        </w:tc>
        <w:tc>
          <w:tcPr>
            <w:tcW w:w="1394" w:type="dxa"/>
          </w:tcPr>
          <w:p w14:paraId="2E1B9CAC" w14:textId="77777777" w:rsidR="00824550" w:rsidRDefault="00824550">
            <w:pPr>
              <w:pStyle w:val="TableParagraph"/>
            </w:pPr>
          </w:p>
        </w:tc>
        <w:tc>
          <w:tcPr>
            <w:tcW w:w="1346" w:type="dxa"/>
          </w:tcPr>
          <w:p w14:paraId="2E1B9CAD" w14:textId="77777777" w:rsidR="00824550" w:rsidRDefault="00824550">
            <w:pPr>
              <w:pStyle w:val="TableParagraph"/>
            </w:pPr>
          </w:p>
        </w:tc>
        <w:tc>
          <w:tcPr>
            <w:tcW w:w="1275" w:type="dxa"/>
          </w:tcPr>
          <w:p w14:paraId="2E1B9CAE" w14:textId="77777777" w:rsidR="00824550" w:rsidRDefault="00824550">
            <w:pPr>
              <w:pStyle w:val="TableParagraph"/>
            </w:pPr>
          </w:p>
        </w:tc>
      </w:tr>
      <w:tr w:rsidR="00824550" w14:paraId="2E1B9CB8" w14:textId="77777777">
        <w:trPr>
          <w:trHeight w:val="832"/>
        </w:trPr>
        <w:tc>
          <w:tcPr>
            <w:tcW w:w="1367" w:type="dxa"/>
          </w:tcPr>
          <w:p w14:paraId="2E1B9CB0" w14:textId="77777777" w:rsidR="00824550" w:rsidRDefault="00824550">
            <w:pPr>
              <w:pStyle w:val="TableParagraph"/>
            </w:pPr>
          </w:p>
        </w:tc>
        <w:tc>
          <w:tcPr>
            <w:tcW w:w="1588" w:type="dxa"/>
          </w:tcPr>
          <w:p w14:paraId="2E1B9CB1" w14:textId="77777777" w:rsidR="00824550" w:rsidRDefault="00824550">
            <w:pPr>
              <w:pStyle w:val="TableParagraph"/>
            </w:pPr>
          </w:p>
        </w:tc>
        <w:tc>
          <w:tcPr>
            <w:tcW w:w="1474" w:type="dxa"/>
          </w:tcPr>
          <w:p w14:paraId="2E1B9CB2" w14:textId="77777777" w:rsidR="00824550" w:rsidRDefault="00824550">
            <w:pPr>
              <w:pStyle w:val="TableParagraph"/>
            </w:pPr>
          </w:p>
        </w:tc>
        <w:tc>
          <w:tcPr>
            <w:tcW w:w="2237" w:type="dxa"/>
          </w:tcPr>
          <w:p w14:paraId="2E1B9CB3" w14:textId="77777777" w:rsidR="00824550" w:rsidRDefault="00824550">
            <w:pPr>
              <w:pStyle w:val="TableParagraph"/>
              <w:spacing w:before="132"/>
              <w:rPr>
                <w:rFonts w:ascii="Garamond"/>
                <w:b/>
                <w:sz w:val="24"/>
              </w:rPr>
            </w:pPr>
          </w:p>
          <w:p w14:paraId="2E1B9CB4" w14:textId="77777777" w:rsidR="00824550" w:rsidRDefault="00FB6073">
            <w:pPr>
              <w:pStyle w:val="TableParagraph"/>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B5" w14:textId="77777777" w:rsidR="00824550" w:rsidRDefault="00824550">
            <w:pPr>
              <w:pStyle w:val="TableParagraph"/>
            </w:pPr>
          </w:p>
        </w:tc>
        <w:tc>
          <w:tcPr>
            <w:tcW w:w="1346" w:type="dxa"/>
          </w:tcPr>
          <w:p w14:paraId="2E1B9CB6" w14:textId="77777777" w:rsidR="00824550" w:rsidRDefault="00824550">
            <w:pPr>
              <w:pStyle w:val="TableParagraph"/>
            </w:pPr>
          </w:p>
        </w:tc>
        <w:tc>
          <w:tcPr>
            <w:tcW w:w="1275" w:type="dxa"/>
          </w:tcPr>
          <w:p w14:paraId="2E1B9CB7" w14:textId="77777777" w:rsidR="00824550" w:rsidRDefault="00824550">
            <w:pPr>
              <w:pStyle w:val="TableParagraph"/>
            </w:pPr>
          </w:p>
        </w:tc>
      </w:tr>
      <w:tr w:rsidR="00824550" w14:paraId="2E1B9CC4" w14:textId="77777777">
        <w:trPr>
          <w:trHeight w:val="1348"/>
        </w:trPr>
        <w:tc>
          <w:tcPr>
            <w:tcW w:w="1367" w:type="dxa"/>
          </w:tcPr>
          <w:p w14:paraId="2E1B9CB9" w14:textId="77777777" w:rsidR="00824550" w:rsidRDefault="00824550">
            <w:pPr>
              <w:pStyle w:val="TableParagraph"/>
            </w:pPr>
          </w:p>
        </w:tc>
        <w:tc>
          <w:tcPr>
            <w:tcW w:w="1588" w:type="dxa"/>
          </w:tcPr>
          <w:p w14:paraId="2E1B9CBA" w14:textId="77777777" w:rsidR="00824550" w:rsidRDefault="00824550">
            <w:pPr>
              <w:pStyle w:val="TableParagraph"/>
              <w:spacing w:before="45"/>
              <w:rPr>
                <w:rFonts w:ascii="Garamond"/>
                <w:b/>
                <w:sz w:val="24"/>
              </w:rPr>
            </w:pPr>
          </w:p>
          <w:p w14:paraId="2E1B9CBB" w14:textId="77777777" w:rsidR="00824550" w:rsidRDefault="00FB6073">
            <w:pPr>
              <w:pStyle w:val="TableParagraph"/>
              <w:ind w:left="53" w:right="120" w:firstLine="5"/>
              <w:jc w:val="center"/>
              <w:rPr>
                <w:rFonts w:ascii="Garamond"/>
                <w:b/>
                <w:sz w:val="24"/>
              </w:rPr>
            </w:pPr>
            <w:r>
              <w:rPr>
                <w:rFonts w:ascii="Garamond"/>
                <w:b/>
                <w:spacing w:val="-2"/>
                <w:sz w:val="24"/>
              </w:rPr>
              <w:t xml:space="preserve">ADMIN </w:t>
            </w:r>
            <w:r>
              <w:rPr>
                <w:rFonts w:ascii="Garamond"/>
                <w:b/>
                <w:spacing w:val="-4"/>
                <w:sz w:val="24"/>
              </w:rPr>
              <w:t xml:space="preserve">ASSISTANTS </w:t>
            </w:r>
            <w:r>
              <w:rPr>
                <w:rFonts w:ascii="Garamond"/>
                <w:b/>
                <w:spacing w:val="-2"/>
                <w:sz w:val="24"/>
              </w:rPr>
              <w:t>(FT/PT)</w:t>
            </w:r>
          </w:p>
        </w:tc>
        <w:tc>
          <w:tcPr>
            <w:tcW w:w="1474" w:type="dxa"/>
          </w:tcPr>
          <w:p w14:paraId="2E1B9CBC" w14:textId="77777777" w:rsidR="00824550" w:rsidRDefault="00824550">
            <w:pPr>
              <w:pStyle w:val="TableParagraph"/>
              <w:rPr>
                <w:rFonts w:ascii="Garamond"/>
                <w:b/>
              </w:rPr>
            </w:pPr>
          </w:p>
          <w:p w14:paraId="2E1B9CBD" w14:textId="77777777" w:rsidR="00824550" w:rsidRDefault="00824550">
            <w:pPr>
              <w:pStyle w:val="TableParagraph"/>
              <w:spacing w:before="126"/>
              <w:rPr>
                <w:rFonts w:ascii="Garamond"/>
                <w:b/>
              </w:rPr>
            </w:pPr>
          </w:p>
          <w:p w14:paraId="2E1B9CBE" w14:textId="77777777" w:rsidR="00824550" w:rsidRDefault="00FB6073">
            <w:pPr>
              <w:pStyle w:val="TableParagraph"/>
              <w:ind w:left="16" w:right="127"/>
              <w:jc w:val="center"/>
              <w:rPr>
                <w:rFonts w:ascii="Symbol" w:hAnsi="Symbol"/>
                <w:b/>
              </w:rPr>
            </w:pPr>
            <w:r>
              <w:rPr>
                <w:rFonts w:ascii="Symbol" w:hAnsi="Symbol"/>
                <w:b/>
                <w:spacing w:val="-10"/>
              </w:rPr>
              <w:t></w:t>
            </w:r>
          </w:p>
          <w:p w14:paraId="2E1B9CBF" w14:textId="77777777" w:rsidR="00824550" w:rsidRDefault="00FB6073">
            <w:pPr>
              <w:pStyle w:val="TableParagraph"/>
              <w:ind w:left="16" w:right="127"/>
              <w:jc w:val="center"/>
              <w:rPr>
                <w:rFonts w:ascii="Symbol" w:hAnsi="Symbol"/>
                <w:b/>
              </w:rPr>
            </w:pPr>
            <w:r>
              <w:rPr>
                <w:rFonts w:ascii="Symbol" w:hAnsi="Symbol"/>
                <w:b/>
                <w:spacing w:val="-10"/>
              </w:rPr>
              <w:t></w:t>
            </w:r>
          </w:p>
        </w:tc>
        <w:tc>
          <w:tcPr>
            <w:tcW w:w="2237" w:type="dxa"/>
          </w:tcPr>
          <w:p w14:paraId="2E1B9CC0" w14:textId="77777777" w:rsidR="00824550" w:rsidRDefault="00FB6073">
            <w:pPr>
              <w:pStyle w:val="TableParagraph"/>
              <w:spacing w:before="135"/>
              <w:ind w:left="248" w:right="168" w:hanging="9"/>
              <w:jc w:val="center"/>
              <w:rPr>
                <w:rFonts w:ascii="Garamond"/>
                <w:b/>
                <w:sz w:val="24"/>
              </w:rPr>
            </w:pPr>
            <w:r>
              <w:rPr>
                <w:rFonts w:ascii="Garamond"/>
                <w:b/>
                <w:spacing w:val="-2"/>
                <w:sz w:val="24"/>
              </w:rPr>
              <w:t xml:space="preserve">NURSING PROGRAM </w:t>
            </w:r>
            <w:r>
              <w:rPr>
                <w:rFonts w:ascii="Garamond"/>
                <w:b/>
                <w:spacing w:val="-6"/>
                <w:sz w:val="24"/>
              </w:rPr>
              <w:t xml:space="preserve">COORDINATOR </w:t>
            </w:r>
            <w:r>
              <w:rPr>
                <w:rFonts w:ascii="Garamond"/>
                <w:b/>
                <w:sz w:val="24"/>
              </w:rPr>
              <w:t>RN/MSN</w:t>
            </w:r>
            <w:r>
              <w:rPr>
                <w:rFonts w:ascii="Garamond"/>
                <w:b/>
                <w:spacing w:val="-5"/>
                <w:sz w:val="24"/>
              </w:rPr>
              <w:t xml:space="preserve"> </w:t>
            </w:r>
            <w:r>
              <w:rPr>
                <w:rFonts w:ascii="Garamond"/>
                <w:b/>
                <w:sz w:val="24"/>
              </w:rPr>
              <w:t>(FT)</w:t>
            </w:r>
          </w:p>
        </w:tc>
        <w:tc>
          <w:tcPr>
            <w:tcW w:w="1394" w:type="dxa"/>
          </w:tcPr>
          <w:p w14:paraId="2E1B9CC1" w14:textId="77777777" w:rsidR="00824550" w:rsidRDefault="00824550">
            <w:pPr>
              <w:pStyle w:val="TableParagraph"/>
            </w:pPr>
          </w:p>
        </w:tc>
        <w:tc>
          <w:tcPr>
            <w:tcW w:w="1346" w:type="dxa"/>
          </w:tcPr>
          <w:p w14:paraId="2E1B9CC2" w14:textId="77777777" w:rsidR="00824550" w:rsidRDefault="00824550">
            <w:pPr>
              <w:pStyle w:val="TableParagraph"/>
            </w:pPr>
          </w:p>
        </w:tc>
        <w:tc>
          <w:tcPr>
            <w:tcW w:w="1275" w:type="dxa"/>
          </w:tcPr>
          <w:p w14:paraId="2E1B9CC3" w14:textId="77777777" w:rsidR="00824550" w:rsidRDefault="00824550">
            <w:pPr>
              <w:pStyle w:val="TableParagraph"/>
            </w:pPr>
          </w:p>
        </w:tc>
      </w:tr>
      <w:tr w:rsidR="00824550" w14:paraId="2E1B9CCC" w14:textId="77777777">
        <w:trPr>
          <w:trHeight w:val="562"/>
        </w:trPr>
        <w:tc>
          <w:tcPr>
            <w:tcW w:w="1367" w:type="dxa"/>
          </w:tcPr>
          <w:p w14:paraId="2E1B9CC5" w14:textId="77777777" w:rsidR="00824550" w:rsidRDefault="00824550">
            <w:pPr>
              <w:pStyle w:val="TableParagraph"/>
            </w:pPr>
          </w:p>
        </w:tc>
        <w:tc>
          <w:tcPr>
            <w:tcW w:w="1588" w:type="dxa"/>
          </w:tcPr>
          <w:p w14:paraId="2E1B9CC6" w14:textId="77777777" w:rsidR="00824550" w:rsidRDefault="00824550">
            <w:pPr>
              <w:pStyle w:val="TableParagraph"/>
            </w:pPr>
          </w:p>
        </w:tc>
        <w:tc>
          <w:tcPr>
            <w:tcW w:w="1474" w:type="dxa"/>
          </w:tcPr>
          <w:p w14:paraId="2E1B9CC7" w14:textId="77777777" w:rsidR="00824550" w:rsidRDefault="00824550">
            <w:pPr>
              <w:pStyle w:val="TableParagraph"/>
            </w:pPr>
          </w:p>
        </w:tc>
        <w:tc>
          <w:tcPr>
            <w:tcW w:w="2237" w:type="dxa"/>
          </w:tcPr>
          <w:p w14:paraId="2E1B9CC8" w14:textId="77777777" w:rsidR="00824550" w:rsidRDefault="00FB6073">
            <w:pPr>
              <w:pStyle w:val="TableParagraph"/>
              <w:spacing w:before="133"/>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C9" w14:textId="77777777" w:rsidR="00824550" w:rsidRDefault="00824550">
            <w:pPr>
              <w:pStyle w:val="TableParagraph"/>
            </w:pPr>
          </w:p>
        </w:tc>
        <w:tc>
          <w:tcPr>
            <w:tcW w:w="1346" w:type="dxa"/>
          </w:tcPr>
          <w:p w14:paraId="2E1B9CCA" w14:textId="77777777" w:rsidR="00824550" w:rsidRDefault="00824550">
            <w:pPr>
              <w:pStyle w:val="TableParagraph"/>
            </w:pPr>
          </w:p>
        </w:tc>
        <w:tc>
          <w:tcPr>
            <w:tcW w:w="1275" w:type="dxa"/>
          </w:tcPr>
          <w:p w14:paraId="2E1B9CCB" w14:textId="77777777" w:rsidR="00824550" w:rsidRDefault="00824550">
            <w:pPr>
              <w:pStyle w:val="TableParagraph"/>
            </w:pPr>
          </w:p>
        </w:tc>
      </w:tr>
      <w:tr w:rsidR="00824550" w14:paraId="2E1B9CD5" w14:textId="77777777">
        <w:trPr>
          <w:trHeight w:val="1353"/>
        </w:trPr>
        <w:tc>
          <w:tcPr>
            <w:tcW w:w="1367" w:type="dxa"/>
          </w:tcPr>
          <w:p w14:paraId="2E1B9CCD" w14:textId="77777777" w:rsidR="00824550" w:rsidRDefault="00FB6073">
            <w:pPr>
              <w:pStyle w:val="TableParagraph"/>
              <w:spacing w:before="135" w:line="242" w:lineRule="auto"/>
              <w:ind w:left="50" w:right="212"/>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c>
          <w:tcPr>
            <w:tcW w:w="1588" w:type="dxa"/>
          </w:tcPr>
          <w:p w14:paraId="2E1B9CCE" w14:textId="77777777" w:rsidR="00824550" w:rsidRDefault="00FB6073">
            <w:pPr>
              <w:pStyle w:val="TableParagraph"/>
              <w:spacing w:before="135" w:line="242" w:lineRule="auto"/>
              <w:ind w:left="35" w:right="91"/>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c>
          <w:tcPr>
            <w:tcW w:w="1474" w:type="dxa"/>
          </w:tcPr>
          <w:p w14:paraId="2E1B9CCF" w14:textId="77777777" w:rsidR="00824550" w:rsidRDefault="00FB6073">
            <w:pPr>
              <w:pStyle w:val="TableParagraph"/>
              <w:spacing w:before="135" w:line="242" w:lineRule="auto"/>
              <w:ind w:right="127"/>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c>
          <w:tcPr>
            <w:tcW w:w="2237" w:type="dxa"/>
          </w:tcPr>
          <w:p w14:paraId="2E1B9CD0" w14:textId="77777777" w:rsidR="00824550" w:rsidRDefault="00FB6073">
            <w:pPr>
              <w:pStyle w:val="TableParagraph"/>
              <w:spacing w:before="135"/>
              <w:ind w:left="13" w:right="79"/>
              <w:jc w:val="center"/>
              <w:rPr>
                <w:rFonts w:ascii="Symbol" w:hAnsi="Symbol"/>
                <w:b/>
                <w:sz w:val="24"/>
              </w:rPr>
            </w:pPr>
            <w:r>
              <w:rPr>
                <w:rFonts w:ascii="Symbol" w:hAnsi="Symbol"/>
                <w:b/>
                <w:spacing w:val="-5"/>
                <w:sz w:val="24"/>
              </w:rPr>
              <w:t></w:t>
            </w:r>
            <w:r>
              <w:rPr>
                <w:rFonts w:ascii="Symbol" w:hAnsi="Symbol"/>
                <w:b/>
                <w:spacing w:val="-5"/>
                <w:sz w:val="24"/>
              </w:rPr>
              <w:t></w:t>
            </w:r>
          </w:p>
          <w:p w14:paraId="2E1B9CD1" w14:textId="77777777" w:rsidR="00824550" w:rsidRDefault="00FB6073">
            <w:pPr>
              <w:pStyle w:val="TableParagraph"/>
              <w:spacing w:before="1"/>
              <w:ind w:left="13"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D2" w14:textId="77777777" w:rsidR="00824550" w:rsidRDefault="00FB6073">
            <w:pPr>
              <w:pStyle w:val="TableParagraph"/>
              <w:spacing w:before="135" w:line="242" w:lineRule="auto"/>
              <w:ind w:left="166" w:right="122"/>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c>
          <w:tcPr>
            <w:tcW w:w="1346" w:type="dxa"/>
          </w:tcPr>
          <w:p w14:paraId="2E1B9CD3" w14:textId="77777777" w:rsidR="00824550" w:rsidRDefault="00FB6073">
            <w:pPr>
              <w:pStyle w:val="TableParagraph"/>
              <w:spacing w:before="135" w:line="242" w:lineRule="auto"/>
              <w:ind w:left="118" w:right="122"/>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c>
          <w:tcPr>
            <w:tcW w:w="1275" w:type="dxa"/>
          </w:tcPr>
          <w:p w14:paraId="2E1B9CD4" w14:textId="77777777" w:rsidR="00824550" w:rsidRDefault="00FB6073">
            <w:pPr>
              <w:pStyle w:val="TableParagraph"/>
              <w:spacing w:before="135" w:line="242" w:lineRule="auto"/>
              <w:ind w:left="117" w:right="52"/>
              <w:jc w:val="center"/>
              <w:rPr>
                <w:rFonts w:ascii="Garamond"/>
                <w:b/>
                <w:sz w:val="24"/>
              </w:rPr>
            </w:pPr>
            <w:r>
              <w:rPr>
                <w:rFonts w:ascii="Garamond"/>
                <w:b/>
                <w:spacing w:val="-6"/>
                <w:sz w:val="24"/>
              </w:rPr>
              <w:t xml:space="preserve">FACULTY </w:t>
            </w:r>
            <w:r>
              <w:rPr>
                <w:rFonts w:ascii="Garamond"/>
                <w:b/>
                <w:spacing w:val="-2"/>
                <w:sz w:val="24"/>
              </w:rPr>
              <w:t xml:space="preserve">RN/MSN </w:t>
            </w:r>
            <w:r>
              <w:rPr>
                <w:rFonts w:ascii="Garamond"/>
                <w:b/>
                <w:spacing w:val="-4"/>
                <w:sz w:val="24"/>
              </w:rPr>
              <w:t>(FT)</w:t>
            </w:r>
          </w:p>
        </w:tc>
      </w:tr>
      <w:tr w:rsidR="00824550" w14:paraId="2E1B9CDE" w14:textId="77777777">
        <w:trPr>
          <w:trHeight w:val="832"/>
        </w:trPr>
        <w:tc>
          <w:tcPr>
            <w:tcW w:w="1367" w:type="dxa"/>
          </w:tcPr>
          <w:p w14:paraId="2E1B9CD6" w14:textId="77777777" w:rsidR="00824550" w:rsidRDefault="00824550">
            <w:pPr>
              <w:pStyle w:val="TableParagraph"/>
            </w:pPr>
          </w:p>
        </w:tc>
        <w:tc>
          <w:tcPr>
            <w:tcW w:w="1588" w:type="dxa"/>
          </w:tcPr>
          <w:p w14:paraId="2E1B9CD7" w14:textId="77777777" w:rsidR="00824550" w:rsidRDefault="00824550">
            <w:pPr>
              <w:pStyle w:val="TableParagraph"/>
            </w:pPr>
          </w:p>
        </w:tc>
        <w:tc>
          <w:tcPr>
            <w:tcW w:w="1474" w:type="dxa"/>
          </w:tcPr>
          <w:p w14:paraId="2E1B9CD8" w14:textId="77777777" w:rsidR="00824550" w:rsidRDefault="00824550">
            <w:pPr>
              <w:pStyle w:val="TableParagraph"/>
            </w:pPr>
          </w:p>
        </w:tc>
        <w:tc>
          <w:tcPr>
            <w:tcW w:w="2237" w:type="dxa"/>
          </w:tcPr>
          <w:p w14:paraId="2E1B9CD9" w14:textId="77777777" w:rsidR="00824550" w:rsidRDefault="00824550">
            <w:pPr>
              <w:pStyle w:val="TableParagraph"/>
              <w:spacing w:before="132"/>
              <w:rPr>
                <w:rFonts w:ascii="Garamond"/>
                <w:b/>
                <w:sz w:val="24"/>
              </w:rPr>
            </w:pPr>
          </w:p>
          <w:p w14:paraId="2E1B9CDA" w14:textId="77777777" w:rsidR="00824550" w:rsidRDefault="00FB6073">
            <w:pPr>
              <w:pStyle w:val="TableParagraph"/>
              <w:spacing w:before="1"/>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DB" w14:textId="77777777" w:rsidR="00824550" w:rsidRDefault="00824550">
            <w:pPr>
              <w:pStyle w:val="TableParagraph"/>
            </w:pPr>
          </w:p>
        </w:tc>
        <w:tc>
          <w:tcPr>
            <w:tcW w:w="1346" w:type="dxa"/>
          </w:tcPr>
          <w:p w14:paraId="2E1B9CDC" w14:textId="77777777" w:rsidR="00824550" w:rsidRDefault="00824550">
            <w:pPr>
              <w:pStyle w:val="TableParagraph"/>
            </w:pPr>
          </w:p>
        </w:tc>
        <w:tc>
          <w:tcPr>
            <w:tcW w:w="1275" w:type="dxa"/>
          </w:tcPr>
          <w:p w14:paraId="2E1B9CDD" w14:textId="77777777" w:rsidR="00824550" w:rsidRDefault="00824550">
            <w:pPr>
              <w:pStyle w:val="TableParagraph"/>
            </w:pPr>
          </w:p>
        </w:tc>
      </w:tr>
      <w:tr w:rsidR="00824550" w14:paraId="2E1B9CE6" w14:textId="77777777">
        <w:trPr>
          <w:trHeight w:val="808"/>
        </w:trPr>
        <w:tc>
          <w:tcPr>
            <w:tcW w:w="1367" w:type="dxa"/>
          </w:tcPr>
          <w:p w14:paraId="2E1B9CDF" w14:textId="77777777" w:rsidR="00824550" w:rsidRDefault="00824550">
            <w:pPr>
              <w:pStyle w:val="TableParagraph"/>
            </w:pPr>
          </w:p>
        </w:tc>
        <w:tc>
          <w:tcPr>
            <w:tcW w:w="1588" w:type="dxa"/>
          </w:tcPr>
          <w:p w14:paraId="2E1B9CE0" w14:textId="77777777" w:rsidR="00824550" w:rsidRDefault="00824550">
            <w:pPr>
              <w:pStyle w:val="TableParagraph"/>
            </w:pPr>
          </w:p>
        </w:tc>
        <w:tc>
          <w:tcPr>
            <w:tcW w:w="1474" w:type="dxa"/>
          </w:tcPr>
          <w:p w14:paraId="2E1B9CE1" w14:textId="77777777" w:rsidR="00824550" w:rsidRDefault="00824550">
            <w:pPr>
              <w:pStyle w:val="TableParagraph"/>
            </w:pPr>
          </w:p>
        </w:tc>
        <w:tc>
          <w:tcPr>
            <w:tcW w:w="2237" w:type="dxa"/>
          </w:tcPr>
          <w:p w14:paraId="2E1B9CE2" w14:textId="77777777" w:rsidR="00824550" w:rsidRDefault="00FB6073">
            <w:pPr>
              <w:pStyle w:val="TableParagraph"/>
              <w:spacing w:before="135"/>
              <w:ind w:left="143" w:firstLine="260"/>
              <w:rPr>
                <w:rFonts w:ascii="Garamond"/>
                <w:b/>
                <w:sz w:val="24"/>
              </w:rPr>
            </w:pPr>
            <w:r>
              <w:rPr>
                <w:rFonts w:ascii="Garamond"/>
                <w:b/>
                <w:spacing w:val="-2"/>
                <w:sz w:val="24"/>
              </w:rPr>
              <w:t xml:space="preserve">ADJUNCT </w:t>
            </w:r>
            <w:r>
              <w:rPr>
                <w:rFonts w:ascii="Garamond"/>
                <w:b/>
                <w:spacing w:val="-4"/>
                <w:sz w:val="24"/>
              </w:rPr>
              <w:t>FACULTY</w:t>
            </w:r>
            <w:r>
              <w:rPr>
                <w:rFonts w:ascii="Garamond"/>
                <w:b/>
                <w:spacing w:val="-13"/>
                <w:sz w:val="24"/>
              </w:rPr>
              <w:t xml:space="preserve"> </w:t>
            </w:r>
            <w:r>
              <w:rPr>
                <w:rFonts w:ascii="Garamond"/>
                <w:b/>
                <w:spacing w:val="-4"/>
                <w:sz w:val="24"/>
              </w:rPr>
              <w:t>(PT)</w:t>
            </w:r>
          </w:p>
        </w:tc>
        <w:tc>
          <w:tcPr>
            <w:tcW w:w="1394" w:type="dxa"/>
          </w:tcPr>
          <w:p w14:paraId="2E1B9CE3" w14:textId="77777777" w:rsidR="00824550" w:rsidRDefault="00824550">
            <w:pPr>
              <w:pStyle w:val="TableParagraph"/>
            </w:pPr>
          </w:p>
        </w:tc>
        <w:tc>
          <w:tcPr>
            <w:tcW w:w="1346" w:type="dxa"/>
          </w:tcPr>
          <w:p w14:paraId="2E1B9CE4" w14:textId="77777777" w:rsidR="00824550" w:rsidRDefault="00824550">
            <w:pPr>
              <w:pStyle w:val="TableParagraph"/>
            </w:pPr>
          </w:p>
        </w:tc>
        <w:tc>
          <w:tcPr>
            <w:tcW w:w="1275" w:type="dxa"/>
          </w:tcPr>
          <w:p w14:paraId="2E1B9CE5" w14:textId="77777777" w:rsidR="00824550" w:rsidRDefault="00824550">
            <w:pPr>
              <w:pStyle w:val="TableParagraph"/>
            </w:pPr>
          </w:p>
        </w:tc>
      </w:tr>
      <w:tr w:rsidR="00824550" w14:paraId="2E1B9CEE" w14:textId="77777777">
        <w:trPr>
          <w:trHeight w:val="552"/>
        </w:trPr>
        <w:tc>
          <w:tcPr>
            <w:tcW w:w="1367" w:type="dxa"/>
          </w:tcPr>
          <w:p w14:paraId="2E1B9CE7" w14:textId="77777777" w:rsidR="00824550" w:rsidRDefault="00824550">
            <w:pPr>
              <w:pStyle w:val="TableParagraph"/>
            </w:pPr>
          </w:p>
        </w:tc>
        <w:tc>
          <w:tcPr>
            <w:tcW w:w="1588" w:type="dxa"/>
          </w:tcPr>
          <w:p w14:paraId="2E1B9CE8" w14:textId="77777777" w:rsidR="00824550" w:rsidRDefault="00824550">
            <w:pPr>
              <w:pStyle w:val="TableParagraph"/>
            </w:pPr>
          </w:p>
        </w:tc>
        <w:tc>
          <w:tcPr>
            <w:tcW w:w="1474" w:type="dxa"/>
          </w:tcPr>
          <w:p w14:paraId="2E1B9CE9" w14:textId="77777777" w:rsidR="00824550" w:rsidRDefault="00824550">
            <w:pPr>
              <w:pStyle w:val="TableParagraph"/>
            </w:pPr>
          </w:p>
        </w:tc>
        <w:tc>
          <w:tcPr>
            <w:tcW w:w="2237" w:type="dxa"/>
          </w:tcPr>
          <w:p w14:paraId="2E1B9CEA" w14:textId="77777777" w:rsidR="00824550" w:rsidRDefault="00FB6073">
            <w:pPr>
              <w:pStyle w:val="TableParagraph"/>
              <w:spacing w:before="133"/>
              <w:ind w:left="15" w:right="79"/>
              <w:jc w:val="center"/>
              <w:rPr>
                <w:rFonts w:ascii="Symbol" w:hAnsi="Symbol"/>
                <w:b/>
                <w:sz w:val="24"/>
              </w:rPr>
            </w:pPr>
            <w:r>
              <w:rPr>
                <w:rFonts w:ascii="Symbol" w:hAnsi="Symbol"/>
                <w:b/>
                <w:spacing w:val="-5"/>
                <w:sz w:val="24"/>
              </w:rPr>
              <w:t></w:t>
            </w:r>
            <w:r>
              <w:rPr>
                <w:rFonts w:ascii="Symbol" w:hAnsi="Symbol"/>
                <w:b/>
                <w:spacing w:val="-5"/>
                <w:sz w:val="24"/>
              </w:rPr>
              <w:t></w:t>
            </w:r>
          </w:p>
        </w:tc>
        <w:tc>
          <w:tcPr>
            <w:tcW w:w="1394" w:type="dxa"/>
          </w:tcPr>
          <w:p w14:paraId="2E1B9CEB" w14:textId="77777777" w:rsidR="00824550" w:rsidRDefault="00824550">
            <w:pPr>
              <w:pStyle w:val="TableParagraph"/>
            </w:pPr>
          </w:p>
        </w:tc>
        <w:tc>
          <w:tcPr>
            <w:tcW w:w="1346" w:type="dxa"/>
          </w:tcPr>
          <w:p w14:paraId="2E1B9CEC" w14:textId="77777777" w:rsidR="00824550" w:rsidRDefault="00824550">
            <w:pPr>
              <w:pStyle w:val="TableParagraph"/>
            </w:pPr>
          </w:p>
        </w:tc>
        <w:tc>
          <w:tcPr>
            <w:tcW w:w="1275" w:type="dxa"/>
          </w:tcPr>
          <w:p w14:paraId="2E1B9CED" w14:textId="77777777" w:rsidR="00824550" w:rsidRDefault="00824550">
            <w:pPr>
              <w:pStyle w:val="TableParagraph"/>
            </w:pPr>
          </w:p>
        </w:tc>
      </w:tr>
      <w:tr w:rsidR="00824550" w14:paraId="2E1B9CF7" w14:textId="77777777">
        <w:trPr>
          <w:trHeight w:val="930"/>
        </w:trPr>
        <w:tc>
          <w:tcPr>
            <w:tcW w:w="1367" w:type="dxa"/>
          </w:tcPr>
          <w:p w14:paraId="2E1B9CEF" w14:textId="77777777" w:rsidR="00824550" w:rsidRDefault="00824550">
            <w:pPr>
              <w:pStyle w:val="TableParagraph"/>
            </w:pPr>
          </w:p>
        </w:tc>
        <w:tc>
          <w:tcPr>
            <w:tcW w:w="1588" w:type="dxa"/>
          </w:tcPr>
          <w:p w14:paraId="2E1B9CF0" w14:textId="77777777" w:rsidR="00824550" w:rsidRDefault="00824550">
            <w:pPr>
              <w:pStyle w:val="TableParagraph"/>
            </w:pPr>
          </w:p>
        </w:tc>
        <w:tc>
          <w:tcPr>
            <w:tcW w:w="1474" w:type="dxa"/>
          </w:tcPr>
          <w:p w14:paraId="2E1B9CF1" w14:textId="77777777" w:rsidR="00824550" w:rsidRDefault="00824550">
            <w:pPr>
              <w:pStyle w:val="TableParagraph"/>
            </w:pPr>
          </w:p>
        </w:tc>
        <w:tc>
          <w:tcPr>
            <w:tcW w:w="2237" w:type="dxa"/>
          </w:tcPr>
          <w:p w14:paraId="2E1B9CF2" w14:textId="77777777" w:rsidR="00824550" w:rsidRDefault="00FB6073">
            <w:pPr>
              <w:pStyle w:val="TableParagraph"/>
              <w:spacing w:before="125"/>
              <w:ind w:left="228" w:right="299" w:hanging="11"/>
              <w:jc w:val="center"/>
              <w:rPr>
                <w:rFonts w:ascii="Garamond"/>
                <w:b/>
                <w:sz w:val="24"/>
              </w:rPr>
            </w:pPr>
            <w:r>
              <w:rPr>
                <w:rFonts w:ascii="Garamond"/>
                <w:b/>
                <w:spacing w:val="-2"/>
                <w:sz w:val="24"/>
              </w:rPr>
              <w:t xml:space="preserve">CLINICAL </w:t>
            </w:r>
            <w:r>
              <w:rPr>
                <w:rFonts w:ascii="Garamond"/>
                <w:b/>
                <w:spacing w:val="-4"/>
                <w:sz w:val="24"/>
              </w:rPr>
              <w:t>INSTRUCTORS</w:t>
            </w:r>
          </w:p>
          <w:p w14:paraId="2E1B9CF3" w14:textId="77777777" w:rsidR="00824550" w:rsidRDefault="00FB6073">
            <w:pPr>
              <w:pStyle w:val="TableParagraph"/>
              <w:spacing w:line="245" w:lineRule="exact"/>
              <w:ind w:left="11" w:right="79"/>
              <w:jc w:val="center"/>
              <w:rPr>
                <w:rFonts w:ascii="Garamond"/>
                <w:b/>
                <w:sz w:val="24"/>
              </w:rPr>
            </w:pPr>
            <w:r>
              <w:rPr>
                <w:rFonts w:ascii="Garamond"/>
                <w:b/>
                <w:spacing w:val="-4"/>
                <w:sz w:val="24"/>
              </w:rPr>
              <w:t>(PT)</w:t>
            </w:r>
          </w:p>
        </w:tc>
        <w:tc>
          <w:tcPr>
            <w:tcW w:w="1394" w:type="dxa"/>
          </w:tcPr>
          <w:p w14:paraId="2E1B9CF4" w14:textId="77777777" w:rsidR="00824550" w:rsidRDefault="00824550">
            <w:pPr>
              <w:pStyle w:val="TableParagraph"/>
            </w:pPr>
          </w:p>
        </w:tc>
        <w:tc>
          <w:tcPr>
            <w:tcW w:w="1346" w:type="dxa"/>
          </w:tcPr>
          <w:p w14:paraId="2E1B9CF5" w14:textId="77777777" w:rsidR="00824550" w:rsidRDefault="00824550">
            <w:pPr>
              <w:pStyle w:val="TableParagraph"/>
            </w:pPr>
          </w:p>
        </w:tc>
        <w:tc>
          <w:tcPr>
            <w:tcW w:w="1275" w:type="dxa"/>
          </w:tcPr>
          <w:p w14:paraId="2E1B9CF6" w14:textId="77777777" w:rsidR="00824550" w:rsidRDefault="00824550">
            <w:pPr>
              <w:pStyle w:val="TableParagraph"/>
            </w:pPr>
          </w:p>
        </w:tc>
      </w:tr>
    </w:tbl>
    <w:p w14:paraId="2E1B9CF8" w14:textId="77777777" w:rsidR="00824550" w:rsidRDefault="00824550">
      <w:pPr>
        <w:pStyle w:val="TableParagraph"/>
        <w:sectPr w:rsidR="00824550">
          <w:pgSz w:w="12240" w:h="15840"/>
          <w:pgMar w:top="10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CF9" w14:textId="77777777" w:rsidR="00824550" w:rsidRDefault="00FB6073">
      <w:pPr>
        <w:spacing w:before="88"/>
        <w:ind w:left="1080"/>
        <w:rPr>
          <w:b/>
          <w:sz w:val="24"/>
        </w:rPr>
      </w:pPr>
      <w:bookmarkStart w:id="80" w:name="Student_Grievance_Procedure"/>
      <w:bookmarkEnd w:id="80"/>
      <w:r>
        <w:rPr>
          <w:b/>
          <w:sz w:val="24"/>
        </w:rPr>
        <w:lastRenderedPageBreak/>
        <w:t>Student</w:t>
      </w:r>
      <w:r>
        <w:rPr>
          <w:b/>
          <w:spacing w:val="-7"/>
          <w:sz w:val="24"/>
        </w:rPr>
        <w:t xml:space="preserve"> </w:t>
      </w:r>
      <w:r>
        <w:rPr>
          <w:b/>
          <w:sz w:val="24"/>
        </w:rPr>
        <w:t>Grievance</w:t>
      </w:r>
      <w:r>
        <w:rPr>
          <w:b/>
          <w:spacing w:val="-7"/>
          <w:sz w:val="24"/>
        </w:rPr>
        <w:t xml:space="preserve"> </w:t>
      </w:r>
      <w:r>
        <w:rPr>
          <w:b/>
          <w:spacing w:val="-2"/>
          <w:sz w:val="24"/>
        </w:rPr>
        <w:t>Procedure</w:t>
      </w:r>
    </w:p>
    <w:p w14:paraId="2E1B9CFA" w14:textId="77777777" w:rsidR="00824550" w:rsidRDefault="00824550">
      <w:pPr>
        <w:pStyle w:val="BodyText"/>
        <w:spacing w:before="100"/>
        <w:rPr>
          <w:b/>
        </w:rPr>
      </w:pPr>
    </w:p>
    <w:p w14:paraId="2E1B9CFB" w14:textId="77777777" w:rsidR="00824550" w:rsidRDefault="00FB6073">
      <w:pPr>
        <w:pStyle w:val="BodyText"/>
        <w:spacing w:line="360" w:lineRule="auto"/>
        <w:ind w:left="1080" w:right="1567"/>
      </w:pPr>
      <w:r>
        <w:t>All</w:t>
      </w:r>
      <w:r>
        <w:rPr>
          <w:spacing w:val="-7"/>
        </w:rPr>
        <w:t xml:space="preserve"> </w:t>
      </w:r>
      <w:r>
        <w:t>grievances</w:t>
      </w:r>
      <w:r>
        <w:rPr>
          <w:spacing w:val="-9"/>
        </w:rPr>
        <w:t xml:space="preserve"> </w:t>
      </w:r>
      <w:r>
        <w:t>should</w:t>
      </w:r>
      <w:r>
        <w:rPr>
          <w:spacing w:val="-10"/>
        </w:rPr>
        <w:t xml:space="preserve"> </w:t>
      </w:r>
      <w:r>
        <w:t>be</w:t>
      </w:r>
      <w:r>
        <w:rPr>
          <w:spacing w:val="-8"/>
        </w:rPr>
        <w:t xml:space="preserve"> </w:t>
      </w:r>
      <w:r>
        <w:t>handled</w:t>
      </w:r>
      <w:r>
        <w:rPr>
          <w:spacing w:val="-11"/>
        </w:rPr>
        <w:t xml:space="preserve"> </w:t>
      </w:r>
      <w:r>
        <w:t>in</w:t>
      </w:r>
      <w:r>
        <w:rPr>
          <w:spacing w:val="-9"/>
        </w:rPr>
        <w:t xml:space="preserve"> </w:t>
      </w:r>
      <w:r>
        <w:t>accordance</w:t>
      </w:r>
      <w:r>
        <w:rPr>
          <w:spacing w:val="-10"/>
        </w:rPr>
        <w:t xml:space="preserve"> </w:t>
      </w:r>
      <w:r>
        <w:t>with</w:t>
      </w:r>
      <w:r>
        <w:rPr>
          <w:spacing w:val="-8"/>
        </w:rPr>
        <w:t xml:space="preserve"> </w:t>
      </w:r>
      <w:r>
        <w:t>the</w:t>
      </w:r>
      <w:r>
        <w:rPr>
          <w:spacing w:val="-7"/>
        </w:rPr>
        <w:t xml:space="preserve"> </w:t>
      </w:r>
      <w:r>
        <w:t>grievance</w:t>
      </w:r>
      <w:r>
        <w:rPr>
          <w:spacing w:val="-11"/>
        </w:rPr>
        <w:t xml:space="preserve"> </w:t>
      </w:r>
      <w:r>
        <w:t>policy</w:t>
      </w:r>
      <w:r>
        <w:rPr>
          <w:spacing w:val="-11"/>
        </w:rPr>
        <w:t xml:space="preserve"> </w:t>
      </w:r>
      <w:r>
        <w:t>as</w:t>
      </w:r>
      <w:r>
        <w:rPr>
          <w:spacing w:val="-9"/>
        </w:rPr>
        <w:t xml:space="preserve"> </w:t>
      </w:r>
      <w:r>
        <w:t>set</w:t>
      </w:r>
      <w:r>
        <w:rPr>
          <w:spacing w:val="-11"/>
        </w:rPr>
        <w:t xml:space="preserve"> </w:t>
      </w:r>
      <w:r>
        <w:t>forth</w:t>
      </w:r>
      <w:r>
        <w:rPr>
          <w:spacing w:val="-4"/>
        </w:rPr>
        <w:t xml:space="preserve"> </w:t>
      </w:r>
      <w:r>
        <w:t>in</w:t>
      </w:r>
      <w:r>
        <w:rPr>
          <w:spacing w:val="-5"/>
        </w:rPr>
        <w:t xml:space="preserve"> </w:t>
      </w:r>
      <w:r>
        <w:t>the SWCC college student handbook.</w:t>
      </w:r>
    </w:p>
    <w:p w14:paraId="2E1B9CFC" w14:textId="77777777" w:rsidR="00824550" w:rsidRDefault="00FB6073">
      <w:pPr>
        <w:pStyle w:val="BodyText"/>
        <w:spacing w:before="121" w:line="360" w:lineRule="auto"/>
        <w:ind w:left="1080" w:right="1357"/>
      </w:pPr>
      <w:r>
        <w:t>This</w:t>
      </w:r>
      <w:r>
        <w:rPr>
          <w:spacing w:val="-10"/>
        </w:rPr>
        <w:t xml:space="preserve"> </w:t>
      </w:r>
      <w:r>
        <w:t>procedure</w:t>
      </w:r>
      <w:r>
        <w:rPr>
          <w:spacing w:val="-12"/>
        </w:rPr>
        <w:t xml:space="preserve"> </w:t>
      </w:r>
      <w:r>
        <w:t>shall</w:t>
      </w:r>
      <w:r>
        <w:rPr>
          <w:spacing w:val="-6"/>
        </w:rPr>
        <w:t xml:space="preserve"> </w:t>
      </w:r>
      <w:r>
        <w:t>include,</w:t>
      </w:r>
      <w:r>
        <w:rPr>
          <w:spacing w:val="-9"/>
        </w:rPr>
        <w:t xml:space="preserve"> </w:t>
      </w:r>
      <w:r>
        <w:t>but</w:t>
      </w:r>
      <w:r>
        <w:rPr>
          <w:spacing w:val="-15"/>
        </w:rPr>
        <w:t xml:space="preserve"> </w:t>
      </w:r>
      <w:r>
        <w:t>not</w:t>
      </w:r>
      <w:r>
        <w:rPr>
          <w:spacing w:val="-13"/>
        </w:rPr>
        <w:t xml:space="preserve"> </w:t>
      </w:r>
      <w:r>
        <w:t>necessarily</w:t>
      </w:r>
      <w:r>
        <w:rPr>
          <w:spacing w:val="-11"/>
        </w:rPr>
        <w:t xml:space="preserve"> </w:t>
      </w:r>
      <w:r>
        <w:t>be</w:t>
      </w:r>
      <w:r>
        <w:rPr>
          <w:spacing w:val="-8"/>
        </w:rPr>
        <w:t xml:space="preserve"> </w:t>
      </w:r>
      <w:r>
        <w:t>limited</w:t>
      </w:r>
      <w:r>
        <w:rPr>
          <w:spacing w:val="-7"/>
        </w:rPr>
        <w:t xml:space="preserve"> </w:t>
      </w:r>
      <w:r>
        <w:t>to,</w:t>
      </w:r>
      <w:r>
        <w:rPr>
          <w:spacing w:val="-5"/>
        </w:rPr>
        <w:t xml:space="preserve"> </w:t>
      </w:r>
      <w:r>
        <w:t>concerns</w:t>
      </w:r>
      <w:r>
        <w:rPr>
          <w:spacing w:val="-9"/>
        </w:rPr>
        <w:t xml:space="preserve"> </w:t>
      </w:r>
      <w:r>
        <w:t>and</w:t>
      </w:r>
      <w:r>
        <w:rPr>
          <w:spacing w:val="-7"/>
        </w:rPr>
        <w:t xml:space="preserve"> </w:t>
      </w:r>
      <w:r>
        <w:t>disputes</w:t>
      </w:r>
      <w:r>
        <w:rPr>
          <w:spacing w:val="-4"/>
        </w:rPr>
        <w:t xml:space="preserve"> </w:t>
      </w:r>
      <w:r>
        <w:t>between</w:t>
      </w:r>
      <w:r>
        <w:rPr>
          <w:spacing w:val="-5"/>
        </w:rPr>
        <w:t xml:space="preserve"> </w:t>
      </w:r>
      <w:r>
        <w:t>a community college employee(s) and student(s) or between students involving:</w:t>
      </w:r>
    </w:p>
    <w:p w14:paraId="2E1B9CFD" w14:textId="77777777" w:rsidR="00824550" w:rsidRDefault="00FB6073">
      <w:pPr>
        <w:pStyle w:val="ListParagraph"/>
        <w:numPr>
          <w:ilvl w:val="0"/>
          <w:numId w:val="2"/>
        </w:numPr>
        <w:tabs>
          <w:tab w:val="left" w:pos="1800"/>
        </w:tabs>
        <w:spacing w:before="120"/>
        <w:ind w:left="1800" w:hanging="359"/>
        <w:rPr>
          <w:sz w:val="24"/>
        </w:rPr>
      </w:pPr>
      <w:r>
        <w:rPr>
          <w:sz w:val="24"/>
        </w:rPr>
        <w:t>Application</w:t>
      </w:r>
      <w:r>
        <w:rPr>
          <w:spacing w:val="-7"/>
          <w:sz w:val="24"/>
        </w:rPr>
        <w:t xml:space="preserve"> </w:t>
      </w:r>
      <w:r>
        <w:rPr>
          <w:sz w:val="24"/>
        </w:rPr>
        <w:t>of</w:t>
      </w:r>
      <w:r>
        <w:rPr>
          <w:spacing w:val="-9"/>
          <w:sz w:val="24"/>
        </w:rPr>
        <w:t xml:space="preserve"> </w:t>
      </w:r>
      <w:r>
        <w:rPr>
          <w:sz w:val="24"/>
        </w:rPr>
        <w:t>a</w:t>
      </w:r>
      <w:r>
        <w:rPr>
          <w:spacing w:val="-3"/>
          <w:sz w:val="24"/>
        </w:rPr>
        <w:t xml:space="preserve"> </w:t>
      </w:r>
      <w:r>
        <w:rPr>
          <w:sz w:val="24"/>
        </w:rPr>
        <w:t>policy</w:t>
      </w:r>
      <w:r>
        <w:rPr>
          <w:spacing w:val="-5"/>
          <w:sz w:val="24"/>
        </w:rPr>
        <w:t xml:space="preserve"> </w:t>
      </w:r>
      <w:r>
        <w:rPr>
          <w:sz w:val="24"/>
        </w:rPr>
        <w:t>or</w:t>
      </w:r>
      <w:r>
        <w:rPr>
          <w:spacing w:val="-11"/>
          <w:sz w:val="24"/>
        </w:rPr>
        <w:t xml:space="preserve"> </w:t>
      </w:r>
      <w:r>
        <w:rPr>
          <w:sz w:val="24"/>
        </w:rPr>
        <w:t>procedure</w:t>
      </w:r>
      <w:r>
        <w:rPr>
          <w:spacing w:val="-4"/>
          <w:sz w:val="24"/>
        </w:rPr>
        <w:t xml:space="preserve"> </w:t>
      </w:r>
      <w:r>
        <w:rPr>
          <w:sz w:val="24"/>
        </w:rPr>
        <w:t>of</w:t>
      </w:r>
      <w:r>
        <w:rPr>
          <w:spacing w:val="-3"/>
          <w:sz w:val="24"/>
        </w:rPr>
        <w:t xml:space="preserve"> </w:t>
      </w:r>
      <w:r>
        <w:rPr>
          <w:sz w:val="24"/>
        </w:rPr>
        <w:t>the</w:t>
      </w:r>
      <w:r>
        <w:rPr>
          <w:spacing w:val="-15"/>
          <w:sz w:val="24"/>
        </w:rPr>
        <w:t xml:space="preserve"> </w:t>
      </w:r>
      <w:r>
        <w:rPr>
          <w:spacing w:val="-2"/>
          <w:sz w:val="24"/>
        </w:rPr>
        <w:t>program,</w:t>
      </w:r>
    </w:p>
    <w:p w14:paraId="2E1B9CFE" w14:textId="77777777" w:rsidR="00824550" w:rsidRDefault="00FB6073">
      <w:pPr>
        <w:pStyle w:val="ListParagraph"/>
        <w:numPr>
          <w:ilvl w:val="0"/>
          <w:numId w:val="2"/>
        </w:numPr>
        <w:tabs>
          <w:tab w:val="left" w:pos="1800"/>
        </w:tabs>
        <w:spacing w:before="130"/>
        <w:ind w:left="1800" w:hanging="359"/>
        <w:rPr>
          <w:sz w:val="24"/>
        </w:rPr>
      </w:pPr>
      <w:r>
        <w:rPr>
          <w:spacing w:val="-2"/>
          <w:sz w:val="24"/>
        </w:rPr>
        <w:t>Grades/academic</w:t>
      </w:r>
      <w:r>
        <w:rPr>
          <w:spacing w:val="9"/>
          <w:sz w:val="24"/>
        </w:rPr>
        <w:t xml:space="preserve"> </w:t>
      </w:r>
      <w:r>
        <w:rPr>
          <w:spacing w:val="-2"/>
          <w:sz w:val="24"/>
        </w:rPr>
        <w:t>record,</w:t>
      </w:r>
    </w:p>
    <w:p w14:paraId="2E1B9CFF" w14:textId="77777777" w:rsidR="00824550" w:rsidRDefault="00FB6073">
      <w:pPr>
        <w:pStyle w:val="ListParagraph"/>
        <w:numPr>
          <w:ilvl w:val="0"/>
          <w:numId w:val="2"/>
        </w:numPr>
        <w:tabs>
          <w:tab w:val="left" w:pos="1800"/>
        </w:tabs>
        <w:spacing w:before="135"/>
        <w:ind w:left="1800" w:hanging="359"/>
        <w:rPr>
          <w:sz w:val="24"/>
        </w:rPr>
      </w:pPr>
      <w:r>
        <w:rPr>
          <w:sz w:val="24"/>
        </w:rPr>
        <w:t>Discrimination</w:t>
      </w:r>
      <w:r>
        <w:rPr>
          <w:spacing w:val="-17"/>
          <w:sz w:val="24"/>
        </w:rPr>
        <w:t xml:space="preserve"> </w:t>
      </w:r>
      <w:proofErr w:type="gramStart"/>
      <w:r>
        <w:rPr>
          <w:sz w:val="24"/>
        </w:rPr>
        <w:t>on</w:t>
      </w:r>
      <w:r>
        <w:rPr>
          <w:spacing w:val="-6"/>
          <w:sz w:val="24"/>
        </w:rPr>
        <w:t xml:space="preserve"> </w:t>
      </w:r>
      <w:r>
        <w:rPr>
          <w:sz w:val="24"/>
        </w:rPr>
        <w:t>the</w:t>
      </w:r>
      <w:r>
        <w:rPr>
          <w:spacing w:val="-11"/>
          <w:sz w:val="24"/>
        </w:rPr>
        <w:t xml:space="preserve"> </w:t>
      </w:r>
      <w:r>
        <w:rPr>
          <w:sz w:val="24"/>
        </w:rPr>
        <w:t>basis</w:t>
      </w:r>
      <w:r>
        <w:rPr>
          <w:spacing w:val="-10"/>
          <w:sz w:val="24"/>
        </w:rPr>
        <w:t xml:space="preserve"> </w:t>
      </w:r>
      <w:r>
        <w:rPr>
          <w:sz w:val="24"/>
        </w:rPr>
        <w:t>of</w:t>
      </w:r>
      <w:proofErr w:type="gramEnd"/>
      <w:r>
        <w:rPr>
          <w:spacing w:val="-5"/>
          <w:sz w:val="24"/>
        </w:rPr>
        <w:t xml:space="preserve"> </w:t>
      </w:r>
      <w:r>
        <w:rPr>
          <w:sz w:val="24"/>
        </w:rPr>
        <w:t>race,</w:t>
      </w:r>
      <w:r>
        <w:rPr>
          <w:spacing w:val="-9"/>
          <w:sz w:val="24"/>
        </w:rPr>
        <w:t xml:space="preserve"> </w:t>
      </w:r>
      <w:r>
        <w:rPr>
          <w:sz w:val="24"/>
        </w:rPr>
        <w:t>sex,</w:t>
      </w:r>
      <w:r>
        <w:rPr>
          <w:spacing w:val="-10"/>
          <w:sz w:val="24"/>
        </w:rPr>
        <w:t xml:space="preserve"> </w:t>
      </w:r>
      <w:r>
        <w:rPr>
          <w:sz w:val="24"/>
        </w:rPr>
        <w:t>handicap,</w:t>
      </w:r>
      <w:r>
        <w:rPr>
          <w:spacing w:val="-4"/>
          <w:sz w:val="24"/>
        </w:rPr>
        <w:t xml:space="preserve"> </w:t>
      </w:r>
      <w:r>
        <w:rPr>
          <w:sz w:val="24"/>
        </w:rPr>
        <w:t>etc.</w:t>
      </w:r>
      <w:r>
        <w:rPr>
          <w:spacing w:val="-9"/>
          <w:sz w:val="24"/>
        </w:rPr>
        <w:t xml:space="preserve"> </w:t>
      </w:r>
      <w:r>
        <w:rPr>
          <w:sz w:val="24"/>
        </w:rPr>
        <w:t>/sexual</w:t>
      </w:r>
      <w:r>
        <w:rPr>
          <w:spacing w:val="-20"/>
          <w:sz w:val="24"/>
        </w:rPr>
        <w:t xml:space="preserve"> </w:t>
      </w:r>
      <w:r>
        <w:rPr>
          <w:spacing w:val="-2"/>
          <w:sz w:val="24"/>
        </w:rPr>
        <w:t>harassment.</w:t>
      </w:r>
    </w:p>
    <w:p w14:paraId="2E1B9D00" w14:textId="77777777" w:rsidR="00824550" w:rsidRDefault="00824550">
      <w:pPr>
        <w:pStyle w:val="BodyText"/>
        <w:spacing w:before="110"/>
      </w:pPr>
    </w:p>
    <w:p w14:paraId="2E1B9D01" w14:textId="77777777" w:rsidR="00824550" w:rsidRDefault="00FB6073">
      <w:pPr>
        <w:pStyle w:val="BodyText"/>
        <w:spacing w:line="360" w:lineRule="auto"/>
        <w:ind w:left="1160" w:right="1763"/>
      </w:pPr>
      <w:r>
        <w:t>According to the procedure, a grievance must be raised and settled promptly. A grievance must</w:t>
      </w:r>
      <w:r>
        <w:rPr>
          <w:spacing w:val="-7"/>
        </w:rPr>
        <w:t xml:space="preserve"> </w:t>
      </w:r>
      <w:r>
        <w:t>be</w:t>
      </w:r>
      <w:r>
        <w:rPr>
          <w:spacing w:val="-3"/>
        </w:rPr>
        <w:t xml:space="preserve"> </w:t>
      </w:r>
      <w:r>
        <w:t>raised</w:t>
      </w:r>
      <w:r>
        <w:rPr>
          <w:spacing w:val="-7"/>
        </w:rPr>
        <w:t xml:space="preserve"> </w:t>
      </w:r>
      <w:r>
        <w:t>within</w:t>
      </w:r>
      <w:r>
        <w:rPr>
          <w:spacing w:val="-4"/>
        </w:rPr>
        <w:t xml:space="preserve"> </w:t>
      </w:r>
      <w:r>
        <w:t>ten</w:t>
      </w:r>
      <w:r>
        <w:rPr>
          <w:spacing w:val="-5"/>
        </w:rPr>
        <w:t xml:space="preserve"> </w:t>
      </w:r>
      <w:r>
        <w:t>(10)</w:t>
      </w:r>
      <w:r>
        <w:rPr>
          <w:spacing w:val="-7"/>
        </w:rPr>
        <w:t xml:space="preserve"> </w:t>
      </w:r>
      <w:r>
        <w:t>business</w:t>
      </w:r>
      <w:r>
        <w:rPr>
          <w:spacing w:val="-4"/>
        </w:rPr>
        <w:t xml:space="preserve"> </w:t>
      </w:r>
      <w:r>
        <w:t>days</w:t>
      </w:r>
      <w:r>
        <w:rPr>
          <w:spacing w:val="-4"/>
        </w:rPr>
        <w:t xml:space="preserve"> </w:t>
      </w:r>
      <w:r>
        <w:t>of</w:t>
      </w:r>
      <w:r>
        <w:rPr>
          <w:spacing w:val="-5"/>
        </w:rPr>
        <w:t xml:space="preserve"> </w:t>
      </w:r>
      <w:r>
        <w:t>the</w:t>
      </w:r>
      <w:r>
        <w:rPr>
          <w:spacing w:val="-7"/>
        </w:rPr>
        <w:t xml:space="preserve"> </w:t>
      </w:r>
      <w:r>
        <w:t>precipitating event. If</w:t>
      </w:r>
      <w:r>
        <w:rPr>
          <w:spacing w:val="-5"/>
        </w:rPr>
        <w:t xml:space="preserve"> </w:t>
      </w:r>
      <w:r>
        <w:t>the</w:t>
      </w:r>
      <w:r>
        <w:rPr>
          <w:spacing w:val="-7"/>
        </w:rPr>
        <w:t xml:space="preserve"> </w:t>
      </w:r>
      <w:r>
        <w:t>student</w:t>
      </w:r>
      <w:r>
        <w:rPr>
          <w:spacing w:val="-6"/>
        </w:rPr>
        <w:t xml:space="preserve"> </w:t>
      </w:r>
      <w:r>
        <w:t>remains dissatisfied with the results of the discussion, the student may initiate a formal grievance by using the Student Grievance Form to document the issue. The student should submit the form to the Dean</w:t>
      </w:r>
      <w:r>
        <w:rPr>
          <w:spacing w:val="-1"/>
        </w:rPr>
        <w:t xml:space="preserve"> </w:t>
      </w:r>
      <w:r>
        <w:t xml:space="preserve">of Student Success again within the ten (10) </w:t>
      </w:r>
      <w:proofErr w:type="gramStart"/>
      <w:r>
        <w:t>day time</w:t>
      </w:r>
      <w:proofErr w:type="gramEnd"/>
      <w:r>
        <w:rPr>
          <w:spacing w:val="-4"/>
        </w:rPr>
        <w:t xml:space="preserve"> </w:t>
      </w:r>
      <w:r>
        <w:t xml:space="preserve">frame. The Dean of Student Success may make a preliminary investigation to determine if the concerns can be resolved by mutual consent. If the issue cannot be resolved, the Dean of Student Success will contact the other party’s immediate supervisor, who will </w:t>
      </w:r>
      <w:proofErr w:type="gramStart"/>
      <w:r>
        <w:t>conduct an investigation</w:t>
      </w:r>
      <w:proofErr w:type="gramEnd"/>
      <w:r>
        <w:t xml:space="preserve"> and render a written decision within ten (10) calendar days. If the decision of the immediate supervisor is not satisfactory, the student may file a written appeal within ten (10) calendar days with the</w:t>
      </w:r>
      <w:r>
        <w:rPr>
          <w:spacing w:val="-3"/>
        </w:rPr>
        <w:t xml:space="preserve"> </w:t>
      </w:r>
      <w:r>
        <w:t>vice president</w:t>
      </w:r>
      <w:r>
        <w:rPr>
          <w:spacing w:val="-3"/>
        </w:rPr>
        <w:t xml:space="preserve"> </w:t>
      </w:r>
      <w:r>
        <w:t>of</w:t>
      </w:r>
      <w:r>
        <w:rPr>
          <w:spacing w:val="-1"/>
        </w:rPr>
        <w:t xml:space="preserve"> </w:t>
      </w:r>
      <w:r>
        <w:t>academic</w:t>
      </w:r>
      <w:r>
        <w:rPr>
          <w:spacing w:val="-3"/>
        </w:rPr>
        <w:t xml:space="preserve"> </w:t>
      </w:r>
      <w:r>
        <w:t>and</w:t>
      </w:r>
      <w:r>
        <w:rPr>
          <w:spacing w:val="-4"/>
        </w:rPr>
        <w:t xml:space="preserve"> </w:t>
      </w:r>
      <w:r>
        <w:t>student services. The vice</w:t>
      </w:r>
      <w:r>
        <w:rPr>
          <w:spacing w:val="-3"/>
        </w:rPr>
        <w:t xml:space="preserve"> </w:t>
      </w:r>
      <w:r>
        <w:t>president will render a written decision within ten (10) calendar days.</w:t>
      </w:r>
      <w:r>
        <w:rPr>
          <w:spacing w:val="40"/>
        </w:rPr>
        <w:t xml:space="preserve"> </w:t>
      </w:r>
      <w:r>
        <w:t>If the vice president’s decision is not satisfactory, the</w:t>
      </w:r>
      <w:r>
        <w:rPr>
          <w:spacing w:val="-7"/>
        </w:rPr>
        <w:t xml:space="preserve"> </w:t>
      </w:r>
      <w:r>
        <w:t>student</w:t>
      </w:r>
      <w:r>
        <w:rPr>
          <w:spacing w:val="-6"/>
        </w:rPr>
        <w:t xml:space="preserve"> </w:t>
      </w:r>
      <w:r>
        <w:t>may</w:t>
      </w:r>
      <w:r>
        <w:rPr>
          <w:spacing w:val="-7"/>
        </w:rPr>
        <w:t xml:space="preserve"> </w:t>
      </w:r>
      <w:r>
        <w:t>file</w:t>
      </w:r>
      <w:r>
        <w:rPr>
          <w:spacing w:val="-7"/>
        </w:rPr>
        <w:t xml:space="preserve"> </w:t>
      </w:r>
      <w:r>
        <w:t>a</w:t>
      </w:r>
      <w:r>
        <w:rPr>
          <w:spacing w:val="-5"/>
        </w:rPr>
        <w:t xml:space="preserve"> </w:t>
      </w:r>
      <w:r>
        <w:t>written</w:t>
      </w:r>
      <w:r>
        <w:rPr>
          <w:spacing w:val="-5"/>
        </w:rPr>
        <w:t xml:space="preserve"> </w:t>
      </w:r>
      <w:r>
        <w:t>request</w:t>
      </w:r>
      <w:r>
        <w:rPr>
          <w:spacing w:val="-7"/>
        </w:rPr>
        <w:t xml:space="preserve"> </w:t>
      </w:r>
      <w:r>
        <w:t>for</w:t>
      </w:r>
      <w:r>
        <w:rPr>
          <w:spacing w:val="-7"/>
        </w:rPr>
        <w:t xml:space="preserve"> </w:t>
      </w:r>
      <w:r>
        <w:t>appeal</w:t>
      </w:r>
      <w:r>
        <w:rPr>
          <w:spacing w:val="-3"/>
        </w:rPr>
        <w:t xml:space="preserve"> </w:t>
      </w:r>
      <w:r>
        <w:t>to</w:t>
      </w:r>
      <w:r>
        <w:rPr>
          <w:spacing w:val="-5"/>
        </w:rPr>
        <w:t xml:space="preserve"> </w:t>
      </w:r>
      <w:r>
        <w:t>the</w:t>
      </w:r>
      <w:r>
        <w:rPr>
          <w:spacing w:val="-3"/>
        </w:rPr>
        <w:t xml:space="preserve"> </w:t>
      </w:r>
      <w:r>
        <w:t>judicial</w:t>
      </w:r>
      <w:r>
        <w:rPr>
          <w:spacing w:val="-3"/>
        </w:rPr>
        <w:t xml:space="preserve"> </w:t>
      </w:r>
      <w:r>
        <w:t>review</w:t>
      </w:r>
      <w:r>
        <w:rPr>
          <w:spacing w:val="-3"/>
        </w:rPr>
        <w:t xml:space="preserve"> </w:t>
      </w:r>
      <w:r>
        <w:t>committee within ten (10) business days after receiving the decision from the vice president. The student</w:t>
      </w:r>
      <w:r>
        <w:rPr>
          <w:spacing w:val="-2"/>
        </w:rPr>
        <w:t xml:space="preserve"> </w:t>
      </w:r>
      <w:r>
        <w:t>will</w:t>
      </w:r>
      <w:r>
        <w:rPr>
          <w:spacing w:val="-2"/>
        </w:rPr>
        <w:t xml:space="preserve"> </w:t>
      </w:r>
      <w:r>
        <w:t>be</w:t>
      </w:r>
      <w:r>
        <w:rPr>
          <w:spacing w:val="-7"/>
        </w:rPr>
        <w:t xml:space="preserve"> </w:t>
      </w:r>
      <w:r>
        <w:t>scheduled to meet</w:t>
      </w:r>
      <w:r>
        <w:rPr>
          <w:spacing w:val="-2"/>
        </w:rPr>
        <w:t xml:space="preserve"> </w:t>
      </w:r>
      <w:r>
        <w:t>with</w:t>
      </w:r>
      <w:r>
        <w:rPr>
          <w:spacing w:val="-1"/>
        </w:rPr>
        <w:t xml:space="preserve"> </w:t>
      </w:r>
      <w:r>
        <w:t>the</w:t>
      </w:r>
      <w:r>
        <w:rPr>
          <w:spacing w:val="-2"/>
        </w:rPr>
        <w:t xml:space="preserve"> </w:t>
      </w:r>
      <w:r>
        <w:t>judicial</w:t>
      </w:r>
      <w:r>
        <w:rPr>
          <w:spacing w:val="-2"/>
        </w:rPr>
        <w:t xml:space="preserve"> </w:t>
      </w:r>
      <w:r>
        <w:t>review committee</w:t>
      </w:r>
      <w:r>
        <w:rPr>
          <w:spacing w:val="-2"/>
        </w:rPr>
        <w:t xml:space="preserve"> </w:t>
      </w:r>
      <w:r>
        <w:t>within 30 calendar</w:t>
      </w:r>
      <w:r>
        <w:rPr>
          <w:spacing w:val="-3"/>
        </w:rPr>
        <w:t xml:space="preserve"> </w:t>
      </w:r>
      <w:r>
        <w:t>days following the request to the committee. (*If more time</w:t>
      </w:r>
      <w:r>
        <w:rPr>
          <w:spacing w:val="-6"/>
        </w:rPr>
        <w:t xml:space="preserve"> </w:t>
      </w:r>
      <w:r>
        <w:t>is needed to convene the committee, the parties involved will be notified in writing.) Both parties shall have the right to have present, at their own expense, legal counsel or others who may advise but may not present</w:t>
      </w:r>
      <w:r>
        <w:rPr>
          <w:spacing w:val="40"/>
        </w:rPr>
        <w:t xml:space="preserve"> </w:t>
      </w:r>
      <w:r>
        <w:t>to the committee. The Board shall make a written decision within ten (10) business days of the meeting.</w:t>
      </w:r>
      <w:r>
        <w:rPr>
          <w:spacing w:val="-1"/>
        </w:rPr>
        <w:t xml:space="preserve"> </w:t>
      </w:r>
      <w:r>
        <w:t>Either</w:t>
      </w:r>
      <w:r>
        <w:rPr>
          <w:spacing w:val="-4"/>
        </w:rPr>
        <w:t xml:space="preserve"> </w:t>
      </w:r>
      <w:r>
        <w:t>party may appeal in writing the decision of the judicial committee to the president within ten (10)</w:t>
      </w:r>
      <w:r>
        <w:rPr>
          <w:spacing w:val="-3"/>
        </w:rPr>
        <w:t xml:space="preserve"> </w:t>
      </w:r>
      <w:r>
        <w:t>business days</w:t>
      </w:r>
      <w:r>
        <w:rPr>
          <w:spacing w:val="-1"/>
        </w:rPr>
        <w:t xml:space="preserve"> </w:t>
      </w:r>
      <w:r>
        <w:t>of the decision.</w:t>
      </w:r>
      <w:r>
        <w:rPr>
          <w:spacing w:val="-1"/>
        </w:rPr>
        <w:t xml:space="preserve"> </w:t>
      </w:r>
      <w:r>
        <w:t>The</w:t>
      </w:r>
      <w:r>
        <w:rPr>
          <w:spacing w:val="-3"/>
        </w:rPr>
        <w:t xml:space="preserve"> </w:t>
      </w:r>
      <w:r>
        <w:t>president will review the judicial committee findings and make the final decision.</w:t>
      </w:r>
    </w:p>
    <w:p w14:paraId="2E1B9D02" w14:textId="77777777" w:rsidR="00824550" w:rsidRDefault="00824550">
      <w:pPr>
        <w:pStyle w:val="BodyText"/>
        <w:spacing w:line="360" w:lineRule="auto"/>
        <w:sectPr w:rsidR="00824550">
          <w:pgSz w:w="12240" w:h="15840"/>
          <w:pgMar w:top="11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D03" w14:textId="77777777" w:rsidR="00824550" w:rsidRDefault="00FB6073">
      <w:pPr>
        <w:pStyle w:val="Heading2"/>
        <w:spacing w:before="88"/>
      </w:pPr>
      <w:bookmarkStart w:id="81" w:name="Miscellaneous_College_Policies"/>
      <w:bookmarkEnd w:id="81"/>
      <w:r>
        <w:lastRenderedPageBreak/>
        <w:t>Miscellaneous</w:t>
      </w:r>
      <w:r>
        <w:rPr>
          <w:spacing w:val="-15"/>
        </w:rPr>
        <w:t xml:space="preserve"> </w:t>
      </w:r>
      <w:r>
        <w:t>College</w:t>
      </w:r>
      <w:r>
        <w:rPr>
          <w:spacing w:val="-15"/>
        </w:rPr>
        <w:t xml:space="preserve"> </w:t>
      </w:r>
      <w:r>
        <w:rPr>
          <w:spacing w:val="-2"/>
        </w:rPr>
        <w:t>Policies</w:t>
      </w:r>
    </w:p>
    <w:p w14:paraId="2E1B9D04" w14:textId="77777777" w:rsidR="00824550" w:rsidRDefault="00824550">
      <w:pPr>
        <w:pStyle w:val="BodyText"/>
        <w:spacing w:before="145"/>
        <w:rPr>
          <w:b/>
        </w:rPr>
      </w:pPr>
    </w:p>
    <w:p w14:paraId="2E1B9D05" w14:textId="77777777" w:rsidR="00824550" w:rsidRDefault="00FB6073">
      <w:pPr>
        <w:ind w:left="1075"/>
        <w:rPr>
          <w:b/>
          <w:sz w:val="24"/>
        </w:rPr>
      </w:pPr>
      <w:bookmarkStart w:id="82" w:name="Student_Accommodations_Statement"/>
      <w:bookmarkEnd w:id="82"/>
      <w:r>
        <w:rPr>
          <w:b/>
          <w:spacing w:val="-2"/>
          <w:sz w:val="24"/>
        </w:rPr>
        <w:t>Student</w:t>
      </w:r>
      <w:r>
        <w:rPr>
          <w:b/>
          <w:spacing w:val="4"/>
          <w:sz w:val="24"/>
        </w:rPr>
        <w:t xml:space="preserve"> </w:t>
      </w:r>
      <w:r>
        <w:rPr>
          <w:b/>
          <w:spacing w:val="-2"/>
          <w:sz w:val="24"/>
        </w:rPr>
        <w:t>Accommodations</w:t>
      </w:r>
      <w:r>
        <w:rPr>
          <w:b/>
          <w:spacing w:val="6"/>
          <w:sz w:val="24"/>
        </w:rPr>
        <w:t xml:space="preserve"> </w:t>
      </w:r>
      <w:r>
        <w:rPr>
          <w:b/>
          <w:spacing w:val="-2"/>
          <w:sz w:val="24"/>
        </w:rPr>
        <w:t>Statement</w:t>
      </w:r>
    </w:p>
    <w:p w14:paraId="2E1B9D06" w14:textId="77777777" w:rsidR="00824550" w:rsidRDefault="00FB6073">
      <w:pPr>
        <w:pStyle w:val="BodyText"/>
        <w:spacing w:before="256" w:line="360" w:lineRule="auto"/>
        <w:ind w:left="1075" w:right="1357"/>
      </w:pPr>
      <w:r>
        <w:t>Students admitted to the SWCC Nursing Program can be expected to complete course requirements that</w:t>
      </w:r>
      <w:r>
        <w:rPr>
          <w:spacing w:val="-8"/>
        </w:rPr>
        <w:t xml:space="preserve"> </w:t>
      </w:r>
      <w:r>
        <w:t>prepare</w:t>
      </w:r>
      <w:r>
        <w:rPr>
          <w:spacing w:val="-3"/>
        </w:rPr>
        <w:t xml:space="preserve"> </w:t>
      </w:r>
      <w:r>
        <w:t>them</w:t>
      </w:r>
      <w:r>
        <w:rPr>
          <w:spacing w:val="-3"/>
        </w:rPr>
        <w:t xml:space="preserve"> </w:t>
      </w:r>
      <w:r>
        <w:t>to</w:t>
      </w:r>
      <w:r>
        <w:rPr>
          <w:spacing w:val="-6"/>
        </w:rPr>
        <w:t xml:space="preserve"> </w:t>
      </w:r>
      <w:r>
        <w:t>perform</w:t>
      </w:r>
      <w:r>
        <w:rPr>
          <w:spacing w:val="-2"/>
        </w:rPr>
        <w:t xml:space="preserve"> </w:t>
      </w:r>
      <w:r>
        <w:t>essential</w:t>
      </w:r>
      <w:r>
        <w:rPr>
          <w:spacing w:val="-3"/>
        </w:rPr>
        <w:t xml:space="preserve"> </w:t>
      </w:r>
      <w:r>
        <w:t>job functions</w:t>
      </w:r>
      <w:r>
        <w:rPr>
          <w:spacing w:val="-5"/>
        </w:rPr>
        <w:t xml:space="preserve"> </w:t>
      </w:r>
      <w:r>
        <w:t>as</w:t>
      </w:r>
      <w:r>
        <w:rPr>
          <w:spacing w:val="-6"/>
        </w:rPr>
        <w:t xml:space="preserve"> </w:t>
      </w:r>
      <w:r>
        <w:t>a</w:t>
      </w:r>
      <w:r>
        <w:rPr>
          <w:spacing w:val="-1"/>
        </w:rPr>
        <w:t xml:space="preserve"> </w:t>
      </w:r>
      <w:r>
        <w:t>registered</w:t>
      </w:r>
      <w:r>
        <w:rPr>
          <w:spacing w:val="-9"/>
        </w:rPr>
        <w:t xml:space="preserve"> </w:t>
      </w:r>
      <w:r>
        <w:t>professional nurse.</w:t>
      </w:r>
      <w:r>
        <w:rPr>
          <w:spacing w:val="-4"/>
        </w:rPr>
        <w:t xml:space="preserve"> </w:t>
      </w:r>
      <w:r>
        <w:t>Those</w:t>
      </w:r>
      <w:r>
        <w:rPr>
          <w:spacing w:val="-6"/>
        </w:rPr>
        <w:t xml:space="preserve"> </w:t>
      </w:r>
      <w:r>
        <w:t>functions</w:t>
      </w:r>
      <w:r>
        <w:rPr>
          <w:spacing w:val="-4"/>
        </w:rPr>
        <w:t xml:space="preserve"> </w:t>
      </w:r>
      <w:r>
        <w:t>or</w:t>
      </w:r>
      <w:r>
        <w:rPr>
          <w:spacing w:val="-6"/>
        </w:rPr>
        <w:t xml:space="preserve"> </w:t>
      </w:r>
      <w:r>
        <w:t>skills</w:t>
      </w:r>
      <w:r>
        <w:rPr>
          <w:spacing w:val="-4"/>
        </w:rPr>
        <w:t xml:space="preserve"> </w:t>
      </w:r>
      <w:r>
        <w:t>that</w:t>
      </w:r>
      <w:r>
        <w:rPr>
          <w:spacing w:val="-6"/>
        </w:rPr>
        <w:t xml:space="preserve"> </w:t>
      </w:r>
      <w:r>
        <w:t>are</w:t>
      </w:r>
      <w:r>
        <w:rPr>
          <w:spacing w:val="-2"/>
        </w:rPr>
        <w:t xml:space="preserve"> </w:t>
      </w:r>
      <w:r>
        <w:t>essential</w:t>
      </w:r>
      <w:r>
        <w:rPr>
          <w:spacing w:val="-5"/>
        </w:rPr>
        <w:t xml:space="preserve"> </w:t>
      </w:r>
      <w:r>
        <w:t>to</w:t>
      </w:r>
      <w:r>
        <w:rPr>
          <w:spacing w:val="-5"/>
        </w:rPr>
        <w:t xml:space="preserve"> </w:t>
      </w:r>
      <w:r>
        <w:t>the</w:t>
      </w:r>
      <w:r>
        <w:rPr>
          <w:spacing w:val="-6"/>
        </w:rPr>
        <w:t xml:space="preserve"> </w:t>
      </w:r>
      <w:r>
        <w:t>profession</w:t>
      </w:r>
      <w:r>
        <w:rPr>
          <w:spacing w:val="-4"/>
        </w:rPr>
        <w:t xml:space="preserve"> </w:t>
      </w:r>
      <w:r>
        <w:t>must</w:t>
      </w:r>
      <w:r>
        <w:rPr>
          <w:spacing w:val="-6"/>
        </w:rPr>
        <w:t xml:space="preserve"> </w:t>
      </w:r>
      <w:r>
        <w:t>be</w:t>
      </w:r>
      <w:r>
        <w:rPr>
          <w:spacing w:val="-7"/>
        </w:rPr>
        <w:t xml:space="preserve"> </w:t>
      </w:r>
      <w:r>
        <w:t>performed</w:t>
      </w:r>
      <w:r>
        <w:rPr>
          <w:spacing w:val="-2"/>
        </w:rPr>
        <w:t xml:space="preserve"> </w:t>
      </w:r>
      <w:r>
        <w:t>with</w:t>
      </w:r>
      <w:r>
        <w:rPr>
          <w:spacing w:val="-8"/>
        </w:rPr>
        <w:t xml:space="preserve"> </w:t>
      </w:r>
      <w:r>
        <w:t>or without accommodation. Students who believe they do not possess one or more of these functions</w:t>
      </w:r>
      <w:r>
        <w:rPr>
          <w:spacing w:val="-2"/>
        </w:rPr>
        <w:t xml:space="preserve"> </w:t>
      </w:r>
      <w:r>
        <w:t>should contact the</w:t>
      </w:r>
      <w:r>
        <w:rPr>
          <w:spacing w:val="-4"/>
        </w:rPr>
        <w:t xml:space="preserve"> </w:t>
      </w:r>
      <w:r>
        <w:t>American with Disabilities Act (ADA) Counselor</w:t>
      </w:r>
      <w:r>
        <w:rPr>
          <w:spacing w:val="-5"/>
        </w:rPr>
        <w:t xml:space="preserve"> </w:t>
      </w:r>
      <w:r>
        <w:t>on the SWCC campus. Provisions for accommodations will</w:t>
      </w:r>
      <w:r>
        <w:rPr>
          <w:spacing w:val="-2"/>
        </w:rPr>
        <w:t xml:space="preserve"> </w:t>
      </w:r>
      <w:r>
        <w:t>be made</w:t>
      </w:r>
      <w:r>
        <w:rPr>
          <w:spacing w:val="-1"/>
        </w:rPr>
        <w:t xml:space="preserve"> </w:t>
      </w:r>
      <w:r>
        <w:t>in compliance with Section 504 of the Rehabilitation</w:t>
      </w:r>
      <w:r>
        <w:rPr>
          <w:spacing w:val="-8"/>
        </w:rPr>
        <w:t xml:space="preserve"> </w:t>
      </w:r>
      <w:r>
        <w:t>Act</w:t>
      </w:r>
      <w:r>
        <w:rPr>
          <w:spacing w:val="-12"/>
        </w:rPr>
        <w:t xml:space="preserve"> </w:t>
      </w:r>
      <w:r>
        <w:t>of</w:t>
      </w:r>
      <w:r>
        <w:rPr>
          <w:spacing w:val="-10"/>
        </w:rPr>
        <w:t xml:space="preserve"> </w:t>
      </w:r>
      <w:r>
        <w:t>1973</w:t>
      </w:r>
      <w:r>
        <w:rPr>
          <w:spacing w:val="-9"/>
        </w:rPr>
        <w:t xml:space="preserve"> </w:t>
      </w:r>
      <w:r>
        <w:t>and</w:t>
      </w:r>
      <w:r>
        <w:rPr>
          <w:spacing w:val="-7"/>
        </w:rPr>
        <w:t xml:space="preserve"> </w:t>
      </w:r>
      <w:r>
        <w:t>the</w:t>
      </w:r>
      <w:r>
        <w:rPr>
          <w:spacing w:val="-12"/>
        </w:rPr>
        <w:t xml:space="preserve"> </w:t>
      </w:r>
      <w:r>
        <w:t>Americans</w:t>
      </w:r>
      <w:r>
        <w:rPr>
          <w:spacing w:val="-4"/>
        </w:rPr>
        <w:t xml:space="preserve"> </w:t>
      </w:r>
      <w:r>
        <w:t>with</w:t>
      </w:r>
      <w:r>
        <w:rPr>
          <w:spacing w:val="-5"/>
        </w:rPr>
        <w:t xml:space="preserve"> </w:t>
      </w:r>
      <w:r>
        <w:t>Disabilities</w:t>
      </w:r>
      <w:r>
        <w:rPr>
          <w:spacing w:val="-5"/>
        </w:rPr>
        <w:t xml:space="preserve"> </w:t>
      </w:r>
      <w:r>
        <w:t>Act</w:t>
      </w:r>
      <w:r>
        <w:rPr>
          <w:spacing w:val="-12"/>
        </w:rPr>
        <w:t xml:space="preserve"> </w:t>
      </w:r>
      <w:r>
        <w:t>of</w:t>
      </w:r>
      <w:r>
        <w:rPr>
          <w:spacing w:val="-10"/>
        </w:rPr>
        <w:t xml:space="preserve"> </w:t>
      </w:r>
      <w:r>
        <w:t>1990.</w:t>
      </w:r>
      <w:r>
        <w:rPr>
          <w:spacing w:val="-4"/>
        </w:rPr>
        <w:t xml:space="preserve"> </w:t>
      </w:r>
      <w:r>
        <w:t>Please</w:t>
      </w:r>
      <w:r>
        <w:rPr>
          <w:spacing w:val="-6"/>
        </w:rPr>
        <w:t xml:space="preserve"> </w:t>
      </w:r>
      <w:r>
        <w:t>refer</w:t>
      </w:r>
      <w:r>
        <w:rPr>
          <w:spacing w:val="-8"/>
        </w:rPr>
        <w:t xml:space="preserve"> </w:t>
      </w:r>
      <w:r>
        <w:t>to</w:t>
      </w:r>
      <w:r>
        <w:rPr>
          <w:spacing w:val="-5"/>
        </w:rPr>
        <w:t xml:space="preserve"> </w:t>
      </w:r>
      <w:r>
        <w:t>the SWCC student handbook.</w:t>
      </w:r>
    </w:p>
    <w:p w14:paraId="2E1B9D07" w14:textId="77777777" w:rsidR="00824550" w:rsidRDefault="00FB6073">
      <w:pPr>
        <w:pStyle w:val="Heading2"/>
        <w:spacing w:before="36"/>
        <w:ind w:left="1075"/>
      </w:pPr>
      <w:bookmarkStart w:id="83" w:name="Financial_Aid"/>
      <w:bookmarkEnd w:id="83"/>
      <w:r>
        <w:t>Financial</w:t>
      </w:r>
      <w:r>
        <w:rPr>
          <w:spacing w:val="-11"/>
        </w:rPr>
        <w:t xml:space="preserve"> </w:t>
      </w:r>
      <w:r>
        <w:rPr>
          <w:spacing w:val="-5"/>
        </w:rPr>
        <w:t>Aid</w:t>
      </w:r>
    </w:p>
    <w:p w14:paraId="2E1B9D08" w14:textId="77777777" w:rsidR="00824550" w:rsidRDefault="00FB6073">
      <w:pPr>
        <w:pStyle w:val="BodyText"/>
        <w:spacing w:before="255"/>
        <w:ind w:left="1075"/>
      </w:pPr>
      <w:r>
        <w:t>Please</w:t>
      </w:r>
      <w:r>
        <w:rPr>
          <w:spacing w:val="-12"/>
        </w:rPr>
        <w:t xml:space="preserve"> </w:t>
      </w:r>
      <w:r>
        <w:t>see</w:t>
      </w:r>
      <w:r>
        <w:rPr>
          <w:spacing w:val="-11"/>
        </w:rPr>
        <w:t xml:space="preserve"> </w:t>
      </w:r>
      <w:r>
        <w:t>a</w:t>
      </w:r>
      <w:r>
        <w:rPr>
          <w:spacing w:val="-3"/>
        </w:rPr>
        <w:t xml:space="preserve"> </w:t>
      </w:r>
      <w:r>
        <w:t>Financial</w:t>
      </w:r>
      <w:r>
        <w:rPr>
          <w:spacing w:val="-10"/>
        </w:rPr>
        <w:t xml:space="preserve"> </w:t>
      </w:r>
      <w:r>
        <w:t>Aid</w:t>
      </w:r>
      <w:r>
        <w:rPr>
          <w:spacing w:val="-10"/>
        </w:rPr>
        <w:t xml:space="preserve"> </w:t>
      </w:r>
      <w:r>
        <w:t>Officer</w:t>
      </w:r>
      <w:r>
        <w:rPr>
          <w:spacing w:val="-10"/>
        </w:rPr>
        <w:t xml:space="preserve"> </w:t>
      </w:r>
      <w:r>
        <w:t>for</w:t>
      </w:r>
      <w:r>
        <w:rPr>
          <w:spacing w:val="-11"/>
        </w:rPr>
        <w:t xml:space="preserve"> </w:t>
      </w:r>
      <w:r>
        <w:t>financial</w:t>
      </w:r>
      <w:r>
        <w:rPr>
          <w:spacing w:val="-4"/>
        </w:rPr>
        <w:t xml:space="preserve"> </w:t>
      </w:r>
      <w:r>
        <w:t>assistance</w:t>
      </w:r>
      <w:r>
        <w:rPr>
          <w:spacing w:val="-5"/>
        </w:rPr>
        <w:t xml:space="preserve"> </w:t>
      </w:r>
      <w:r>
        <w:t>and</w:t>
      </w:r>
      <w:r>
        <w:rPr>
          <w:spacing w:val="-11"/>
        </w:rPr>
        <w:t xml:space="preserve"> </w:t>
      </w:r>
      <w:r>
        <w:rPr>
          <w:spacing w:val="-2"/>
        </w:rPr>
        <w:t>scholarships.</w:t>
      </w:r>
    </w:p>
    <w:p w14:paraId="2E1B9D09" w14:textId="77777777" w:rsidR="00824550" w:rsidRDefault="00824550">
      <w:pPr>
        <w:pStyle w:val="BodyText"/>
        <w:spacing w:before="110"/>
      </w:pPr>
    </w:p>
    <w:p w14:paraId="2E1B9D0A" w14:textId="77777777" w:rsidR="00824550" w:rsidRDefault="00FB6073">
      <w:pPr>
        <w:pStyle w:val="Heading2"/>
        <w:ind w:left="1075"/>
      </w:pPr>
      <w:bookmarkStart w:id="84" w:name="Graduation"/>
      <w:bookmarkEnd w:id="84"/>
      <w:r>
        <w:rPr>
          <w:spacing w:val="-2"/>
        </w:rPr>
        <w:t>Graduation</w:t>
      </w:r>
    </w:p>
    <w:p w14:paraId="2E1B9D0B" w14:textId="77777777" w:rsidR="00824550" w:rsidRDefault="00FB6073">
      <w:pPr>
        <w:pStyle w:val="BodyText"/>
        <w:spacing w:before="260" w:line="360" w:lineRule="auto"/>
        <w:ind w:left="1080" w:right="1567"/>
      </w:pPr>
      <w:r>
        <w:t>An</w:t>
      </w:r>
      <w:r>
        <w:rPr>
          <w:spacing w:val="-4"/>
        </w:rPr>
        <w:t xml:space="preserve"> </w:t>
      </w:r>
      <w:r>
        <w:t>application</w:t>
      </w:r>
      <w:r>
        <w:rPr>
          <w:spacing w:val="-4"/>
        </w:rPr>
        <w:t xml:space="preserve"> </w:t>
      </w:r>
      <w:r>
        <w:t>for</w:t>
      </w:r>
      <w:r>
        <w:rPr>
          <w:spacing w:val="-7"/>
        </w:rPr>
        <w:t xml:space="preserve"> </w:t>
      </w:r>
      <w:r>
        <w:t>graduation</w:t>
      </w:r>
      <w:r>
        <w:rPr>
          <w:spacing w:val="-3"/>
        </w:rPr>
        <w:t xml:space="preserve"> </w:t>
      </w:r>
      <w:r>
        <w:t>must</w:t>
      </w:r>
      <w:r>
        <w:rPr>
          <w:spacing w:val="-12"/>
        </w:rPr>
        <w:t xml:space="preserve"> </w:t>
      </w:r>
      <w:r>
        <w:t>be</w:t>
      </w:r>
      <w:r>
        <w:rPr>
          <w:spacing w:val="-8"/>
        </w:rPr>
        <w:t xml:space="preserve"> </w:t>
      </w:r>
      <w:r>
        <w:t>submitted</w:t>
      </w:r>
      <w:r>
        <w:rPr>
          <w:spacing w:val="-6"/>
        </w:rPr>
        <w:t xml:space="preserve"> </w:t>
      </w:r>
      <w:r>
        <w:t>to the</w:t>
      </w:r>
      <w:r>
        <w:rPr>
          <w:spacing w:val="-7"/>
        </w:rPr>
        <w:t xml:space="preserve"> </w:t>
      </w:r>
      <w:r>
        <w:t>enrollment</w:t>
      </w:r>
      <w:r>
        <w:rPr>
          <w:spacing w:val="-6"/>
        </w:rPr>
        <w:t xml:space="preserve"> </w:t>
      </w:r>
      <w:r>
        <w:t>services</w:t>
      </w:r>
      <w:r>
        <w:rPr>
          <w:spacing w:val="-9"/>
        </w:rPr>
        <w:t xml:space="preserve"> </w:t>
      </w:r>
      <w:r>
        <w:t>office</w:t>
      </w:r>
      <w:r>
        <w:rPr>
          <w:spacing w:val="-6"/>
        </w:rPr>
        <w:t xml:space="preserve"> </w:t>
      </w:r>
      <w:r>
        <w:t>according</w:t>
      </w:r>
      <w:r>
        <w:rPr>
          <w:spacing w:val="-5"/>
        </w:rPr>
        <w:t xml:space="preserve"> </w:t>
      </w:r>
      <w:r>
        <w:t>to deadline dates as announced by the college. It is the student’s responsibility to file the application</w:t>
      </w:r>
      <w:r>
        <w:rPr>
          <w:spacing w:val="-8"/>
        </w:rPr>
        <w:t xml:space="preserve"> </w:t>
      </w:r>
      <w:r>
        <w:t>before</w:t>
      </w:r>
      <w:r>
        <w:rPr>
          <w:spacing w:val="-7"/>
        </w:rPr>
        <w:t xml:space="preserve"> </w:t>
      </w:r>
      <w:r>
        <w:t>the</w:t>
      </w:r>
      <w:r>
        <w:rPr>
          <w:spacing w:val="-7"/>
        </w:rPr>
        <w:t xml:space="preserve"> </w:t>
      </w:r>
      <w:r>
        <w:t>deadline</w:t>
      </w:r>
      <w:r>
        <w:rPr>
          <w:spacing w:val="-6"/>
        </w:rPr>
        <w:t xml:space="preserve"> </w:t>
      </w:r>
      <w:r>
        <w:t>date</w:t>
      </w:r>
      <w:r>
        <w:rPr>
          <w:spacing w:val="-12"/>
        </w:rPr>
        <w:t xml:space="preserve"> </w:t>
      </w:r>
      <w:r>
        <w:t>and</w:t>
      </w:r>
      <w:r>
        <w:rPr>
          <w:spacing w:val="-8"/>
        </w:rPr>
        <w:t xml:space="preserve"> </w:t>
      </w:r>
      <w:r>
        <w:t>to</w:t>
      </w:r>
      <w:r>
        <w:rPr>
          <w:spacing w:val="-4"/>
        </w:rPr>
        <w:t xml:space="preserve"> </w:t>
      </w:r>
      <w:r>
        <w:t>make</w:t>
      </w:r>
      <w:r>
        <w:rPr>
          <w:spacing w:val="-7"/>
        </w:rPr>
        <w:t xml:space="preserve"> </w:t>
      </w:r>
      <w:r>
        <w:t>sure</w:t>
      </w:r>
      <w:r>
        <w:rPr>
          <w:spacing w:val="-7"/>
        </w:rPr>
        <w:t xml:space="preserve"> </w:t>
      </w:r>
      <w:r>
        <w:t>that</w:t>
      </w:r>
      <w:r>
        <w:rPr>
          <w:spacing w:val="-7"/>
        </w:rPr>
        <w:t xml:space="preserve"> </w:t>
      </w:r>
      <w:r>
        <w:t>all</w:t>
      </w:r>
      <w:r>
        <w:rPr>
          <w:spacing w:val="-7"/>
        </w:rPr>
        <w:t xml:space="preserve"> </w:t>
      </w:r>
      <w:r>
        <w:t>current</w:t>
      </w:r>
      <w:r>
        <w:rPr>
          <w:spacing w:val="-11"/>
        </w:rPr>
        <w:t xml:space="preserve"> </w:t>
      </w:r>
      <w:r>
        <w:t>program</w:t>
      </w:r>
      <w:r>
        <w:rPr>
          <w:spacing w:val="-12"/>
        </w:rPr>
        <w:t xml:space="preserve"> </w:t>
      </w:r>
      <w:r>
        <w:t>requirements</w:t>
      </w:r>
      <w:r>
        <w:rPr>
          <w:spacing w:val="-4"/>
        </w:rPr>
        <w:t xml:space="preserve"> </w:t>
      </w:r>
      <w:r>
        <w:t>are met. In addition to the requirements of the SWCC Nursing Program, the college may require competency testing during the final semester and prior to graduation.</w:t>
      </w:r>
    </w:p>
    <w:p w14:paraId="2E1B9D0C" w14:textId="77777777" w:rsidR="00824550" w:rsidRDefault="00FB6073">
      <w:pPr>
        <w:pStyle w:val="BodyText"/>
        <w:spacing w:before="116" w:line="360" w:lineRule="auto"/>
        <w:ind w:left="1075" w:right="1521"/>
        <w:jc w:val="both"/>
      </w:pPr>
      <w:r>
        <w:t>The nursing faculty believes that college graduation ceremonies mark the recognition of the achievement of academic success. All nursing graduates are encouraged to participate in the commencement exercises</w:t>
      </w:r>
      <w:r>
        <w:rPr>
          <w:spacing w:val="-1"/>
        </w:rPr>
        <w:t xml:space="preserve"> </w:t>
      </w:r>
      <w:r>
        <w:t>to</w:t>
      </w:r>
      <w:r>
        <w:rPr>
          <w:spacing w:val="-1"/>
        </w:rPr>
        <w:t xml:space="preserve"> </w:t>
      </w:r>
      <w:r>
        <w:t>signify accomplishment of</w:t>
      </w:r>
      <w:r>
        <w:rPr>
          <w:spacing w:val="-1"/>
        </w:rPr>
        <w:t xml:space="preserve"> </w:t>
      </w:r>
      <w:r>
        <w:t>a goal</w:t>
      </w:r>
      <w:r>
        <w:rPr>
          <w:spacing w:val="-3"/>
        </w:rPr>
        <w:t xml:space="preserve"> </w:t>
      </w:r>
      <w:r>
        <w:t>and the</w:t>
      </w:r>
      <w:r>
        <w:rPr>
          <w:spacing w:val="-3"/>
        </w:rPr>
        <w:t xml:space="preserve"> </w:t>
      </w:r>
      <w:r>
        <w:t>beginning of</w:t>
      </w:r>
      <w:r>
        <w:rPr>
          <w:spacing w:val="-1"/>
        </w:rPr>
        <w:t xml:space="preserve"> </w:t>
      </w:r>
      <w:r>
        <w:t xml:space="preserve">a promising </w:t>
      </w:r>
      <w:r>
        <w:rPr>
          <w:spacing w:val="-2"/>
        </w:rPr>
        <w:t>career.</w:t>
      </w:r>
    </w:p>
    <w:p w14:paraId="2E1B9D0D" w14:textId="77777777" w:rsidR="00824550" w:rsidRDefault="00824550">
      <w:pPr>
        <w:pStyle w:val="BodyText"/>
        <w:spacing w:line="360" w:lineRule="auto"/>
        <w:jc w:val="both"/>
        <w:sectPr w:rsidR="00824550">
          <w:pgSz w:w="12240" w:h="15840"/>
          <w:pgMar w:top="11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D0E" w14:textId="77777777" w:rsidR="00824550" w:rsidRDefault="00FB6073">
      <w:pPr>
        <w:pStyle w:val="Heading2"/>
        <w:spacing w:before="88"/>
      </w:pPr>
      <w:bookmarkStart w:id="85" w:name="SWCC_Nursing_Program_Pinning_Ceremony"/>
      <w:bookmarkEnd w:id="85"/>
      <w:r>
        <w:rPr>
          <w:spacing w:val="-4"/>
        </w:rPr>
        <w:lastRenderedPageBreak/>
        <w:t>SWCC</w:t>
      </w:r>
      <w:r>
        <w:rPr>
          <w:spacing w:val="-1"/>
        </w:rPr>
        <w:t xml:space="preserve"> </w:t>
      </w:r>
      <w:r>
        <w:rPr>
          <w:spacing w:val="-4"/>
        </w:rPr>
        <w:t>Nursing</w:t>
      </w:r>
      <w:r>
        <w:rPr>
          <w:spacing w:val="-8"/>
        </w:rPr>
        <w:t xml:space="preserve"> </w:t>
      </w:r>
      <w:r>
        <w:rPr>
          <w:spacing w:val="-4"/>
        </w:rPr>
        <w:t>Program</w:t>
      </w:r>
      <w:r>
        <w:rPr>
          <w:spacing w:val="-5"/>
        </w:rPr>
        <w:t xml:space="preserve"> </w:t>
      </w:r>
      <w:r>
        <w:rPr>
          <w:spacing w:val="-4"/>
        </w:rPr>
        <w:t>Pinning</w:t>
      </w:r>
      <w:r>
        <w:rPr>
          <w:spacing w:val="-7"/>
        </w:rPr>
        <w:t xml:space="preserve"> </w:t>
      </w:r>
      <w:r>
        <w:rPr>
          <w:spacing w:val="-4"/>
        </w:rPr>
        <w:t>Ceremony</w:t>
      </w:r>
    </w:p>
    <w:p w14:paraId="2E1B9D0F" w14:textId="77777777" w:rsidR="00824550" w:rsidRDefault="00824550">
      <w:pPr>
        <w:pStyle w:val="BodyText"/>
        <w:spacing w:before="105"/>
        <w:rPr>
          <w:b/>
        </w:rPr>
      </w:pPr>
    </w:p>
    <w:p w14:paraId="2E1B9D10" w14:textId="77777777" w:rsidR="00824550" w:rsidRDefault="00FB6073">
      <w:pPr>
        <w:pStyle w:val="BodyText"/>
        <w:spacing w:line="360" w:lineRule="auto"/>
        <w:ind w:left="1080" w:right="1567"/>
      </w:pPr>
      <w:r>
        <w:t>Each SWCC Nursing Program graduating class is honored with an annual pinning ceremony. The</w:t>
      </w:r>
      <w:r>
        <w:rPr>
          <w:spacing w:val="-7"/>
        </w:rPr>
        <w:t xml:space="preserve"> </w:t>
      </w:r>
      <w:r>
        <w:t>ceremony</w:t>
      </w:r>
      <w:r>
        <w:rPr>
          <w:spacing w:val="-7"/>
        </w:rPr>
        <w:t xml:space="preserve"> </w:t>
      </w:r>
      <w:r>
        <w:t>is</w:t>
      </w:r>
      <w:r>
        <w:rPr>
          <w:spacing w:val="-4"/>
        </w:rPr>
        <w:t xml:space="preserve"> </w:t>
      </w:r>
      <w:r>
        <w:t>an</w:t>
      </w:r>
      <w:r>
        <w:rPr>
          <w:spacing w:val="-5"/>
        </w:rPr>
        <w:t xml:space="preserve"> </w:t>
      </w:r>
      <w:r>
        <w:t>activity</w:t>
      </w:r>
      <w:r>
        <w:rPr>
          <w:spacing w:val="-7"/>
        </w:rPr>
        <w:t xml:space="preserve"> </w:t>
      </w:r>
      <w:r>
        <w:t>celebrating</w:t>
      </w:r>
      <w:r>
        <w:rPr>
          <w:spacing w:val="-3"/>
        </w:rPr>
        <w:t xml:space="preserve"> </w:t>
      </w:r>
      <w:r>
        <w:t>the</w:t>
      </w:r>
      <w:r>
        <w:rPr>
          <w:spacing w:val="-7"/>
        </w:rPr>
        <w:t xml:space="preserve"> </w:t>
      </w:r>
      <w:r>
        <w:t>accomplishments</w:t>
      </w:r>
      <w:r>
        <w:rPr>
          <w:spacing w:val="-9"/>
        </w:rPr>
        <w:t xml:space="preserve"> </w:t>
      </w:r>
      <w:r>
        <w:t>of</w:t>
      </w:r>
      <w:r>
        <w:rPr>
          <w:spacing w:val="-5"/>
        </w:rPr>
        <w:t xml:space="preserve"> </w:t>
      </w:r>
      <w:r>
        <w:t>the</w:t>
      </w:r>
      <w:r>
        <w:rPr>
          <w:spacing w:val="-7"/>
        </w:rPr>
        <w:t xml:space="preserve"> </w:t>
      </w:r>
      <w:r>
        <w:t>students.</w:t>
      </w:r>
      <w:r>
        <w:rPr>
          <w:spacing w:val="-4"/>
        </w:rPr>
        <w:t xml:space="preserve"> </w:t>
      </w:r>
      <w:r>
        <w:t>Students</w:t>
      </w:r>
      <w:r>
        <w:rPr>
          <w:spacing w:val="-4"/>
        </w:rPr>
        <w:t xml:space="preserve"> </w:t>
      </w:r>
      <w:r>
        <w:t>wear</w:t>
      </w:r>
      <w:r>
        <w:rPr>
          <w:spacing w:val="-7"/>
        </w:rPr>
        <w:t xml:space="preserve"> </w:t>
      </w:r>
      <w:r>
        <w:t>the official SWCC Nursing Program uniform and are pinned with the Southwest Virginia Community</w:t>
      </w:r>
      <w:r>
        <w:rPr>
          <w:spacing w:val="-8"/>
        </w:rPr>
        <w:t xml:space="preserve"> </w:t>
      </w:r>
      <w:r>
        <w:t>College</w:t>
      </w:r>
      <w:r>
        <w:rPr>
          <w:spacing w:val="-2"/>
        </w:rPr>
        <w:t xml:space="preserve"> </w:t>
      </w:r>
      <w:r>
        <w:t>Nursing Program</w:t>
      </w:r>
      <w:r>
        <w:rPr>
          <w:spacing w:val="-2"/>
        </w:rPr>
        <w:t xml:space="preserve"> </w:t>
      </w:r>
      <w:r>
        <w:t>Pin,</w:t>
      </w:r>
      <w:r>
        <w:rPr>
          <w:spacing w:val="-5"/>
        </w:rPr>
        <w:t xml:space="preserve"> </w:t>
      </w:r>
      <w:r>
        <w:t>symbolizing their</w:t>
      </w:r>
      <w:r>
        <w:rPr>
          <w:spacing w:val="-8"/>
        </w:rPr>
        <w:t xml:space="preserve"> </w:t>
      </w:r>
      <w:r>
        <w:t>role</w:t>
      </w:r>
      <w:r>
        <w:rPr>
          <w:spacing w:val="-8"/>
        </w:rPr>
        <w:t xml:space="preserve"> </w:t>
      </w:r>
      <w:r>
        <w:t>as</w:t>
      </w:r>
      <w:r>
        <w:rPr>
          <w:spacing w:val="-6"/>
        </w:rPr>
        <w:t xml:space="preserve"> </w:t>
      </w:r>
      <w:r>
        <w:t>a</w:t>
      </w:r>
      <w:r>
        <w:rPr>
          <w:spacing w:val="-6"/>
        </w:rPr>
        <w:t xml:space="preserve"> </w:t>
      </w:r>
      <w:r>
        <w:t>SWCC</w:t>
      </w:r>
      <w:r>
        <w:rPr>
          <w:spacing w:val="-5"/>
        </w:rPr>
        <w:t xml:space="preserve"> </w:t>
      </w:r>
      <w:r>
        <w:t>Nursing Program Alumni. The ceremony will be held near the end of spring semester. Family and friends are encouraged to attend. Students attending the pinning ceremony will recite the International Nurses Pledge as follows:</w:t>
      </w:r>
    </w:p>
    <w:p w14:paraId="2E1B9D11" w14:textId="77777777" w:rsidR="00824550" w:rsidRDefault="00824550">
      <w:pPr>
        <w:pStyle w:val="BodyText"/>
        <w:spacing w:before="251"/>
      </w:pPr>
    </w:p>
    <w:p w14:paraId="2E1B9D12" w14:textId="77777777" w:rsidR="00824550" w:rsidRDefault="00FB6073">
      <w:pPr>
        <w:pStyle w:val="Heading2"/>
        <w:ind w:left="335" w:right="455"/>
        <w:jc w:val="center"/>
      </w:pPr>
      <w:bookmarkStart w:id="86" w:name="International_Nurses_Pledge"/>
      <w:bookmarkEnd w:id="86"/>
      <w:r>
        <w:t>International</w:t>
      </w:r>
      <w:r>
        <w:rPr>
          <w:spacing w:val="-8"/>
        </w:rPr>
        <w:t xml:space="preserve"> </w:t>
      </w:r>
      <w:r>
        <w:t>Nurses</w:t>
      </w:r>
      <w:r>
        <w:rPr>
          <w:spacing w:val="-9"/>
        </w:rPr>
        <w:t xml:space="preserve"> </w:t>
      </w:r>
      <w:r>
        <w:rPr>
          <w:spacing w:val="-2"/>
        </w:rPr>
        <w:t>Pledge</w:t>
      </w:r>
    </w:p>
    <w:p w14:paraId="2E1B9D13" w14:textId="77777777" w:rsidR="00824550" w:rsidRDefault="00FB6073">
      <w:pPr>
        <w:pStyle w:val="BodyText"/>
        <w:spacing w:before="261" w:line="360" w:lineRule="auto"/>
        <w:ind w:left="1075" w:right="1411" w:firstLine="720"/>
      </w:pPr>
      <w:r>
        <w:t>In</w:t>
      </w:r>
      <w:r>
        <w:rPr>
          <w:spacing w:val="-5"/>
        </w:rPr>
        <w:t xml:space="preserve"> </w:t>
      </w:r>
      <w:r>
        <w:t>full</w:t>
      </w:r>
      <w:r>
        <w:rPr>
          <w:spacing w:val="-7"/>
        </w:rPr>
        <w:t xml:space="preserve"> </w:t>
      </w:r>
      <w:r>
        <w:t>knowledge</w:t>
      </w:r>
      <w:r>
        <w:rPr>
          <w:spacing w:val="-6"/>
        </w:rPr>
        <w:t xml:space="preserve"> </w:t>
      </w:r>
      <w:r>
        <w:t>of</w:t>
      </w:r>
      <w:r>
        <w:rPr>
          <w:spacing w:val="-10"/>
        </w:rPr>
        <w:t xml:space="preserve"> </w:t>
      </w:r>
      <w:r>
        <w:t>the</w:t>
      </w:r>
      <w:r>
        <w:rPr>
          <w:spacing w:val="-7"/>
        </w:rPr>
        <w:t xml:space="preserve"> </w:t>
      </w:r>
      <w:r>
        <w:t>obligations</w:t>
      </w:r>
      <w:r>
        <w:rPr>
          <w:spacing w:val="-9"/>
        </w:rPr>
        <w:t xml:space="preserve"> </w:t>
      </w:r>
      <w:r>
        <w:t>I</w:t>
      </w:r>
      <w:r>
        <w:rPr>
          <w:spacing w:val="-7"/>
        </w:rPr>
        <w:t xml:space="preserve"> </w:t>
      </w:r>
      <w:r>
        <w:t>am</w:t>
      </w:r>
      <w:r>
        <w:rPr>
          <w:spacing w:val="-13"/>
        </w:rPr>
        <w:t xml:space="preserve"> </w:t>
      </w:r>
      <w:r>
        <w:t>undertaking,</w:t>
      </w:r>
      <w:r>
        <w:rPr>
          <w:spacing w:val="-9"/>
        </w:rPr>
        <w:t xml:space="preserve"> </w:t>
      </w:r>
      <w:r>
        <w:t>I</w:t>
      </w:r>
      <w:r>
        <w:rPr>
          <w:spacing w:val="-7"/>
        </w:rPr>
        <w:t xml:space="preserve"> </w:t>
      </w:r>
      <w:r>
        <w:t>promise</w:t>
      </w:r>
      <w:r>
        <w:rPr>
          <w:spacing w:val="-6"/>
        </w:rPr>
        <w:t xml:space="preserve"> </w:t>
      </w:r>
      <w:r>
        <w:t>to</w:t>
      </w:r>
      <w:r>
        <w:rPr>
          <w:spacing w:val="-5"/>
        </w:rPr>
        <w:t xml:space="preserve"> </w:t>
      </w:r>
      <w:r>
        <w:t>care</w:t>
      </w:r>
      <w:r>
        <w:rPr>
          <w:spacing w:val="-7"/>
        </w:rPr>
        <w:t xml:space="preserve"> </w:t>
      </w:r>
      <w:r>
        <w:t>for</w:t>
      </w:r>
      <w:r>
        <w:rPr>
          <w:spacing w:val="-7"/>
        </w:rPr>
        <w:t xml:space="preserve"> </w:t>
      </w:r>
      <w:r>
        <w:t>the</w:t>
      </w:r>
      <w:r>
        <w:rPr>
          <w:spacing w:val="-12"/>
        </w:rPr>
        <w:t xml:space="preserve"> </w:t>
      </w:r>
      <w:r>
        <w:t>sick</w:t>
      </w:r>
      <w:r>
        <w:rPr>
          <w:spacing w:val="-5"/>
        </w:rPr>
        <w:t xml:space="preserve"> </w:t>
      </w:r>
      <w:r>
        <w:t>with all the skill and understanding I possess, without regard to race, creed, color, politics, or social status, sparing no effort to conserve life, to alleviate suffering and to promote health.</w:t>
      </w:r>
    </w:p>
    <w:p w14:paraId="2E1B9D14" w14:textId="77777777" w:rsidR="00824550" w:rsidRDefault="00FB6073">
      <w:pPr>
        <w:pStyle w:val="BodyText"/>
        <w:spacing w:before="115" w:line="360" w:lineRule="auto"/>
        <w:ind w:left="1080" w:right="1461" w:firstLine="720"/>
        <w:jc w:val="both"/>
      </w:pPr>
      <w:r>
        <w:t xml:space="preserve">I will </w:t>
      </w:r>
      <w:proofErr w:type="gramStart"/>
      <w:r>
        <w:t>respect at all times</w:t>
      </w:r>
      <w:proofErr w:type="gramEnd"/>
      <w:r>
        <w:t xml:space="preserve"> the dignity and religious beliefs of the patients under my care, holding in confidence all personal information entrusted to me and refraining from any action which might endanger life or health.</w:t>
      </w:r>
    </w:p>
    <w:p w14:paraId="2E1B9D15" w14:textId="77777777" w:rsidR="00824550" w:rsidRDefault="00FB6073">
      <w:pPr>
        <w:pStyle w:val="BodyText"/>
        <w:spacing w:before="121" w:line="360" w:lineRule="auto"/>
        <w:ind w:left="1075" w:right="1701" w:firstLine="720"/>
        <w:jc w:val="both"/>
      </w:pPr>
      <w:r>
        <w:t>I will endeavor</w:t>
      </w:r>
      <w:r>
        <w:rPr>
          <w:spacing w:val="-1"/>
        </w:rPr>
        <w:t xml:space="preserve"> </w:t>
      </w:r>
      <w:r>
        <w:t>to</w:t>
      </w:r>
      <w:r>
        <w:rPr>
          <w:spacing w:val="-5"/>
        </w:rPr>
        <w:t xml:space="preserve"> </w:t>
      </w:r>
      <w:r>
        <w:t>keep my</w:t>
      </w:r>
      <w:r>
        <w:rPr>
          <w:spacing w:val="-1"/>
        </w:rPr>
        <w:t xml:space="preserve"> </w:t>
      </w:r>
      <w:r>
        <w:t>professional</w:t>
      </w:r>
      <w:r>
        <w:rPr>
          <w:spacing w:val="-3"/>
        </w:rPr>
        <w:t xml:space="preserve"> </w:t>
      </w:r>
      <w:r>
        <w:t>knowledge and skill</w:t>
      </w:r>
      <w:r>
        <w:rPr>
          <w:spacing w:val="-2"/>
        </w:rPr>
        <w:t xml:space="preserve"> </w:t>
      </w:r>
      <w:r>
        <w:t>at</w:t>
      </w:r>
      <w:r>
        <w:rPr>
          <w:spacing w:val="-3"/>
        </w:rPr>
        <w:t xml:space="preserve"> </w:t>
      </w:r>
      <w:r>
        <w:t>the</w:t>
      </w:r>
      <w:r>
        <w:rPr>
          <w:spacing w:val="-2"/>
        </w:rPr>
        <w:t xml:space="preserve"> </w:t>
      </w:r>
      <w:r>
        <w:t>highest</w:t>
      </w:r>
      <w:r>
        <w:rPr>
          <w:spacing w:val="-2"/>
        </w:rPr>
        <w:t xml:space="preserve"> </w:t>
      </w:r>
      <w:r>
        <w:t>level and</w:t>
      </w:r>
      <w:r>
        <w:rPr>
          <w:spacing w:val="-2"/>
        </w:rPr>
        <w:t xml:space="preserve"> </w:t>
      </w:r>
      <w:r>
        <w:t>to give loyal support and cooperation to all members of the health team.</w:t>
      </w:r>
    </w:p>
    <w:p w14:paraId="2E1B9D16" w14:textId="77777777" w:rsidR="00824550" w:rsidRDefault="00FB6073">
      <w:pPr>
        <w:pStyle w:val="BodyText"/>
        <w:spacing w:before="120" w:line="360" w:lineRule="auto"/>
        <w:ind w:left="1080" w:right="1666" w:firstLine="720"/>
        <w:jc w:val="both"/>
      </w:pPr>
      <w:r>
        <w:t>I</w:t>
      </w:r>
      <w:r>
        <w:rPr>
          <w:spacing w:val="-2"/>
        </w:rPr>
        <w:t xml:space="preserve"> </w:t>
      </w:r>
      <w:r>
        <w:t>will do my</w:t>
      </w:r>
      <w:r>
        <w:rPr>
          <w:spacing w:val="-8"/>
        </w:rPr>
        <w:t xml:space="preserve"> </w:t>
      </w:r>
      <w:r>
        <w:t>utmost</w:t>
      </w:r>
      <w:r>
        <w:rPr>
          <w:spacing w:val="-2"/>
        </w:rPr>
        <w:t xml:space="preserve"> </w:t>
      </w:r>
      <w:r>
        <w:t>to</w:t>
      </w:r>
      <w:r>
        <w:rPr>
          <w:spacing w:val="-4"/>
        </w:rPr>
        <w:t xml:space="preserve"> </w:t>
      </w:r>
      <w:r>
        <w:t>honor</w:t>
      </w:r>
      <w:r>
        <w:rPr>
          <w:spacing w:val="-2"/>
        </w:rPr>
        <w:t xml:space="preserve"> </w:t>
      </w:r>
      <w:r>
        <w:t>the</w:t>
      </w:r>
      <w:r>
        <w:rPr>
          <w:spacing w:val="-2"/>
        </w:rPr>
        <w:t xml:space="preserve"> </w:t>
      </w:r>
      <w:r>
        <w:t>international code</w:t>
      </w:r>
      <w:r>
        <w:rPr>
          <w:spacing w:val="-7"/>
        </w:rPr>
        <w:t xml:space="preserve"> </w:t>
      </w:r>
      <w:r>
        <w:t>of</w:t>
      </w:r>
      <w:r>
        <w:rPr>
          <w:spacing w:val="-5"/>
        </w:rPr>
        <w:t xml:space="preserve"> </w:t>
      </w:r>
      <w:r>
        <w:t>ethics</w:t>
      </w:r>
      <w:r>
        <w:rPr>
          <w:spacing w:val="-4"/>
        </w:rPr>
        <w:t xml:space="preserve"> </w:t>
      </w:r>
      <w:r>
        <w:t>applied</w:t>
      </w:r>
      <w:r>
        <w:rPr>
          <w:spacing w:val="-2"/>
        </w:rPr>
        <w:t xml:space="preserve"> </w:t>
      </w:r>
      <w:r>
        <w:t>to</w:t>
      </w:r>
      <w:r>
        <w:rPr>
          <w:spacing w:val="-5"/>
        </w:rPr>
        <w:t xml:space="preserve"> </w:t>
      </w:r>
      <w:r>
        <w:t>nursing and</w:t>
      </w:r>
      <w:r>
        <w:rPr>
          <w:spacing w:val="-3"/>
        </w:rPr>
        <w:t xml:space="preserve"> </w:t>
      </w:r>
      <w:r>
        <w:t>to uphold the integrity of the nurse.</w:t>
      </w:r>
    </w:p>
    <w:p w14:paraId="2E1B9D17" w14:textId="77777777" w:rsidR="00824550" w:rsidRDefault="00824550">
      <w:pPr>
        <w:pStyle w:val="BodyText"/>
        <w:spacing w:line="360" w:lineRule="auto"/>
        <w:jc w:val="both"/>
        <w:sectPr w:rsidR="00824550">
          <w:pgSz w:w="12240" w:h="15840"/>
          <w:pgMar w:top="11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E1B9D18" w14:textId="77777777" w:rsidR="00824550" w:rsidRDefault="00FB6073">
      <w:pPr>
        <w:pStyle w:val="Heading2"/>
        <w:spacing w:before="83"/>
        <w:ind w:left="487" w:right="180"/>
        <w:jc w:val="center"/>
      </w:pPr>
      <w:bookmarkStart w:id="87" w:name="SWCC_Nursing_Program_Handbook_Disclaimer"/>
      <w:bookmarkEnd w:id="87"/>
      <w:r>
        <w:rPr>
          <w:spacing w:val="-8"/>
        </w:rPr>
        <w:lastRenderedPageBreak/>
        <w:t>SWCC</w:t>
      </w:r>
      <w:r>
        <w:rPr>
          <w:spacing w:val="-5"/>
        </w:rPr>
        <w:t xml:space="preserve"> </w:t>
      </w:r>
      <w:r>
        <w:rPr>
          <w:spacing w:val="-8"/>
        </w:rPr>
        <w:t>Nursing</w:t>
      </w:r>
      <w:r>
        <w:rPr>
          <w:spacing w:val="-16"/>
        </w:rPr>
        <w:t xml:space="preserve"> </w:t>
      </w:r>
      <w:r>
        <w:rPr>
          <w:spacing w:val="-8"/>
        </w:rPr>
        <w:t>Program</w:t>
      </w:r>
      <w:r>
        <w:rPr>
          <w:spacing w:val="-20"/>
        </w:rPr>
        <w:t xml:space="preserve"> </w:t>
      </w:r>
      <w:r>
        <w:rPr>
          <w:spacing w:val="-8"/>
        </w:rPr>
        <w:t>Handbook</w:t>
      </w:r>
      <w:r>
        <w:rPr>
          <w:spacing w:val="-13"/>
        </w:rPr>
        <w:t xml:space="preserve"> </w:t>
      </w:r>
      <w:r>
        <w:rPr>
          <w:spacing w:val="-8"/>
        </w:rPr>
        <w:t>Disclaimer</w:t>
      </w:r>
      <w:r>
        <w:rPr>
          <w:spacing w:val="-4"/>
        </w:rPr>
        <w:t xml:space="preserve"> </w:t>
      </w:r>
      <w:r>
        <w:rPr>
          <w:spacing w:val="-8"/>
        </w:rPr>
        <w:t>&amp;</w:t>
      </w:r>
      <w:r>
        <w:rPr>
          <w:spacing w:val="6"/>
        </w:rPr>
        <w:t xml:space="preserve"> </w:t>
      </w:r>
      <w:r>
        <w:rPr>
          <w:spacing w:val="-8"/>
        </w:rPr>
        <w:t>Signature</w:t>
      </w:r>
      <w:r>
        <w:rPr>
          <w:spacing w:val="13"/>
        </w:rPr>
        <w:t xml:space="preserve"> </w:t>
      </w:r>
      <w:r>
        <w:rPr>
          <w:spacing w:val="-8"/>
        </w:rPr>
        <w:t>Page</w:t>
      </w:r>
    </w:p>
    <w:p w14:paraId="2E1B9D19" w14:textId="77777777" w:rsidR="00824550" w:rsidRDefault="00824550">
      <w:pPr>
        <w:pStyle w:val="BodyText"/>
        <w:spacing w:before="105"/>
        <w:rPr>
          <w:b/>
        </w:rPr>
      </w:pPr>
    </w:p>
    <w:p w14:paraId="2E1B9D1A" w14:textId="77777777" w:rsidR="00824550" w:rsidRDefault="00FB6073">
      <w:pPr>
        <w:pStyle w:val="BodyText"/>
        <w:spacing w:line="360" w:lineRule="auto"/>
        <w:ind w:left="1075" w:right="1658"/>
      </w:pPr>
      <w:r>
        <w:t>This</w:t>
      </w:r>
      <w:r>
        <w:rPr>
          <w:spacing w:val="-9"/>
        </w:rPr>
        <w:t xml:space="preserve"> </w:t>
      </w:r>
      <w:r>
        <w:t>Southwest</w:t>
      </w:r>
      <w:r>
        <w:rPr>
          <w:spacing w:val="-7"/>
        </w:rPr>
        <w:t xml:space="preserve"> </w:t>
      </w:r>
      <w:r>
        <w:t>Virginia</w:t>
      </w:r>
      <w:r>
        <w:rPr>
          <w:spacing w:val="-5"/>
        </w:rPr>
        <w:t xml:space="preserve"> </w:t>
      </w:r>
      <w:r>
        <w:t>Community</w:t>
      </w:r>
      <w:r>
        <w:rPr>
          <w:spacing w:val="-7"/>
        </w:rPr>
        <w:t xml:space="preserve"> </w:t>
      </w:r>
      <w:r>
        <w:t>College</w:t>
      </w:r>
      <w:r>
        <w:rPr>
          <w:spacing w:val="-7"/>
        </w:rPr>
        <w:t xml:space="preserve"> </w:t>
      </w:r>
      <w:r>
        <w:t>Nursing</w:t>
      </w:r>
      <w:r>
        <w:rPr>
          <w:spacing w:val="-5"/>
        </w:rPr>
        <w:t xml:space="preserve"> </w:t>
      </w:r>
      <w:r>
        <w:t>Program</w:t>
      </w:r>
      <w:r>
        <w:rPr>
          <w:spacing w:val="-7"/>
        </w:rPr>
        <w:t xml:space="preserve"> </w:t>
      </w:r>
      <w:r>
        <w:t>Student</w:t>
      </w:r>
      <w:r>
        <w:rPr>
          <w:spacing w:val="-11"/>
        </w:rPr>
        <w:t xml:space="preserve"> </w:t>
      </w:r>
      <w:r>
        <w:t>Handbook</w:t>
      </w:r>
      <w:r>
        <w:rPr>
          <w:spacing w:val="-5"/>
        </w:rPr>
        <w:t xml:space="preserve"> </w:t>
      </w:r>
      <w:r>
        <w:t>is</w:t>
      </w:r>
      <w:r>
        <w:rPr>
          <w:spacing w:val="-6"/>
        </w:rPr>
        <w:t xml:space="preserve"> </w:t>
      </w:r>
      <w:r>
        <w:t xml:space="preserve">provided to you as a guide to ensure you understand the academic and conduct expectations the program and college </w:t>
      </w:r>
      <w:proofErr w:type="gramStart"/>
      <w:r>
        <w:t>has</w:t>
      </w:r>
      <w:proofErr w:type="gramEnd"/>
      <w:r>
        <w:t xml:space="preserve"> for you during your enrollment. The program/college reserves the right to make changes to this handbook at any time,</w:t>
      </w:r>
      <w:r>
        <w:rPr>
          <w:spacing w:val="-1"/>
        </w:rPr>
        <w:t xml:space="preserve"> </w:t>
      </w:r>
      <w:r>
        <w:t>unilaterally and without</w:t>
      </w:r>
      <w:r>
        <w:rPr>
          <w:spacing w:val="-2"/>
        </w:rPr>
        <w:t xml:space="preserve"> </w:t>
      </w:r>
      <w:r>
        <w:t xml:space="preserve">notice; however, students will not be held responsible for associated conduct expectations contained in such changes until notified of them. You are responsible for regularly reviewing the terms of this </w:t>
      </w:r>
      <w:r>
        <w:rPr>
          <w:spacing w:val="-2"/>
        </w:rPr>
        <w:t>policy.</w:t>
      </w:r>
    </w:p>
    <w:p w14:paraId="2E1B9D1B" w14:textId="77777777" w:rsidR="00824550" w:rsidRDefault="00824550">
      <w:pPr>
        <w:pStyle w:val="BodyText"/>
        <w:spacing w:before="256"/>
      </w:pPr>
    </w:p>
    <w:p w14:paraId="2E1B9D1C" w14:textId="77777777" w:rsidR="00824550" w:rsidRDefault="00FB6073">
      <w:pPr>
        <w:pStyle w:val="BodyText"/>
        <w:spacing w:line="352" w:lineRule="auto"/>
        <w:ind w:left="1080" w:right="2031"/>
      </w:pPr>
      <w:r>
        <w:rPr>
          <w:noProof/>
        </w:rPr>
        <mc:AlternateContent>
          <mc:Choice Requires="wps">
            <w:drawing>
              <wp:anchor distT="0" distB="0" distL="0" distR="0" simplePos="0" relativeHeight="15733248" behindDoc="0" locked="0" layoutInCell="1" allowOverlap="1" wp14:anchorId="2E1B9D35" wp14:editId="2E1B9D36">
                <wp:simplePos x="0" y="0"/>
                <wp:positionH relativeFrom="page">
                  <wp:posOffset>914400</wp:posOffset>
                </wp:positionH>
                <wp:positionV relativeFrom="paragraph">
                  <wp:posOffset>1743710</wp:posOffset>
                </wp:positionV>
                <wp:extent cx="30480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E9E77" id="Graphic 16" o:spid="_x0000_s1026" style="position:absolute;margin-left:1in;margin-top:137.3pt;width:240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6XDwIAAFsEAAAOAAAAZHJzL2Uyb0RvYy54bWysVMFu2zAMvQ/YPwi6L3ayoS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" path="m,l3048000,e" filled="f" strokeweight=".6pt">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E1B9D37" wp14:editId="2E1B9D38">
                <wp:simplePos x="0" y="0"/>
                <wp:positionH relativeFrom="page">
                  <wp:posOffset>914400</wp:posOffset>
                </wp:positionH>
                <wp:positionV relativeFrom="paragraph">
                  <wp:posOffset>2236470</wp:posOffset>
                </wp:positionV>
                <wp:extent cx="30480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BEA36" id="Graphic 17" o:spid="_x0000_s1026" style="position:absolute;margin-left:1in;margin-top:176.1pt;width:240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06XDwIAAFsEAAAOAAAAZHJzL2Uyb0RvYy54bWysVMFu2zAMvQ/YPwi6L3ayoS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" path="m,l3048000,e" filled="f" strokeweight=".6pt">
                <v:path arrowok="t"/>
                <w10:wrap anchorx="page"/>
              </v:shape>
            </w:pict>
          </mc:Fallback>
        </mc:AlternateContent>
      </w:r>
      <w:r>
        <w:t>Your</w:t>
      </w:r>
      <w:r>
        <w:rPr>
          <w:spacing w:val="-15"/>
        </w:rPr>
        <w:t xml:space="preserve"> </w:t>
      </w:r>
      <w:r>
        <w:t>signature</w:t>
      </w:r>
      <w:r>
        <w:rPr>
          <w:spacing w:val="-7"/>
        </w:rPr>
        <w:t xml:space="preserve"> </w:t>
      </w:r>
      <w:r>
        <w:t>on</w:t>
      </w:r>
      <w:r>
        <w:rPr>
          <w:spacing w:val="-4"/>
        </w:rPr>
        <w:t xml:space="preserve"> </w:t>
      </w:r>
      <w:r>
        <w:t>this</w:t>
      </w:r>
      <w:r>
        <w:rPr>
          <w:spacing w:val="-9"/>
        </w:rPr>
        <w:t xml:space="preserve"> </w:t>
      </w:r>
      <w:r>
        <w:t>page</w:t>
      </w:r>
      <w:r>
        <w:rPr>
          <w:spacing w:val="-11"/>
        </w:rPr>
        <w:t xml:space="preserve"> </w:t>
      </w:r>
      <w:r>
        <w:t>is</w:t>
      </w:r>
      <w:r>
        <w:rPr>
          <w:spacing w:val="-9"/>
        </w:rPr>
        <w:t xml:space="preserve"> </w:t>
      </w:r>
      <w:r>
        <w:t>your</w:t>
      </w:r>
      <w:r>
        <w:rPr>
          <w:spacing w:val="-11"/>
        </w:rPr>
        <w:t xml:space="preserve"> </w:t>
      </w:r>
      <w:r>
        <w:t>acknowledgement</w:t>
      </w:r>
      <w:r>
        <w:rPr>
          <w:spacing w:val="-9"/>
        </w:rPr>
        <w:t xml:space="preserve"> </w:t>
      </w:r>
      <w:r>
        <w:t>that</w:t>
      </w:r>
      <w:r>
        <w:rPr>
          <w:spacing w:val="-11"/>
        </w:rPr>
        <w:t xml:space="preserve"> </w:t>
      </w:r>
      <w:r>
        <w:t>you</w:t>
      </w:r>
      <w:r>
        <w:rPr>
          <w:spacing w:val="-5"/>
        </w:rPr>
        <w:t xml:space="preserve"> </w:t>
      </w:r>
      <w:r>
        <w:t>have</w:t>
      </w:r>
      <w:r>
        <w:rPr>
          <w:spacing w:val="-11"/>
        </w:rPr>
        <w:t xml:space="preserve"> </w:t>
      </w:r>
      <w:r>
        <w:t>received</w:t>
      </w:r>
      <w:r>
        <w:rPr>
          <w:spacing w:val="-11"/>
        </w:rPr>
        <w:t xml:space="preserve"> </w:t>
      </w:r>
      <w:r>
        <w:t>and</w:t>
      </w:r>
      <w:r>
        <w:rPr>
          <w:spacing w:val="-11"/>
        </w:rPr>
        <w:t xml:space="preserve"> </w:t>
      </w:r>
      <w:r>
        <w:t>agreed</w:t>
      </w:r>
      <w:r>
        <w:rPr>
          <w:spacing w:val="-7"/>
        </w:rPr>
        <w:t xml:space="preserve"> </w:t>
      </w:r>
      <w:r>
        <w:t>to abide by the SWCC Nursing Program Student Handbook.</w:t>
      </w:r>
    </w:p>
    <w:p w14:paraId="2E1B9D1D" w14:textId="77777777" w:rsidR="00824550" w:rsidRDefault="00824550">
      <w:pPr>
        <w:pStyle w:val="BodyText"/>
        <w:rPr>
          <w:sz w:val="20"/>
        </w:rPr>
      </w:pPr>
    </w:p>
    <w:p w14:paraId="2E1B9D1E" w14:textId="77777777" w:rsidR="00824550" w:rsidRDefault="00824550">
      <w:pPr>
        <w:pStyle w:val="BodyText"/>
        <w:rPr>
          <w:sz w:val="20"/>
        </w:rPr>
      </w:pPr>
    </w:p>
    <w:p w14:paraId="2E1B9D1F" w14:textId="77777777" w:rsidR="00824550" w:rsidRDefault="00824550">
      <w:pPr>
        <w:pStyle w:val="BodyText"/>
        <w:rPr>
          <w:sz w:val="20"/>
        </w:rPr>
      </w:pPr>
    </w:p>
    <w:p w14:paraId="2E1B9D20" w14:textId="77777777" w:rsidR="00824550" w:rsidRDefault="00824550">
      <w:pPr>
        <w:pStyle w:val="BodyText"/>
        <w:rPr>
          <w:sz w:val="20"/>
        </w:rPr>
      </w:pPr>
    </w:p>
    <w:p w14:paraId="2E1B9D21" w14:textId="77777777" w:rsidR="00824550" w:rsidRDefault="00FB6073">
      <w:pPr>
        <w:pStyle w:val="BodyText"/>
        <w:spacing w:before="26"/>
        <w:rPr>
          <w:sz w:val="20"/>
        </w:rPr>
      </w:pPr>
      <w:r>
        <w:rPr>
          <w:noProof/>
          <w:sz w:val="20"/>
        </w:rPr>
        <mc:AlternateContent>
          <mc:Choice Requires="wps">
            <w:drawing>
              <wp:anchor distT="0" distB="0" distL="0" distR="0" simplePos="0" relativeHeight="487591936" behindDoc="1" locked="0" layoutInCell="1" allowOverlap="1" wp14:anchorId="2E1B9D39" wp14:editId="2E1B9D3A">
                <wp:simplePos x="0" y="0"/>
                <wp:positionH relativeFrom="page">
                  <wp:posOffset>914400</wp:posOffset>
                </wp:positionH>
                <wp:positionV relativeFrom="paragraph">
                  <wp:posOffset>174625</wp:posOffset>
                </wp:positionV>
                <wp:extent cx="2971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6EA83B" id="Graphic 18" o:spid="_x0000_s1026" style="position:absolute;margin-left:1in;margin-top:13.75pt;width:23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" path="m,l2971800,e" filled="f" strokeweight=".6pt">
                <v:path arrowok="t"/>
                <w10:wrap type="topAndBottom" anchorx="page"/>
              </v:shape>
            </w:pict>
          </mc:Fallback>
        </mc:AlternateContent>
      </w:r>
    </w:p>
    <w:p w14:paraId="2E1B9D22" w14:textId="77777777" w:rsidR="00824550" w:rsidRDefault="00FB6073">
      <w:pPr>
        <w:pStyle w:val="BodyText"/>
        <w:spacing w:before="126" w:line="688" w:lineRule="auto"/>
        <w:ind w:left="1080" w:right="9156"/>
      </w:pPr>
      <w:r>
        <w:rPr>
          <w:spacing w:val="-2"/>
        </w:rPr>
        <w:t>Printed</w:t>
      </w:r>
      <w:r>
        <w:rPr>
          <w:spacing w:val="-22"/>
        </w:rPr>
        <w:t xml:space="preserve"> </w:t>
      </w:r>
      <w:r>
        <w:rPr>
          <w:spacing w:val="-2"/>
        </w:rPr>
        <w:t xml:space="preserve">Name Signature </w:t>
      </w:r>
      <w:r>
        <w:rPr>
          <w:spacing w:val="-4"/>
        </w:rPr>
        <w:t>Date</w:t>
      </w:r>
    </w:p>
    <w:sectPr w:rsidR="00824550">
      <w:pgSz w:w="12240" w:h="15840"/>
      <w:pgMar w:top="11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BEF"/>
    <w:multiLevelType w:val="hybridMultilevel"/>
    <w:tmpl w:val="8DB82E2C"/>
    <w:lvl w:ilvl="0" w:tplc="DBD282CA">
      <w:numFmt w:val="bullet"/>
      <w:lvlText w:val="o"/>
      <w:lvlJc w:val="left"/>
      <w:pPr>
        <w:ind w:left="2521" w:hanging="360"/>
      </w:pPr>
      <w:rPr>
        <w:rFonts w:ascii="Courier New" w:eastAsia="Courier New" w:hAnsi="Courier New" w:cs="Courier New" w:hint="default"/>
        <w:b w:val="0"/>
        <w:bCs w:val="0"/>
        <w:i w:val="0"/>
        <w:iCs w:val="0"/>
        <w:spacing w:val="0"/>
        <w:w w:val="96"/>
        <w:sz w:val="24"/>
        <w:szCs w:val="24"/>
        <w:lang w:val="en-US" w:eastAsia="en-US" w:bidi="ar-SA"/>
      </w:rPr>
    </w:lvl>
    <w:lvl w:ilvl="1" w:tplc="1EE834C2">
      <w:numFmt w:val="bullet"/>
      <w:lvlText w:val="•"/>
      <w:lvlJc w:val="left"/>
      <w:pPr>
        <w:ind w:left="3420" w:hanging="360"/>
      </w:pPr>
      <w:rPr>
        <w:rFonts w:hint="default"/>
        <w:lang w:val="en-US" w:eastAsia="en-US" w:bidi="ar-SA"/>
      </w:rPr>
    </w:lvl>
    <w:lvl w:ilvl="2" w:tplc="8392D6E8">
      <w:numFmt w:val="bullet"/>
      <w:lvlText w:val="•"/>
      <w:lvlJc w:val="left"/>
      <w:pPr>
        <w:ind w:left="4320" w:hanging="360"/>
      </w:pPr>
      <w:rPr>
        <w:rFonts w:hint="default"/>
        <w:lang w:val="en-US" w:eastAsia="en-US" w:bidi="ar-SA"/>
      </w:rPr>
    </w:lvl>
    <w:lvl w:ilvl="3" w:tplc="2A88E70A">
      <w:numFmt w:val="bullet"/>
      <w:lvlText w:val="•"/>
      <w:lvlJc w:val="left"/>
      <w:pPr>
        <w:ind w:left="5220" w:hanging="360"/>
      </w:pPr>
      <w:rPr>
        <w:rFonts w:hint="default"/>
        <w:lang w:val="en-US" w:eastAsia="en-US" w:bidi="ar-SA"/>
      </w:rPr>
    </w:lvl>
    <w:lvl w:ilvl="4" w:tplc="03C88F76">
      <w:numFmt w:val="bullet"/>
      <w:lvlText w:val="•"/>
      <w:lvlJc w:val="left"/>
      <w:pPr>
        <w:ind w:left="6120" w:hanging="360"/>
      </w:pPr>
      <w:rPr>
        <w:rFonts w:hint="default"/>
        <w:lang w:val="en-US" w:eastAsia="en-US" w:bidi="ar-SA"/>
      </w:rPr>
    </w:lvl>
    <w:lvl w:ilvl="5" w:tplc="4446985E">
      <w:numFmt w:val="bullet"/>
      <w:lvlText w:val="•"/>
      <w:lvlJc w:val="left"/>
      <w:pPr>
        <w:ind w:left="7020" w:hanging="360"/>
      </w:pPr>
      <w:rPr>
        <w:rFonts w:hint="default"/>
        <w:lang w:val="en-US" w:eastAsia="en-US" w:bidi="ar-SA"/>
      </w:rPr>
    </w:lvl>
    <w:lvl w:ilvl="6" w:tplc="E49A743E">
      <w:numFmt w:val="bullet"/>
      <w:lvlText w:val="•"/>
      <w:lvlJc w:val="left"/>
      <w:pPr>
        <w:ind w:left="7920" w:hanging="360"/>
      </w:pPr>
      <w:rPr>
        <w:rFonts w:hint="default"/>
        <w:lang w:val="en-US" w:eastAsia="en-US" w:bidi="ar-SA"/>
      </w:rPr>
    </w:lvl>
    <w:lvl w:ilvl="7" w:tplc="EF4E382E">
      <w:numFmt w:val="bullet"/>
      <w:lvlText w:val="•"/>
      <w:lvlJc w:val="left"/>
      <w:pPr>
        <w:ind w:left="8820" w:hanging="360"/>
      </w:pPr>
      <w:rPr>
        <w:rFonts w:hint="default"/>
        <w:lang w:val="en-US" w:eastAsia="en-US" w:bidi="ar-SA"/>
      </w:rPr>
    </w:lvl>
    <w:lvl w:ilvl="8" w:tplc="970E7EA8">
      <w:numFmt w:val="bullet"/>
      <w:lvlText w:val="•"/>
      <w:lvlJc w:val="left"/>
      <w:pPr>
        <w:ind w:left="9720" w:hanging="360"/>
      </w:pPr>
      <w:rPr>
        <w:rFonts w:hint="default"/>
        <w:lang w:val="en-US" w:eastAsia="en-US" w:bidi="ar-SA"/>
      </w:rPr>
    </w:lvl>
  </w:abstractNum>
  <w:abstractNum w:abstractNumId="1" w15:restartNumberingAfterBreak="0">
    <w:nsid w:val="05037B70"/>
    <w:multiLevelType w:val="hybridMultilevel"/>
    <w:tmpl w:val="846E1880"/>
    <w:lvl w:ilvl="0" w:tplc="4628F312">
      <w:start w:val="1"/>
      <w:numFmt w:val="decimal"/>
      <w:lvlText w:val="%1."/>
      <w:lvlJc w:val="left"/>
      <w:pPr>
        <w:ind w:left="2431" w:hanging="360"/>
        <w:jc w:val="left"/>
      </w:pPr>
      <w:rPr>
        <w:rFonts w:ascii="Garamond" w:eastAsia="Garamond" w:hAnsi="Garamond" w:cs="Garamond" w:hint="default"/>
        <w:b w:val="0"/>
        <w:bCs w:val="0"/>
        <w:i w:val="0"/>
        <w:iCs w:val="0"/>
        <w:spacing w:val="-3"/>
        <w:w w:val="100"/>
        <w:sz w:val="24"/>
        <w:szCs w:val="24"/>
        <w:lang w:val="en-US" w:eastAsia="en-US" w:bidi="ar-SA"/>
      </w:rPr>
    </w:lvl>
    <w:lvl w:ilvl="1" w:tplc="AB161340">
      <w:start w:val="1"/>
      <w:numFmt w:val="upperLetter"/>
      <w:lvlText w:val="%2."/>
      <w:lvlJc w:val="left"/>
      <w:pPr>
        <w:ind w:left="2521" w:hanging="365"/>
        <w:jc w:val="left"/>
      </w:pPr>
      <w:rPr>
        <w:rFonts w:ascii="Garamond" w:eastAsia="Garamond" w:hAnsi="Garamond" w:cs="Garamond" w:hint="default"/>
        <w:b w:val="0"/>
        <w:bCs w:val="0"/>
        <w:i w:val="0"/>
        <w:iCs w:val="0"/>
        <w:spacing w:val="-3"/>
        <w:w w:val="100"/>
        <w:sz w:val="24"/>
        <w:szCs w:val="24"/>
        <w:lang w:val="en-US" w:eastAsia="en-US" w:bidi="ar-SA"/>
      </w:rPr>
    </w:lvl>
    <w:lvl w:ilvl="2" w:tplc="EB769A9E">
      <w:start w:val="1"/>
      <w:numFmt w:val="decimal"/>
      <w:lvlText w:val="%3."/>
      <w:lvlJc w:val="left"/>
      <w:pPr>
        <w:ind w:left="2876" w:hanging="361"/>
        <w:jc w:val="left"/>
      </w:pPr>
      <w:rPr>
        <w:rFonts w:ascii="Garamond" w:eastAsia="Garamond" w:hAnsi="Garamond" w:cs="Garamond" w:hint="default"/>
        <w:b w:val="0"/>
        <w:bCs w:val="0"/>
        <w:i w:val="0"/>
        <w:iCs w:val="0"/>
        <w:spacing w:val="-3"/>
        <w:w w:val="100"/>
        <w:sz w:val="24"/>
        <w:szCs w:val="24"/>
        <w:lang w:val="en-US" w:eastAsia="en-US" w:bidi="ar-SA"/>
      </w:rPr>
    </w:lvl>
    <w:lvl w:ilvl="3" w:tplc="2B3E3FDE">
      <w:numFmt w:val="bullet"/>
      <w:lvlText w:val="•"/>
      <w:lvlJc w:val="left"/>
      <w:pPr>
        <w:ind w:left="3960" w:hanging="361"/>
      </w:pPr>
      <w:rPr>
        <w:rFonts w:hint="default"/>
        <w:lang w:val="en-US" w:eastAsia="en-US" w:bidi="ar-SA"/>
      </w:rPr>
    </w:lvl>
    <w:lvl w:ilvl="4" w:tplc="77C06E1A">
      <w:numFmt w:val="bullet"/>
      <w:lvlText w:val="•"/>
      <w:lvlJc w:val="left"/>
      <w:pPr>
        <w:ind w:left="5040" w:hanging="361"/>
      </w:pPr>
      <w:rPr>
        <w:rFonts w:hint="default"/>
        <w:lang w:val="en-US" w:eastAsia="en-US" w:bidi="ar-SA"/>
      </w:rPr>
    </w:lvl>
    <w:lvl w:ilvl="5" w:tplc="72047922">
      <w:numFmt w:val="bullet"/>
      <w:lvlText w:val="•"/>
      <w:lvlJc w:val="left"/>
      <w:pPr>
        <w:ind w:left="6120" w:hanging="361"/>
      </w:pPr>
      <w:rPr>
        <w:rFonts w:hint="default"/>
        <w:lang w:val="en-US" w:eastAsia="en-US" w:bidi="ar-SA"/>
      </w:rPr>
    </w:lvl>
    <w:lvl w:ilvl="6" w:tplc="AA6EE8C6">
      <w:numFmt w:val="bullet"/>
      <w:lvlText w:val="•"/>
      <w:lvlJc w:val="left"/>
      <w:pPr>
        <w:ind w:left="7200" w:hanging="361"/>
      </w:pPr>
      <w:rPr>
        <w:rFonts w:hint="default"/>
        <w:lang w:val="en-US" w:eastAsia="en-US" w:bidi="ar-SA"/>
      </w:rPr>
    </w:lvl>
    <w:lvl w:ilvl="7" w:tplc="81B8FBF4">
      <w:numFmt w:val="bullet"/>
      <w:lvlText w:val="•"/>
      <w:lvlJc w:val="left"/>
      <w:pPr>
        <w:ind w:left="8280" w:hanging="361"/>
      </w:pPr>
      <w:rPr>
        <w:rFonts w:hint="default"/>
        <w:lang w:val="en-US" w:eastAsia="en-US" w:bidi="ar-SA"/>
      </w:rPr>
    </w:lvl>
    <w:lvl w:ilvl="8" w:tplc="5DD63A2C">
      <w:numFmt w:val="bullet"/>
      <w:lvlText w:val="•"/>
      <w:lvlJc w:val="left"/>
      <w:pPr>
        <w:ind w:left="9360" w:hanging="361"/>
      </w:pPr>
      <w:rPr>
        <w:rFonts w:hint="default"/>
        <w:lang w:val="en-US" w:eastAsia="en-US" w:bidi="ar-SA"/>
      </w:rPr>
    </w:lvl>
  </w:abstractNum>
  <w:abstractNum w:abstractNumId="2" w15:restartNumberingAfterBreak="0">
    <w:nsid w:val="086A7456"/>
    <w:multiLevelType w:val="hybridMultilevel"/>
    <w:tmpl w:val="D13C94A0"/>
    <w:lvl w:ilvl="0" w:tplc="441E9AA2">
      <w:numFmt w:val="bullet"/>
      <w:lvlText w:val=""/>
      <w:lvlJc w:val="left"/>
      <w:pPr>
        <w:ind w:left="2036" w:hanging="415"/>
      </w:pPr>
      <w:rPr>
        <w:rFonts w:ascii="Symbol" w:eastAsia="Symbol" w:hAnsi="Symbol" w:cs="Symbol" w:hint="default"/>
        <w:b w:val="0"/>
        <w:bCs w:val="0"/>
        <w:i w:val="0"/>
        <w:iCs w:val="0"/>
        <w:spacing w:val="0"/>
        <w:w w:val="100"/>
        <w:sz w:val="24"/>
        <w:szCs w:val="24"/>
        <w:lang w:val="en-US" w:eastAsia="en-US" w:bidi="ar-SA"/>
      </w:rPr>
    </w:lvl>
    <w:lvl w:ilvl="1" w:tplc="C2D039E0">
      <w:numFmt w:val="bullet"/>
      <w:lvlText w:val="•"/>
      <w:lvlJc w:val="left"/>
      <w:pPr>
        <w:ind w:left="2962" w:hanging="415"/>
      </w:pPr>
      <w:rPr>
        <w:rFonts w:hint="default"/>
        <w:lang w:val="en-US" w:eastAsia="en-US" w:bidi="ar-SA"/>
      </w:rPr>
    </w:lvl>
    <w:lvl w:ilvl="2" w:tplc="CBDA172E">
      <w:numFmt w:val="bullet"/>
      <w:lvlText w:val="•"/>
      <w:lvlJc w:val="left"/>
      <w:pPr>
        <w:ind w:left="3885" w:hanging="415"/>
      </w:pPr>
      <w:rPr>
        <w:rFonts w:hint="default"/>
        <w:lang w:val="en-US" w:eastAsia="en-US" w:bidi="ar-SA"/>
      </w:rPr>
    </w:lvl>
    <w:lvl w:ilvl="3" w:tplc="BEC621A0">
      <w:numFmt w:val="bullet"/>
      <w:lvlText w:val="•"/>
      <w:lvlJc w:val="left"/>
      <w:pPr>
        <w:ind w:left="4808" w:hanging="415"/>
      </w:pPr>
      <w:rPr>
        <w:rFonts w:hint="default"/>
        <w:lang w:val="en-US" w:eastAsia="en-US" w:bidi="ar-SA"/>
      </w:rPr>
    </w:lvl>
    <w:lvl w:ilvl="4" w:tplc="834C61BE">
      <w:numFmt w:val="bullet"/>
      <w:lvlText w:val="•"/>
      <w:lvlJc w:val="left"/>
      <w:pPr>
        <w:ind w:left="5730" w:hanging="415"/>
      </w:pPr>
      <w:rPr>
        <w:rFonts w:hint="default"/>
        <w:lang w:val="en-US" w:eastAsia="en-US" w:bidi="ar-SA"/>
      </w:rPr>
    </w:lvl>
    <w:lvl w:ilvl="5" w:tplc="2CE82142">
      <w:numFmt w:val="bullet"/>
      <w:lvlText w:val="•"/>
      <w:lvlJc w:val="left"/>
      <w:pPr>
        <w:ind w:left="6653" w:hanging="415"/>
      </w:pPr>
      <w:rPr>
        <w:rFonts w:hint="default"/>
        <w:lang w:val="en-US" w:eastAsia="en-US" w:bidi="ar-SA"/>
      </w:rPr>
    </w:lvl>
    <w:lvl w:ilvl="6" w:tplc="692C4016">
      <w:numFmt w:val="bullet"/>
      <w:lvlText w:val="•"/>
      <w:lvlJc w:val="left"/>
      <w:pPr>
        <w:ind w:left="7576" w:hanging="415"/>
      </w:pPr>
      <w:rPr>
        <w:rFonts w:hint="default"/>
        <w:lang w:val="en-US" w:eastAsia="en-US" w:bidi="ar-SA"/>
      </w:rPr>
    </w:lvl>
    <w:lvl w:ilvl="7" w:tplc="21C00FF4">
      <w:numFmt w:val="bullet"/>
      <w:lvlText w:val="•"/>
      <w:lvlJc w:val="left"/>
      <w:pPr>
        <w:ind w:left="8498" w:hanging="415"/>
      </w:pPr>
      <w:rPr>
        <w:rFonts w:hint="default"/>
        <w:lang w:val="en-US" w:eastAsia="en-US" w:bidi="ar-SA"/>
      </w:rPr>
    </w:lvl>
    <w:lvl w:ilvl="8" w:tplc="7D5CCE0E">
      <w:numFmt w:val="bullet"/>
      <w:lvlText w:val="•"/>
      <w:lvlJc w:val="left"/>
      <w:pPr>
        <w:ind w:left="9421" w:hanging="415"/>
      </w:pPr>
      <w:rPr>
        <w:rFonts w:hint="default"/>
        <w:lang w:val="en-US" w:eastAsia="en-US" w:bidi="ar-SA"/>
      </w:rPr>
    </w:lvl>
  </w:abstractNum>
  <w:abstractNum w:abstractNumId="3" w15:restartNumberingAfterBreak="0">
    <w:nsid w:val="0E5E5492"/>
    <w:multiLevelType w:val="hybridMultilevel"/>
    <w:tmpl w:val="5462875E"/>
    <w:lvl w:ilvl="0" w:tplc="80E8A63A">
      <w:start w:val="1"/>
      <w:numFmt w:val="decimal"/>
      <w:lvlText w:val="%1."/>
      <w:lvlJc w:val="left"/>
      <w:pPr>
        <w:ind w:left="1801" w:hanging="360"/>
        <w:jc w:val="left"/>
      </w:pPr>
      <w:rPr>
        <w:rFonts w:ascii="Garamond" w:eastAsia="Garamond" w:hAnsi="Garamond" w:cs="Garamond" w:hint="default"/>
        <w:b w:val="0"/>
        <w:bCs w:val="0"/>
        <w:i w:val="0"/>
        <w:iCs w:val="0"/>
        <w:spacing w:val="-3"/>
        <w:w w:val="100"/>
        <w:sz w:val="24"/>
        <w:szCs w:val="24"/>
        <w:lang w:val="en-US" w:eastAsia="en-US" w:bidi="ar-SA"/>
      </w:rPr>
    </w:lvl>
    <w:lvl w:ilvl="1" w:tplc="6E485966">
      <w:numFmt w:val="bullet"/>
      <w:lvlText w:val="•"/>
      <w:lvlJc w:val="left"/>
      <w:pPr>
        <w:ind w:left="2772" w:hanging="360"/>
      </w:pPr>
      <w:rPr>
        <w:rFonts w:hint="default"/>
        <w:lang w:val="en-US" w:eastAsia="en-US" w:bidi="ar-SA"/>
      </w:rPr>
    </w:lvl>
    <w:lvl w:ilvl="2" w:tplc="32A8BBA6">
      <w:numFmt w:val="bullet"/>
      <w:lvlText w:val="•"/>
      <w:lvlJc w:val="left"/>
      <w:pPr>
        <w:ind w:left="3744" w:hanging="360"/>
      </w:pPr>
      <w:rPr>
        <w:rFonts w:hint="default"/>
        <w:lang w:val="en-US" w:eastAsia="en-US" w:bidi="ar-SA"/>
      </w:rPr>
    </w:lvl>
    <w:lvl w:ilvl="3" w:tplc="7C7892B8">
      <w:numFmt w:val="bullet"/>
      <w:lvlText w:val="•"/>
      <w:lvlJc w:val="left"/>
      <w:pPr>
        <w:ind w:left="4716" w:hanging="360"/>
      </w:pPr>
      <w:rPr>
        <w:rFonts w:hint="default"/>
        <w:lang w:val="en-US" w:eastAsia="en-US" w:bidi="ar-SA"/>
      </w:rPr>
    </w:lvl>
    <w:lvl w:ilvl="4" w:tplc="187EF966">
      <w:numFmt w:val="bullet"/>
      <w:lvlText w:val="•"/>
      <w:lvlJc w:val="left"/>
      <w:pPr>
        <w:ind w:left="5688" w:hanging="360"/>
      </w:pPr>
      <w:rPr>
        <w:rFonts w:hint="default"/>
        <w:lang w:val="en-US" w:eastAsia="en-US" w:bidi="ar-SA"/>
      </w:rPr>
    </w:lvl>
    <w:lvl w:ilvl="5" w:tplc="405EB152">
      <w:numFmt w:val="bullet"/>
      <w:lvlText w:val="•"/>
      <w:lvlJc w:val="left"/>
      <w:pPr>
        <w:ind w:left="6660" w:hanging="360"/>
      </w:pPr>
      <w:rPr>
        <w:rFonts w:hint="default"/>
        <w:lang w:val="en-US" w:eastAsia="en-US" w:bidi="ar-SA"/>
      </w:rPr>
    </w:lvl>
    <w:lvl w:ilvl="6" w:tplc="454CFBC0">
      <w:numFmt w:val="bullet"/>
      <w:lvlText w:val="•"/>
      <w:lvlJc w:val="left"/>
      <w:pPr>
        <w:ind w:left="7632" w:hanging="360"/>
      </w:pPr>
      <w:rPr>
        <w:rFonts w:hint="default"/>
        <w:lang w:val="en-US" w:eastAsia="en-US" w:bidi="ar-SA"/>
      </w:rPr>
    </w:lvl>
    <w:lvl w:ilvl="7" w:tplc="9454EFCA">
      <w:numFmt w:val="bullet"/>
      <w:lvlText w:val="•"/>
      <w:lvlJc w:val="left"/>
      <w:pPr>
        <w:ind w:left="8604" w:hanging="360"/>
      </w:pPr>
      <w:rPr>
        <w:rFonts w:hint="default"/>
        <w:lang w:val="en-US" w:eastAsia="en-US" w:bidi="ar-SA"/>
      </w:rPr>
    </w:lvl>
    <w:lvl w:ilvl="8" w:tplc="A952312E">
      <w:numFmt w:val="bullet"/>
      <w:lvlText w:val="•"/>
      <w:lvlJc w:val="left"/>
      <w:pPr>
        <w:ind w:left="9576" w:hanging="360"/>
      </w:pPr>
      <w:rPr>
        <w:rFonts w:hint="default"/>
        <w:lang w:val="en-US" w:eastAsia="en-US" w:bidi="ar-SA"/>
      </w:rPr>
    </w:lvl>
  </w:abstractNum>
  <w:abstractNum w:abstractNumId="4" w15:restartNumberingAfterBreak="0">
    <w:nsid w:val="1A6E13DE"/>
    <w:multiLevelType w:val="hybridMultilevel"/>
    <w:tmpl w:val="B85C0F8E"/>
    <w:lvl w:ilvl="0" w:tplc="3236AB88">
      <w:start w:val="1"/>
      <w:numFmt w:val="lowerLetter"/>
      <w:lvlText w:val="%1."/>
      <w:lvlJc w:val="left"/>
      <w:pPr>
        <w:ind w:left="1881" w:hanging="330"/>
        <w:jc w:val="left"/>
      </w:pPr>
      <w:rPr>
        <w:rFonts w:ascii="Garamond" w:eastAsia="Garamond" w:hAnsi="Garamond" w:cs="Garamond" w:hint="default"/>
        <w:b w:val="0"/>
        <w:bCs w:val="0"/>
        <w:i w:val="0"/>
        <w:iCs w:val="0"/>
        <w:spacing w:val="0"/>
        <w:w w:val="100"/>
        <w:sz w:val="24"/>
        <w:szCs w:val="24"/>
        <w:lang w:val="en-US" w:eastAsia="en-US" w:bidi="ar-SA"/>
      </w:rPr>
    </w:lvl>
    <w:lvl w:ilvl="1" w:tplc="051C4638">
      <w:numFmt w:val="bullet"/>
      <w:lvlText w:val="•"/>
      <w:lvlJc w:val="left"/>
      <w:pPr>
        <w:ind w:left="2844" w:hanging="330"/>
      </w:pPr>
      <w:rPr>
        <w:rFonts w:hint="default"/>
        <w:lang w:val="en-US" w:eastAsia="en-US" w:bidi="ar-SA"/>
      </w:rPr>
    </w:lvl>
    <w:lvl w:ilvl="2" w:tplc="21F8A542">
      <w:numFmt w:val="bullet"/>
      <w:lvlText w:val="•"/>
      <w:lvlJc w:val="left"/>
      <w:pPr>
        <w:ind w:left="3808" w:hanging="330"/>
      </w:pPr>
      <w:rPr>
        <w:rFonts w:hint="default"/>
        <w:lang w:val="en-US" w:eastAsia="en-US" w:bidi="ar-SA"/>
      </w:rPr>
    </w:lvl>
    <w:lvl w:ilvl="3" w:tplc="6B589AB8">
      <w:numFmt w:val="bullet"/>
      <w:lvlText w:val="•"/>
      <w:lvlJc w:val="left"/>
      <w:pPr>
        <w:ind w:left="4772" w:hanging="330"/>
      </w:pPr>
      <w:rPr>
        <w:rFonts w:hint="default"/>
        <w:lang w:val="en-US" w:eastAsia="en-US" w:bidi="ar-SA"/>
      </w:rPr>
    </w:lvl>
    <w:lvl w:ilvl="4" w:tplc="FBE87B12">
      <w:numFmt w:val="bullet"/>
      <w:lvlText w:val="•"/>
      <w:lvlJc w:val="left"/>
      <w:pPr>
        <w:ind w:left="5736" w:hanging="330"/>
      </w:pPr>
      <w:rPr>
        <w:rFonts w:hint="default"/>
        <w:lang w:val="en-US" w:eastAsia="en-US" w:bidi="ar-SA"/>
      </w:rPr>
    </w:lvl>
    <w:lvl w:ilvl="5" w:tplc="D11CA6D6">
      <w:numFmt w:val="bullet"/>
      <w:lvlText w:val="•"/>
      <w:lvlJc w:val="left"/>
      <w:pPr>
        <w:ind w:left="6700" w:hanging="330"/>
      </w:pPr>
      <w:rPr>
        <w:rFonts w:hint="default"/>
        <w:lang w:val="en-US" w:eastAsia="en-US" w:bidi="ar-SA"/>
      </w:rPr>
    </w:lvl>
    <w:lvl w:ilvl="6" w:tplc="1116C7F8">
      <w:numFmt w:val="bullet"/>
      <w:lvlText w:val="•"/>
      <w:lvlJc w:val="left"/>
      <w:pPr>
        <w:ind w:left="7664" w:hanging="330"/>
      </w:pPr>
      <w:rPr>
        <w:rFonts w:hint="default"/>
        <w:lang w:val="en-US" w:eastAsia="en-US" w:bidi="ar-SA"/>
      </w:rPr>
    </w:lvl>
    <w:lvl w:ilvl="7" w:tplc="1C84333A">
      <w:numFmt w:val="bullet"/>
      <w:lvlText w:val="•"/>
      <w:lvlJc w:val="left"/>
      <w:pPr>
        <w:ind w:left="8628" w:hanging="330"/>
      </w:pPr>
      <w:rPr>
        <w:rFonts w:hint="default"/>
        <w:lang w:val="en-US" w:eastAsia="en-US" w:bidi="ar-SA"/>
      </w:rPr>
    </w:lvl>
    <w:lvl w:ilvl="8" w:tplc="9BC66264">
      <w:numFmt w:val="bullet"/>
      <w:lvlText w:val="•"/>
      <w:lvlJc w:val="left"/>
      <w:pPr>
        <w:ind w:left="9592" w:hanging="330"/>
      </w:pPr>
      <w:rPr>
        <w:rFonts w:hint="default"/>
        <w:lang w:val="en-US" w:eastAsia="en-US" w:bidi="ar-SA"/>
      </w:rPr>
    </w:lvl>
  </w:abstractNum>
  <w:abstractNum w:abstractNumId="5" w15:restartNumberingAfterBreak="0">
    <w:nsid w:val="288D5898"/>
    <w:multiLevelType w:val="hybridMultilevel"/>
    <w:tmpl w:val="FABEF690"/>
    <w:lvl w:ilvl="0" w:tplc="95E4C42A">
      <w:start w:val="1"/>
      <w:numFmt w:val="decimal"/>
      <w:lvlText w:val="%1."/>
      <w:lvlJc w:val="left"/>
      <w:pPr>
        <w:ind w:left="2021" w:hanging="225"/>
        <w:jc w:val="left"/>
      </w:pPr>
      <w:rPr>
        <w:rFonts w:ascii="Garamond" w:eastAsia="Garamond" w:hAnsi="Garamond" w:cs="Garamond" w:hint="default"/>
        <w:b w:val="0"/>
        <w:bCs w:val="0"/>
        <w:i w:val="0"/>
        <w:iCs w:val="0"/>
        <w:spacing w:val="0"/>
        <w:w w:val="100"/>
        <w:sz w:val="24"/>
        <w:szCs w:val="24"/>
        <w:lang w:val="en-US" w:eastAsia="en-US" w:bidi="ar-SA"/>
      </w:rPr>
    </w:lvl>
    <w:lvl w:ilvl="1" w:tplc="3BAA737E">
      <w:start w:val="1"/>
      <w:numFmt w:val="lowerLetter"/>
      <w:lvlText w:val="%2."/>
      <w:lvlJc w:val="left"/>
      <w:pPr>
        <w:ind w:left="2006" w:hanging="210"/>
        <w:jc w:val="left"/>
      </w:pPr>
      <w:rPr>
        <w:rFonts w:ascii="Garamond" w:eastAsia="Garamond" w:hAnsi="Garamond" w:cs="Garamond" w:hint="default"/>
        <w:b w:val="0"/>
        <w:bCs w:val="0"/>
        <w:i w:val="0"/>
        <w:iCs w:val="0"/>
        <w:spacing w:val="0"/>
        <w:w w:val="100"/>
        <w:sz w:val="24"/>
        <w:szCs w:val="24"/>
        <w:lang w:val="en-US" w:eastAsia="en-US" w:bidi="ar-SA"/>
      </w:rPr>
    </w:lvl>
    <w:lvl w:ilvl="2" w:tplc="3EA6E932">
      <w:numFmt w:val="bullet"/>
      <w:lvlText w:val="•"/>
      <w:lvlJc w:val="left"/>
      <w:pPr>
        <w:ind w:left="2160" w:hanging="210"/>
      </w:pPr>
      <w:rPr>
        <w:rFonts w:hint="default"/>
        <w:lang w:val="en-US" w:eastAsia="en-US" w:bidi="ar-SA"/>
      </w:rPr>
    </w:lvl>
    <w:lvl w:ilvl="3" w:tplc="E21ABA00">
      <w:numFmt w:val="bullet"/>
      <w:lvlText w:val="•"/>
      <w:lvlJc w:val="left"/>
      <w:pPr>
        <w:ind w:left="3330" w:hanging="210"/>
      </w:pPr>
      <w:rPr>
        <w:rFonts w:hint="default"/>
        <w:lang w:val="en-US" w:eastAsia="en-US" w:bidi="ar-SA"/>
      </w:rPr>
    </w:lvl>
    <w:lvl w:ilvl="4" w:tplc="3766CD60">
      <w:numFmt w:val="bullet"/>
      <w:lvlText w:val="•"/>
      <w:lvlJc w:val="left"/>
      <w:pPr>
        <w:ind w:left="4500" w:hanging="210"/>
      </w:pPr>
      <w:rPr>
        <w:rFonts w:hint="default"/>
        <w:lang w:val="en-US" w:eastAsia="en-US" w:bidi="ar-SA"/>
      </w:rPr>
    </w:lvl>
    <w:lvl w:ilvl="5" w:tplc="6EEA7DEE">
      <w:numFmt w:val="bullet"/>
      <w:lvlText w:val="•"/>
      <w:lvlJc w:val="left"/>
      <w:pPr>
        <w:ind w:left="5670" w:hanging="210"/>
      </w:pPr>
      <w:rPr>
        <w:rFonts w:hint="default"/>
        <w:lang w:val="en-US" w:eastAsia="en-US" w:bidi="ar-SA"/>
      </w:rPr>
    </w:lvl>
    <w:lvl w:ilvl="6" w:tplc="B9E625FC">
      <w:numFmt w:val="bullet"/>
      <w:lvlText w:val="•"/>
      <w:lvlJc w:val="left"/>
      <w:pPr>
        <w:ind w:left="6840" w:hanging="210"/>
      </w:pPr>
      <w:rPr>
        <w:rFonts w:hint="default"/>
        <w:lang w:val="en-US" w:eastAsia="en-US" w:bidi="ar-SA"/>
      </w:rPr>
    </w:lvl>
    <w:lvl w:ilvl="7" w:tplc="91E46C16">
      <w:numFmt w:val="bullet"/>
      <w:lvlText w:val="•"/>
      <w:lvlJc w:val="left"/>
      <w:pPr>
        <w:ind w:left="8010" w:hanging="210"/>
      </w:pPr>
      <w:rPr>
        <w:rFonts w:hint="default"/>
        <w:lang w:val="en-US" w:eastAsia="en-US" w:bidi="ar-SA"/>
      </w:rPr>
    </w:lvl>
    <w:lvl w:ilvl="8" w:tplc="1032CCC8">
      <w:numFmt w:val="bullet"/>
      <w:lvlText w:val="•"/>
      <w:lvlJc w:val="left"/>
      <w:pPr>
        <w:ind w:left="9180" w:hanging="210"/>
      </w:pPr>
      <w:rPr>
        <w:rFonts w:hint="default"/>
        <w:lang w:val="en-US" w:eastAsia="en-US" w:bidi="ar-SA"/>
      </w:rPr>
    </w:lvl>
  </w:abstractNum>
  <w:abstractNum w:abstractNumId="6" w15:restartNumberingAfterBreak="0">
    <w:nsid w:val="2C1D1CF5"/>
    <w:multiLevelType w:val="hybridMultilevel"/>
    <w:tmpl w:val="19C89138"/>
    <w:lvl w:ilvl="0" w:tplc="7A76A7DC">
      <w:start w:val="1"/>
      <w:numFmt w:val="decimal"/>
      <w:lvlText w:val="%1."/>
      <w:lvlJc w:val="left"/>
      <w:pPr>
        <w:ind w:left="1441" w:hanging="361"/>
        <w:jc w:val="left"/>
      </w:pPr>
      <w:rPr>
        <w:rFonts w:ascii="Garamond" w:eastAsia="Garamond" w:hAnsi="Garamond" w:cs="Garamond" w:hint="default"/>
        <w:b w:val="0"/>
        <w:bCs w:val="0"/>
        <w:i w:val="0"/>
        <w:iCs w:val="0"/>
        <w:spacing w:val="0"/>
        <w:w w:val="100"/>
        <w:sz w:val="24"/>
        <w:szCs w:val="24"/>
        <w:lang w:val="en-US" w:eastAsia="en-US" w:bidi="ar-SA"/>
      </w:rPr>
    </w:lvl>
    <w:lvl w:ilvl="1" w:tplc="34FE704E">
      <w:numFmt w:val="bullet"/>
      <w:lvlText w:val="•"/>
      <w:lvlJc w:val="left"/>
      <w:pPr>
        <w:ind w:left="2448" w:hanging="361"/>
      </w:pPr>
      <w:rPr>
        <w:rFonts w:hint="default"/>
        <w:lang w:val="en-US" w:eastAsia="en-US" w:bidi="ar-SA"/>
      </w:rPr>
    </w:lvl>
    <w:lvl w:ilvl="2" w:tplc="F6281EAC">
      <w:numFmt w:val="bullet"/>
      <w:lvlText w:val="•"/>
      <w:lvlJc w:val="left"/>
      <w:pPr>
        <w:ind w:left="3456" w:hanging="361"/>
      </w:pPr>
      <w:rPr>
        <w:rFonts w:hint="default"/>
        <w:lang w:val="en-US" w:eastAsia="en-US" w:bidi="ar-SA"/>
      </w:rPr>
    </w:lvl>
    <w:lvl w:ilvl="3" w:tplc="2AEC2412">
      <w:numFmt w:val="bullet"/>
      <w:lvlText w:val="•"/>
      <w:lvlJc w:val="left"/>
      <w:pPr>
        <w:ind w:left="4464" w:hanging="361"/>
      </w:pPr>
      <w:rPr>
        <w:rFonts w:hint="default"/>
        <w:lang w:val="en-US" w:eastAsia="en-US" w:bidi="ar-SA"/>
      </w:rPr>
    </w:lvl>
    <w:lvl w:ilvl="4" w:tplc="3ECA3206">
      <w:numFmt w:val="bullet"/>
      <w:lvlText w:val="•"/>
      <w:lvlJc w:val="left"/>
      <w:pPr>
        <w:ind w:left="5472" w:hanging="361"/>
      </w:pPr>
      <w:rPr>
        <w:rFonts w:hint="default"/>
        <w:lang w:val="en-US" w:eastAsia="en-US" w:bidi="ar-SA"/>
      </w:rPr>
    </w:lvl>
    <w:lvl w:ilvl="5" w:tplc="5AE20C70">
      <w:numFmt w:val="bullet"/>
      <w:lvlText w:val="•"/>
      <w:lvlJc w:val="left"/>
      <w:pPr>
        <w:ind w:left="6480" w:hanging="361"/>
      </w:pPr>
      <w:rPr>
        <w:rFonts w:hint="default"/>
        <w:lang w:val="en-US" w:eastAsia="en-US" w:bidi="ar-SA"/>
      </w:rPr>
    </w:lvl>
    <w:lvl w:ilvl="6" w:tplc="612C4FD8">
      <w:numFmt w:val="bullet"/>
      <w:lvlText w:val="•"/>
      <w:lvlJc w:val="left"/>
      <w:pPr>
        <w:ind w:left="7488" w:hanging="361"/>
      </w:pPr>
      <w:rPr>
        <w:rFonts w:hint="default"/>
        <w:lang w:val="en-US" w:eastAsia="en-US" w:bidi="ar-SA"/>
      </w:rPr>
    </w:lvl>
    <w:lvl w:ilvl="7" w:tplc="A1EEA800">
      <w:numFmt w:val="bullet"/>
      <w:lvlText w:val="•"/>
      <w:lvlJc w:val="left"/>
      <w:pPr>
        <w:ind w:left="8496" w:hanging="361"/>
      </w:pPr>
      <w:rPr>
        <w:rFonts w:hint="default"/>
        <w:lang w:val="en-US" w:eastAsia="en-US" w:bidi="ar-SA"/>
      </w:rPr>
    </w:lvl>
    <w:lvl w:ilvl="8" w:tplc="90AEED72">
      <w:numFmt w:val="bullet"/>
      <w:lvlText w:val="•"/>
      <w:lvlJc w:val="left"/>
      <w:pPr>
        <w:ind w:left="9504" w:hanging="361"/>
      </w:pPr>
      <w:rPr>
        <w:rFonts w:hint="default"/>
        <w:lang w:val="en-US" w:eastAsia="en-US" w:bidi="ar-SA"/>
      </w:rPr>
    </w:lvl>
  </w:abstractNum>
  <w:abstractNum w:abstractNumId="7" w15:restartNumberingAfterBreak="0">
    <w:nsid w:val="2C435353"/>
    <w:multiLevelType w:val="hybridMultilevel"/>
    <w:tmpl w:val="BA9EE0EC"/>
    <w:lvl w:ilvl="0" w:tplc="474CBED4">
      <w:start w:val="1"/>
      <w:numFmt w:val="decimal"/>
      <w:lvlText w:val="%1."/>
      <w:lvlJc w:val="left"/>
      <w:pPr>
        <w:ind w:left="2081" w:hanging="285"/>
        <w:jc w:val="left"/>
      </w:pPr>
      <w:rPr>
        <w:rFonts w:ascii="Garamond" w:eastAsia="Garamond" w:hAnsi="Garamond" w:cs="Garamond" w:hint="default"/>
        <w:b w:val="0"/>
        <w:bCs w:val="0"/>
        <w:i w:val="0"/>
        <w:iCs w:val="0"/>
        <w:spacing w:val="-3"/>
        <w:w w:val="100"/>
        <w:sz w:val="24"/>
        <w:szCs w:val="24"/>
        <w:lang w:val="en-US" w:eastAsia="en-US" w:bidi="ar-SA"/>
      </w:rPr>
    </w:lvl>
    <w:lvl w:ilvl="1" w:tplc="3CCCB3FE">
      <w:numFmt w:val="bullet"/>
      <w:lvlText w:val="•"/>
      <w:lvlJc w:val="left"/>
      <w:pPr>
        <w:ind w:left="3024" w:hanging="285"/>
      </w:pPr>
      <w:rPr>
        <w:rFonts w:hint="default"/>
        <w:lang w:val="en-US" w:eastAsia="en-US" w:bidi="ar-SA"/>
      </w:rPr>
    </w:lvl>
    <w:lvl w:ilvl="2" w:tplc="A52E81D8">
      <w:numFmt w:val="bullet"/>
      <w:lvlText w:val="•"/>
      <w:lvlJc w:val="left"/>
      <w:pPr>
        <w:ind w:left="3968" w:hanging="285"/>
      </w:pPr>
      <w:rPr>
        <w:rFonts w:hint="default"/>
        <w:lang w:val="en-US" w:eastAsia="en-US" w:bidi="ar-SA"/>
      </w:rPr>
    </w:lvl>
    <w:lvl w:ilvl="3" w:tplc="DAC40D0E">
      <w:numFmt w:val="bullet"/>
      <w:lvlText w:val="•"/>
      <w:lvlJc w:val="left"/>
      <w:pPr>
        <w:ind w:left="4912" w:hanging="285"/>
      </w:pPr>
      <w:rPr>
        <w:rFonts w:hint="default"/>
        <w:lang w:val="en-US" w:eastAsia="en-US" w:bidi="ar-SA"/>
      </w:rPr>
    </w:lvl>
    <w:lvl w:ilvl="4" w:tplc="1312F0C8">
      <w:numFmt w:val="bullet"/>
      <w:lvlText w:val="•"/>
      <w:lvlJc w:val="left"/>
      <w:pPr>
        <w:ind w:left="5856" w:hanging="285"/>
      </w:pPr>
      <w:rPr>
        <w:rFonts w:hint="default"/>
        <w:lang w:val="en-US" w:eastAsia="en-US" w:bidi="ar-SA"/>
      </w:rPr>
    </w:lvl>
    <w:lvl w:ilvl="5" w:tplc="E94827A2">
      <w:numFmt w:val="bullet"/>
      <w:lvlText w:val="•"/>
      <w:lvlJc w:val="left"/>
      <w:pPr>
        <w:ind w:left="6800" w:hanging="285"/>
      </w:pPr>
      <w:rPr>
        <w:rFonts w:hint="default"/>
        <w:lang w:val="en-US" w:eastAsia="en-US" w:bidi="ar-SA"/>
      </w:rPr>
    </w:lvl>
    <w:lvl w:ilvl="6" w:tplc="F90E5452">
      <w:numFmt w:val="bullet"/>
      <w:lvlText w:val="•"/>
      <w:lvlJc w:val="left"/>
      <w:pPr>
        <w:ind w:left="7744" w:hanging="285"/>
      </w:pPr>
      <w:rPr>
        <w:rFonts w:hint="default"/>
        <w:lang w:val="en-US" w:eastAsia="en-US" w:bidi="ar-SA"/>
      </w:rPr>
    </w:lvl>
    <w:lvl w:ilvl="7" w:tplc="4244A980">
      <w:numFmt w:val="bullet"/>
      <w:lvlText w:val="•"/>
      <w:lvlJc w:val="left"/>
      <w:pPr>
        <w:ind w:left="8688" w:hanging="285"/>
      </w:pPr>
      <w:rPr>
        <w:rFonts w:hint="default"/>
        <w:lang w:val="en-US" w:eastAsia="en-US" w:bidi="ar-SA"/>
      </w:rPr>
    </w:lvl>
    <w:lvl w:ilvl="8" w:tplc="205CBE30">
      <w:numFmt w:val="bullet"/>
      <w:lvlText w:val="•"/>
      <w:lvlJc w:val="left"/>
      <w:pPr>
        <w:ind w:left="9632" w:hanging="285"/>
      </w:pPr>
      <w:rPr>
        <w:rFonts w:hint="default"/>
        <w:lang w:val="en-US" w:eastAsia="en-US" w:bidi="ar-SA"/>
      </w:rPr>
    </w:lvl>
  </w:abstractNum>
  <w:abstractNum w:abstractNumId="8" w15:restartNumberingAfterBreak="0">
    <w:nsid w:val="2E181D8C"/>
    <w:multiLevelType w:val="hybridMultilevel"/>
    <w:tmpl w:val="7E1692D4"/>
    <w:lvl w:ilvl="0" w:tplc="49B64066">
      <w:start w:val="1"/>
      <w:numFmt w:val="decimal"/>
      <w:lvlText w:val="%1."/>
      <w:lvlJc w:val="left"/>
      <w:pPr>
        <w:ind w:left="340" w:hanging="225"/>
        <w:jc w:val="left"/>
      </w:pPr>
      <w:rPr>
        <w:rFonts w:hint="default"/>
        <w:spacing w:val="-3"/>
        <w:w w:val="100"/>
        <w:lang w:val="en-US" w:eastAsia="en-US" w:bidi="ar-SA"/>
      </w:rPr>
    </w:lvl>
    <w:lvl w:ilvl="1" w:tplc="F50ECEDA">
      <w:numFmt w:val="bullet"/>
      <w:lvlText w:val="•"/>
      <w:lvlJc w:val="left"/>
      <w:pPr>
        <w:ind w:left="1093" w:hanging="225"/>
      </w:pPr>
      <w:rPr>
        <w:rFonts w:hint="default"/>
        <w:lang w:val="en-US" w:eastAsia="en-US" w:bidi="ar-SA"/>
      </w:rPr>
    </w:lvl>
    <w:lvl w:ilvl="2" w:tplc="33B62030">
      <w:numFmt w:val="bullet"/>
      <w:lvlText w:val="•"/>
      <w:lvlJc w:val="left"/>
      <w:pPr>
        <w:ind w:left="1846" w:hanging="225"/>
      </w:pPr>
      <w:rPr>
        <w:rFonts w:hint="default"/>
        <w:lang w:val="en-US" w:eastAsia="en-US" w:bidi="ar-SA"/>
      </w:rPr>
    </w:lvl>
    <w:lvl w:ilvl="3" w:tplc="2CCE304E">
      <w:numFmt w:val="bullet"/>
      <w:lvlText w:val="•"/>
      <w:lvlJc w:val="left"/>
      <w:pPr>
        <w:ind w:left="2599" w:hanging="225"/>
      </w:pPr>
      <w:rPr>
        <w:rFonts w:hint="default"/>
        <w:lang w:val="en-US" w:eastAsia="en-US" w:bidi="ar-SA"/>
      </w:rPr>
    </w:lvl>
    <w:lvl w:ilvl="4" w:tplc="89087912">
      <w:numFmt w:val="bullet"/>
      <w:lvlText w:val="•"/>
      <w:lvlJc w:val="left"/>
      <w:pPr>
        <w:ind w:left="3353" w:hanging="225"/>
      </w:pPr>
      <w:rPr>
        <w:rFonts w:hint="default"/>
        <w:lang w:val="en-US" w:eastAsia="en-US" w:bidi="ar-SA"/>
      </w:rPr>
    </w:lvl>
    <w:lvl w:ilvl="5" w:tplc="210AF49A">
      <w:numFmt w:val="bullet"/>
      <w:lvlText w:val="•"/>
      <w:lvlJc w:val="left"/>
      <w:pPr>
        <w:ind w:left="4106" w:hanging="225"/>
      </w:pPr>
      <w:rPr>
        <w:rFonts w:hint="default"/>
        <w:lang w:val="en-US" w:eastAsia="en-US" w:bidi="ar-SA"/>
      </w:rPr>
    </w:lvl>
    <w:lvl w:ilvl="6" w:tplc="4B9AB0B0">
      <w:numFmt w:val="bullet"/>
      <w:lvlText w:val="•"/>
      <w:lvlJc w:val="left"/>
      <w:pPr>
        <w:ind w:left="4859" w:hanging="225"/>
      </w:pPr>
      <w:rPr>
        <w:rFonts w:hint="default"/>
        <w:lang w:val="en-US" w:eastAsia="en-US" w:bidi="ar-SA"/>
      </w:rPr>
    </w:lvl>
    <w:lvl w:ilvl="7" w:tplc="CD301ED6">
      <w:numFmt w:val="bullet"/>
      <w:lvlText w:val="•"/>
      <w:lvlJc w:val="left"/>
      <w:pPr>
        <w:ind w:left="5613" w:hanging="225"/>
      </w:pPr>
      <w:rPr>
        <w:rFonts w:hint="default"/>
        <w:lang w:val="en-US" w:eastAsia="en-US" w:bidi="ar-SA"/>
      </w:rPr>
    </w:lvl>
    <w:lvl w:ilvl="8" w:tplc="6352A2DC">
      <w:numFmt w:val="bullet"/>
      <w:lvlText w:val="•"/>
      <w:lvlJc w:val="left"/>
      <w:pPr>
        <w:ind w:left="6366" w:hanging="225"/>
      </w:pPr>
      <w:rPr>
        <w:rFonts w:hint="default"/>
        <w:lang w:val="en-US" w:eastAsia="en-US" w:bidi="ar-SA"/>
      </w:rPr>
    </w:lvl>
  </w:abstractNum>
  <w:abstractNum w:abstractNumId="9" w15:restartNumberingAfterBreak="0">
    <w:nsid w:val="3CB0797F"/>
    <w:multiLevelType w:val="hybridMultilevel"/>
    <w:tmpl w:val="82462910"/>
    <w:lvl w:ilvl="0" w:tplc="C71AE8EC">
      <w:start w:val="1"/>
      <w:numFmt w:val="decimal"/>
      <w:lvlText w:val="%1."/>
      <w:lvlJc w:val="left"/>
      <w:pPr>
        <w:ind w:left="1796" w:hanging="360"/>
        <w:jc w:val="left"/>
      </w:pPr>
      <w:rPr>
        <w:rFonts w:ascii="Garamond" w:eastAsia="Garamond" w:hAnsi="Garamond" w:cs="Garamond" w:hint="default"/>
        <w:b w:val="0"/>
        <w:bCs w:val="0"/>
        <w:i w:val="0"/>
        <w:iCs w:val="0"/>
        <w:spacing w:val="0"/>
        <w:w w:val="93"/>
        <w:sz w:val="20"/>
        <w:szCs w:val="20"/>
        <w:lang w:val="en-US" w:eastAsia="en-US" w:bidi="ar-SA"/>
      </w:rPr>
    </w:lvl>
    <w:lvl w:ilvl="1" w:tplc="5F4089A2">
      <w:numFmt w:val="bullet"/>
      <w:lvlText w:val="•"/>
      <w:lvlJc w:val="left"/>
      <w:pPr>
        <w:ind w:left="2772" w:hanging="360"/>
      </w:pPr>
      <w:rPr>
        <w:rFonts w:hint="default"/>
        <w:lang w:val="en-US" w:eastAsia="en-US" w:bidi="ar-SA"/>
      </w:rPr>
    </w:lvl>
    <w:lvl w:ilvl="2" w:tplc="B3B0EE18">
      <w:numFmt w:val="bullet"/>
      <w:lvlText w:val="•"/>
      <w:lvlJc w:val="left"/>
      <w:pPr>
        <w:ind w:left="3744" w:hanging="360"/>
      </w:pPr>
      <w:rPr>
        <w:rFonts w:hint="default"/>
        <w:lang w:val="en-US" w:eastAsia="en-US" w:bidi="ar-SA"/>
      </w:rPr>
    </w:lvl>
    <w:lvl w:ilvl="3" w:tplc="AE462612">
      <w:numFmt w:val="bullet"/>
      <w:lvlText w:val="•"/>
      <w:lvlJc w:val="left"/>
      <w:pPr>
        <w:ind w:left="4716" w:hanging="360"/>
      </w:pPr>
      <w:rPr>
        <w:rFonts w:hint="default"/>
        <w:lang w:val="en-US" w:eastAsia="en-US" w:bidi="ar-SA"/>
      </w:rPr>
    </w:lvl>
    <w:lvl w:ilvl="4" w:tplc="0E309CA8">
      <w:numFmt w:val="bullet"/>
      <w:lvlText w:val="•"/>
      <w:lvlJc w:val="left"/>
      <w:pPr>
        <w:ind w:left="5688" w:hanging="360"/>
      </w:pPr>
      <w:rPr>
        <w:rFonts w:hint="default"/>
        <w:lang w:val="en-US" w:eastAsia="en-US" w:bidi="ar-SA"/>
      </w:rPr>
    </w:lvl>
    <w:lvl w:ilvl="5" w:tplc="84D66802">
      <w:numFmt w:val="bullet"/>
      <w:lvlText w:val="•"/>
      <w:lvlJc w:val="left"/>
      <w:pPr>
        <w:ind w:left="6660" w:hanging="360"/>
      </w:pPr>
      <w:rPr>
        <w:rFonts w:hint="default"/>
        <w:lang w:val="en-US" w:eastAsia="en-US" w:bidi="ar-SA"/>
      </w:rPr>
    </w:lvl>
    <w:lvl w:ilvl="6" w:tplc="7C9AC4A2">
      <w:numFmt w:val="bullet"/>
      <w:lvlText w:val="•"/>
      <w:lvlJc w:val="left"/>
      <w:pPr>
        <w:ind w:left="7632" w:hanging="360"/>
      </w:pPr>
      <w:rPr>
        <w:rFonts w:hint="default"/>
        <w:lang w:val="en-US" w:eastAsia="en-US" w:bidi="ar-SA"/>
      </w:rPr>
    </w:lvl>
    <w:lvl w:ilvl="7" w:tplc="1EF61A08">
      <w:numFmt w:val="bullet"/>
      <w:lvlText w:val="•"/>
      <w:lvlJc w:val="left"/>
      <w:pPr>
        <w:ind w:left="8604" w:hanging="360"/>
      </w:pPr>
      <w:rPr>
        <w:rFonts w:hint="default"/>
        <w:lang w:val="en-US" w:eastAsia="en-US" w:bidi="ar-SA"/>
      </w:rPr>
    </w:lvl>
    <w:lvl w:ilvl="8" w:tplc="028AB356">
      <w:numFmt w:val="bullet"/>
      <w:lvlText w:val="•"/>
      <w:lvlJc w:val="left"/>
      <w:pPr>
        <w:ind w:left="9576" w:hanging="360"/>
      </w:pPr>
      <w:rPr>
        <w:rFonts w:hint="default"/>
        <w:lang w:val="en-US" w:eastAsia="en-US" w:bidi="ar-SA"/>
      </w:rPr>
    </w:lvl>
  </w:abstractNum>
  <w:abstractNum w:abstractNumId="10" w15:restartNumberingAfterBreak="0">
    <w:nsid w:val="3F736848"/>
    <w:multiLevelType w:val="hybridMultilevel"/>
    <w:tmpl w:val="C71ADA1E"/>
    <w:lvl w:ilvl="0" w:tplc="311EC8B6">
      <w:numFmt w:val="bullet"/>
      <w:lvlText w:val=""/>
      <w:lvlJc w:val="left"/>
      <w:pPr>
        <w:ind w:left="1796" w:hanging="360"/>
      </w:pPr>
      <w:rPr>
        <w:rFonts w:ascii="Symbol" w:eastAsia="Symbol" w:hAnsi="Symbol" w:cs="Symbol" w:hint="default"/>
        <w:b w:val="0"/>
        <w:bCs w:val="0"/>
        <w:i w:val="0"/>
        <w:iCs w:val="0"/>
        <w:spacing w:val="0"/>
        <w:w w:val="100"/>
        <w:sz w:val="24"/>
        <w:szCs w:val="24"/>
        <w:lang w:val="en-US" w:eastAsia="en-US" w:bidi="ar-SA"/>
      </w:rPr>
    </w:lvl>
    <w:lvl w:ilvl="1" w:tplc="847CF5E4">
      <w:numFmt w:val="bullet"/>
      <w:lvlText w:val="•"/>
      <w:lvlJc w:val="left"/>
      <w:pPr>
        <w:ind w:left="2772" w:hanging="360"/>
      </w:pPr>
      <w:rPr>
        <w:rFonts w:hint="default"/>
        <w:lang w:val="en-US" w:eastAsia="en-US" w:bidi="ar-SA"/>
      </w:rPr>
    </w:lvl>
    <w:lvl w:ilvl="2" w:tplc="D83AA468">
      <w:numFmt w:val="bullet"/>
      <w:lvlText w:val="•"/>
      <w:lvlJc w:val="left"/>
      <w:pPr>
        <w:ind w:left="3744" w:hanging="360"/>
      </w:pPr>
      <w:rPr>
        <w:rFonts w:hint="default"/>
        <w:lang w:val="en-US" w:eastAsia="en-US" w:bidi="ar-SA"/>
      </w:rPr>
    </w:lvl>
    <w:lvl w:ilvl="3" w:tplc="9280CAF6">
      <w:numFmt w:val="bullet"/>
      <w:lvlText w:val="•"/>
      <w:lvlJc w:val="left"/>
      <w:pPr>
        <w:ind w:left="4716" w:hanging="360"/>
      </w:pPr>
      <w:rPr>
        <w:rFonts w:hint="default"/>
        <w:lang w:val="en-US" w:eastAsia="en-US" w:bidi="ar-SA"/>
      </w:rPr>
    </w:lvl>
    <w:lvl w:ilvl="4" w:tplc="B3B825EE">
      <w:numFmt w:val="bullet"/>
      <w:lvlText w:val="•"/>
      <w:lvlJc w:val="left"/>
      <w:pPr>
        <w:ind w:left="5688" w:hanging="360"/>
      </w:pPr>
      <w:rPr>
        <w:rFonts w:hint="default"/>
        <w:lang w:val="en-US" w:eastAsia="en-US" w:bidi="ar-SA"/>
      </w:rPr>
    </w:lvl>
    <w:lvl w:ilvl="5" w:tplc="87184B4A">
      <w:numFmt w:val="bullet"/>
      <w:lvlText w:val="•"/>
      <w:lvlJc w:val="left"/>
      <w:pPr>
        <w:ind w:left="6660" w:hanging="360"/>
      </w:pPr>
      <w:rPr>
        <w:rFonts w:hint="default"/>
        <w:lang w:val="en-US" w:eastAsia="en-US" w:bidi="ar-SA"/>
      </w:rPr>
    </w:lvl>
    <w:lvl w:ilvl="6" w:tplc="DBCA8432">
      <w:numFmt w:val="bullet"/>
      <w:lvlText w:val="•"/>
      <w:lvlJc w:val="left"/>
      <w:pPr>
        <w:ind w:left="7632" w:hanging="360"/>
      </w:pPr>
      <w:rPr>
        <w:rFonts w:hint="default"/>
        <w:lang w:val="en-US" w:eastAsia="en-US" w:bidi="ar-SA"/>
      </w:rPr>
    </w:lvl>
    <w:lvl w:ilvl="7" w:tplc="FB521592">
      <w:numFmt w:val="bullet"/>
      <w:lvlText w:val="•"/>
      <w:lvlJc w:val="left"/>
      <w:pPr>
        <w:ind w:left="8604" w:hanging="360"/>
      </w:pPr>
      <w:rPr>
        <w:rFonts w:hint="default"/>
        <w:lang w:val="en-US" w:eastAsia="en-US" w:bidi="ar-SA"/>
      </w:rPr>
    </w:lvl>
    <w:lvl w:ilvl="8" w:tplc="CB12F8A8">
      <w:numFmt w:val="bullet"/>
      <w:lvlText w:val="•"/>
      <w:lvlJc w:val="left"/>
      <w:pPr>
        <w:ind w:left="9576" w:hanging="360"/>
      </w:pPr>
      <w:rPr>
        <w:rFonts w:hint="default"/>
        <w:lang w:val="en-US" w:eastAsia="en-US" w:bidi="ar-SA"/>
      </w:rPr>
    </w:lvl>
  </w:abstractNum>
  <w:abstractNum w:abstractNumId="11" w15:restartNumberingAfterBreak="0">
    <w:nsid w:val="46EB77B4"/>
    <w:multiLevelType w:val="hybridMultilevel"/>
    <w:tmpl w:val="1F58DDCA"/>
    <w:lvl w:ilvl="0" w:tplc="4B9280EA">
      <w:numFmt w:val="bullet"/>
      <w:lvlText w:val=""/>
      <w:lvlJc w:val="left"/>
      <w:pPr>
        <w:ind w:left="2156" w:hanging="360"/>
      </w:pPr>
      <w:rPr>
        <w:rFonts w:ascii="Symbol" w:eastAsia="Symbol" w:hAnsi="Symbol" w:cs="Symbol" w:hint="default"/>
        <w:b w:val="0"/>
        <w:bCs w:val="0"/>
        <w:i w:val="0"/>
        <w:iCs w:val="0"/>
        <w:spacing w:val="0"/>
        <w:w w:val="100"/>
        <w:sz w:val="24"/>
        <w:szCs w:val="24"/>
        <w:lang w:val="en-US" w:eastAsia="en-US" w:bidi="ar-SA"/>
      </w:rPr>
    </w:lvl>
    <w:lvl w:ilvl="1" w:tplc="1AD23F7C">
      <w:numFmt w:val="bullet"/>
      <w:lvlText w:val="•"/>
      <w:lvlJc w:val="left"/>
      <w:pPr>
        <w:ind w:left="3096" w:hanging="360"/>
      </w:pPr>
      <w:rPr>
        <w:rFonts w:hint="default"/>
        <w:lang w:val="en-US" w:eastAsia="en-US" w:bidi="ar-SA"/>
      </w:rPr>
    </w:lvl>
    <w:lvl w:ilvl="2" w:tplc="FABE01E2">
      <w:numFmt w:val="bullet"/>
      <w:lvlText w:val="•"/>
      <w:lvlJc w:val="left"/>
      <w:pPr>
        <w:ind w:left="4032" w:hanging="360"/>
      </w:pPr>
      <w:rPr>
        <w:rFonts w:hint="default"/>
        <w:lang w:val="en-US" w:eastAsia="en-US" w:bidi="ar-SA"/>
      </w:rPr>
    </w:lvl>
    <w:lvl w:ilvl="3" w:tplc="B8CCE33C">
      <w:numFmt w:val="bullet"/>
      <w:lvlText w:val="•"/>
      <w:lvlJc w:val="left"/>
      <w:pPr>
        <w:ind w:left="4968" w:hanging="360"/>
      </w:pPr>
      <w:rPr>
        <w:rFonts w:hint="default"/>
        <w:lang w:val="en-US" w:eastAsia="en-US" w:bidi="ar-SA"/>
      </w:rPr>
    </w:lvl>
    <w:lvl w:ilvl="4" w:tplc="246A6502">
      <w:numFmt w:val="bullet"/>
      <w:lvlText w:val="•"/>
      <w:lvlJc w:val="left"/>
      <w:pPr>
        <w:ind w:left="5904" w:hanging="360"/>
      </w:pPr>
      <w:rPr>
        <w:rFonts w:hint="default"/>
        <w:lang w:val="en-US" w:eastAsia="en-US" w:bidi="ar-SA"/>
      </w:rPr>
    </w:lvl>
    <w:lvl w:ilvl="5" w:tplc="9A820A58">
      <w:numFmt w:val="bullet"/>
      <w:lvlText w:val="•"/>
      <w:lvlJc w:val="left"/>
      <w:pPr>
        <w:ind w:left="6840" w:hanging="360"/>
      </w:pPr>
      <w:rPr>
        <w:rFonts w:hint="default"/>
        <w:lang w:val="en-US" w:eastAsia="en-US" w:bidi="ar-SA"/>
      </w:rPr>
    </w:lvl>
    <w:lvl w:ilvl="6" w:tplc="14A8AF38">
      <w:numFmt w:val="bullet"/>
      <w:lvlText w:val="•"/>
      <w:lvlJc w:val="left"/>
      <w:pPr>
        <w:ind w:left="7776" w:hanging="360"/>
      </w:pPr>
      <w:rPr>
        <w:rFonts w:hint="default"/>
        <w:lang w:val="en-US" w:eastAsia="en-US" w:bidi="ar-SA"/>
      </w:rPr>
    </w:lvl>
    <w:lvl w:ilvl="7" w:tplc="8B9C42FE">
      <w:numFmt w:val="bullet"/>
      <w:lvlText w:val="•"/>
      <w:lvlJc w:val="left"/>
      <w:pPr>
        <w:ind w:left="8712" w:hanging="360"/>
      </w:pPr>
      <w:rPr>
        <w:rFonts w:hint="default"/>
        <w:lang w:val="en-US" w:eastAsia="en-US" w:bidi="ar-SA"/>
      </w:rPr>
    </w:lvl>
    <w:lvl w:ilvl="8" w:tplc="575030D0">
      <w:numFmt w:val="bullet"/>
      <w:lvlText w:val="•"/>
      <w:lvlJc w:val="left"/>
      <w:pPr>
        <w:ind w:left="9648" w:hanging="360"/>
      </w:pPr>
      <w:rPr>
        <w:rFonts w:hint="default"/>
        <w:lang w:val="en-US" w:eastAsia="en-US" w:bidi="ar-SA"/>
      </w:rPr>
    </w:lvl>
  </w:abstractNum>
  <w:abstractNum w:abstractNumId="12" w15:restartNumberingAfterBreak="0">
    <w:nsid w:val="4F03794A"/>
    <w:multiLevelType w:val="hybridMultilevel"/>
    <w:tmpl w:val="A9E43602"/>
    <w:lvl w:ilvl="0" w:tplc="74AE9B2A">
      <w:start w:val="1"/>
      <w:numFmt w:val="decimal"/>
      <w:lvlText w:val="%1."/>
      <w:lvlJc w:val="left"/>
      <w:pPr>
        <w:ind w:left="1796" w:hanging="360"/>
        <w:jc w:val="left"/>
      </w:pPr>
      <w:rPr>
        <w:rFonts w:ascii="Garamond" w:eastAsia="Garamond" w:hAnsi="Garamond" w:cs="Garamond" w:hint="default"/>
        <w:b w:val="0"/>
        <w:bCs w:val="0"/>
        <w:i w:val="0"/>
        <w:iCs w:val="0"/>
        <w:spacing w:val="-3"/>
        <w:w w:val="100"/>
        <w:sz w:val="24"/>
        <w:szCs w:val="24"/>
        <w:lang w:val="en-US" w:eastAsia="en-US" w:bidi="ar-SA"/>
      </w:rPr>
    </w:lvl>
    <w:lvl w:ilvl="1" w:tplc="24A40BBC">
      <w:numFmt w:val="bullet"/>
      <w:lvlText w:val="o"/>
      <w:lvlJc w:val="left"/>
      <w:pPr>
        <w:ind w:left="1801" w:hanging="360"/>
      </w:pPr>
      <w:rPr>
        <w:rFonts w:ascii="Courier New" w:eastAsia="Courier New" w:hAnsi="Courier New" w:cs="Courier New" w:hint="default"/>
        <w:b w:val="0"/>
        <w:bCs w:val="0"/>
        <w:i w:val="0"/>
        <w:iCs w:val="0"/>
        <w:spacing w:val="0"/>
        <w:w w:val="96"/>
        <w:sz w:val="24"/>
        <w:szCs w:val="24"/>
        <w:lang w:val="en-US" w:eastAsia="en-US" w:bidi="ar-SA"/>
      </w:rPr>
    </w:lvl>
    <w:lvl w:ilvl="2" w:tplc="A78ACC08">
      <w:numFmt w:val="bullet"/>
      <w:lvlText w:val="o"/>
      <w:lvlJc w:val="left"/>
      <w:pPr>
        <w:ind w:left="1801" w:hanging="360"/>
      </w:pPr>
      <w:rPr>
        <w:rFonts w:ascii="Courier New" w:eastAsia="Courier New" w:hAnsi="Courier New" w:cs="Courier New" w:hint="default"/>
        <w:b w:val="0"/>
        <w:bCs w:val="0"/>
        <w:i w:val="0"/>
        <w:iCs w:val="0"/>
        <w:spacing w:val="0"/>
        <w:w w:val="96"/>
        <w:sz w:val="24"/>
        <w:szCs w:val="24"/>
        <w:lang w:val="en-US" w:eastAsia="en-US" w:bidi="ar-SA"/>
      </w:rPr>
    </w:lvl>
    <w:lvl w:ilvl="3" w:tplc="EF30C2FC">
      <w:numFmt w:val="bullet"/>
      <w:lvlText w:val="•"/>
      <w:lvlJc w:val="left"/>
      <w:pPr>
        <w:ind w:left="4716" w:hanging="360"/>
      </w:pPr>
      <w:rPr>
        <w:rFonts w:hint="default"/>
        <w:lang w:val="en-US" w:eastAsia="en-US" w:bidi="ar-SA"/>
      </w:rPr>
    </w:lvl>
    <w:lvl w:ilvl="4" w:tplc="E04692FA">
      <w:numFmt w:val="bullet"/>
      <w:lvlText w:val="•"/>
      <w:lvlJc w:val="left"/>
      <w:pPr>
        <w:ind w:left="5688" w:hanging="360"/>
      </w:pPr>
      <w:rPr>
        <w:rFonts w:hint="default"/>
        <w:lang w:val="en-US" w:eastAsia="en-US" w:bidi="ar-SA"/>
      </w:rPr>
    </w:lvl>
    <w:lvl w:ilvl="5" w:tplc="042C8274">
      <w:numFmt w:val="bullet"/>
      <w:lvlText w:val="•"/>
      <w:lvlJc w:val="left"/>
      <w:pPr>
        <w:ind w:left="6660" w:hanging="360"/>
      </w:pPr>
      <w:rPr>
        <w:rFonts w:hint="default"/>
        <w:lang w:val="en-US" w:eastAsia="en-US" w:bidi="ar-SA"/>
      </w:rPr>
    </w:lvl>
    <w:lvl w:ilvl="6" w:tplc="FA5EACEA">
      <w:numFmt w:val="bullet"/>
      <w:lvlText w:val="•"/>
      <w:lvlJc w:val="left"/>
      <w:pPr>
        <w:ind w:left="7632" w:hanging="360"/>
      </w:pPr>
      <w:rPr>
        <w:rFonts w:hint="default"/>
        <w:lang w:val="en-US" w:eastAsia="en-US" w:bidi="ar-SA"/>
      </w:rPr>
    </w:lvl>
    <w:lvl w:ilvl="7" w:tplc="38988108">
      <w:numFmt w:val="bullet"/>
      <w:lvlText w:val="•"/>
      <w:lvlJc w:val="left"/>
      <w:pPr>
        <w:ind w:left="8604" w:hanging="360"/>
      </w:pPr>
      <w:rPr>
        <w:rFonts w:hint="default"/>
        <w:lang w:val="en-US" w:eastAsia="en-US" w:bidi="ar-SA"/>
      </w:rPr>
    </w:lvl>
    <w:lvl w:ilvl="8" w:tplc="74F4235A">
      <w:numFmt w:val="bullet"/>
      <w:lvlText w:val="•"/>
      <w:lvlJc w:val="left"/>
      <w:pPr>
        <w:ind w:left="9576" w:hanging="360"/>
      </w:pPr>
      <w:rPr>
        <w:rFonts w:hint="default"/>
        <w:lang w:val="en-US" w:eastAsia="en-US" w:bidi="ar-SA"/>
      </w:rPr>
    </w:lvl>
  </w:abstractNum>
  <w:abstractNum w:abstractNumId="13" w15:restartNumberingAfterBreak="0">
    <w:nsid w:val="52F7047C"/>
    <w:multiLevelType w:val="hybridMultilevel"/>
    <w:tmpl w:val="4E6E5B96"/>
    <w:lvl w:ilvl="0" w:tplc="03D8D890">
      <w:numFmt w:val="bullet"/>
      <w:lvlText w:val=""/>
      <w:lvlJc w:val="left"/>
      <w:pPr>
        <w:ind w:left="1170" w:hanging="360"/>
      </w:pPr>
      <w:rPr>
        <w:rFonts w:ascii="Symbol" w:eastAsia="Symbol" w:hAnsi="Symbol" w:cs="Symbol" w:hint="default"/>
        <w:b w:val="0"/>
        <w:bCs w:val="0"/>
        <w:i w:val="0"/>
        <w:iCs w:val="0"/>
        <w:spacing w:val="0"/>
        <w:w w:val="100"/>
        <w:sz w:val="24"/>
        <w:szCs w:val="24"/>
        <w:lang w:val="en-US" w:eastAsia="en-US" w:bidi="ar-SA"/>
      </w:rPr>
    </w:lvl>
    <w:lvl w:ilvl="1" w:tplc="B9C06DF0">
      <w:numFmt w:val="bullet"/>
      <w:lvlText w:val=""/>
      <w:lvlJc w:val="left"/>
      <w:pPr>
        <w:ind w:left="1441" w:hanging="271"/>
      </w:pPr>
      <w:rPr>
        <w:rFonts w:ascii="Symbol" w:eastAsia="Symbol" w:hAnsi="Symbol" w:cs="Symbol" w:hint="default"/>
        <w:b w:val="0"/>
        <w:bCs w:val="0"/>
        <w:i w:val="0"/>
        <w:iCs w:val="0"/>
        <w:spacing w:val="0"/>
        <w:w w:val="100"/>
        <w:sz w:val="24"/>
        <w:szCs w:val="24"/>
        <w:lang w:val="en-US" w:eastAsia="en-US" w:bidi="ar-SA"/>
      </w:rPr>
    </w:lvl>
    <w:lvl w:ilvl="2" w:tplc="FFD4EBAC">
      <w:numFmt w:val="bullet"/>
      <w:lvlText w:val="•"/>
      <w:lvlJc w:val="left"/>
      <w:pPr>
        <w:ind w:left="2560" w:hanging="271"/>
      </w:pPr>
      <w:rPr>
        <w:rFonts w:hint="default"/>
        <w:lang w:val="en-US" w:eastAsia="en-US" w:bidi="ar-SA"/>
      </w:rPr>
    </w:lvl>
    <w:lvl w:ilvl="3" w:tplc="E4B81598">
      <w:numFmt w:val="bullet"/>
      <w:lvlText w:val="•"/>
      <w:lvlJc w:val="left"/>
      <w:pPr>
        <w:ind w:left="3680" w:hanging="271"/>
      </w:pPr>
      <w:rPr>
        <w:rFonts w:hint="default"/>
        <w:lang w:val="en-US" w:eastAsia="en-US" w:bidi="ar-SA"/>
      </w:rPr>
    </w:lvl>
    <w:lvl w:ilvl="4" w:tplc="EB48C5C2">
      <w:numFmt w:val="bullet"/>
      <w:lvlText w:val="•"/>
      <w:lvlJc w:val="left"/>
      <w:pPr>
        <w:ind w:left="4800" w:hanging="271"/>
      </w:pPr>
      <w:rPr>
        <w:rFonts w:hint="default"/>
        <w:lang w:val="en-US" w:eastAsia="en-US" w:bidi="ar-SA"/>
      </w:rPr>
    </w:lvl>
    <w:lvl w:ilvl="5" w:tplc="28606694">
      <w:numFmt w:val="bullet"/>
      <w:lvlText w:val="•"/>
      <w:lvlJc w:val="left"/>
      <w:pPr>
        <w:ind w:left="5920" w:hanging="271"/>
      </w:pPr>
      <w:rPr>
        <w:rFonts w:hint="default"/>
        <w:lang w:val="en-US" w:eastAsia="en-US" w:bidi="ar-SA"/>
      </w:rPr>
    </w:lvl>
    <w:lvl w:ilvl="6" w:tplc="A45E3D0A">
      <w:numFmt w:val="bullet"/>
      <w:lvlText w:val="•"/>
      <w:lvlJc w:val="left"/>
      <w:pPr>
        <w:ind w:left="7040" w:hanging="271"/>
      </w:pPr>
      <w:rPr>
        <w:rFonts w:hint="default"/>
        <w:lang w:val="en-US" w:eastAsia="en-US" w:bidi="ar-SA"/>
      </w:rPr>
    </w:lvl>
    <w:lvl w:ilvl="7" w:tplc="00A05CA6">
      <w:numFmt w:val="bullet"/>
      <w:lvlText w:val="•"/>
      <w:lvlJc w:val="left"/>
      <w:pPr>
        <w:ind w:left="8160" w:hanging="271"/>
      </w:pPr>
      <w:rPr>
        <w:rFonts w:hint="default"/>
        <w:lang w:val="en-US" w:eastAsia="en-US" w:bidi="ar-SA"/>
      </w:rPr>
    </w:lvl>
    <w:lvl w:ilvl="8" w:tplc="BB9E4114">
      <w:numFmt w:val="bullet"/>
      <w:lvlText w:val="•"/>
      <w:lvlJc w:val="left"/>
      <w:pPr>
        <w:ind w:left="9280" w:hanging="271"/>
      </w:pPr>
      <w:rPr>
        <w:rFonts w:hint="default"/>
        <w:lang w:val="en-US" w:eastAsia="en-US" w:bidi="ar-SA"/>
      </w:rPr>
    </w:lvl>
  </w:abstractNum>
  <w:abstractNum w:abstractNumId="14" w15:restartNumberingAfterBreak="0">
    <w:nsid w:val="56A548DC"/>
    <w:multiLevelType w:val="hybridMultilevel"/>
    <w:tmpl w:val="A4480EA0"/>
    <w:lvl w:ilvl="0" w:tplc="4E6E27CC">
      <w:start w:val="1"/>
      <w:numFmt w:val="decimal"/>
      <w:lvlText w:val="%1."/>
      <w:lvlJc w:val="left"/>
      <w:pPr>
        <w:ind w:left="1431" w:hanging="286"/>
        <w:jc w:val="left"/>
      </w:pPr>
      <w:rPr>
        <w:rFonts w:ascii="Garamond" w:eastAsia="Garamond" w:hAnsi="Garamond" w:cs="Garamond" w:hint="default"/>
        <w:b w:val="0"/>
        <w:bCs w:val="0"/>
        <w:i w:val="0"/>
        <w:iCs w:val="0"/>
        <w:spacing w:val="0"/>
        <w:w w:val="100"/>
        <w:sz w:val="24"/>
        <w:szCs w:val="24"/>
        <w:lang w:val="en-US" w:eastAsia="en-US" w:bidi="ar-SA"/>
      </w:rPr>
    </w:lvl>
    <w:lvl w:ilvl="1" w:tplc="17F211E4">
      <w:numFmt w:val="bullet"/>
      <w:lvlText w:val="•"/>
      <w:lvlJc w:val="left"/>
      <w:pPr>
        <w:ind w:left="2448" w:hanging="286"/>
      </w:pPr>
      <w:rPr>
        <w:rFonts w:hint="default"/>
        <w:lang w:val="en-US" w:eastAsia="en-US" w:bidi="ar-SA"/>
      </w:rPr>
    </w:lvl>
    <w:lvl w:ilvl="2" w:tplc="A03806D8">
      <w:numFmt w:val="bullet"/>
      <w:lvlText w:val="•"/>
      <w:lvlJc w:val="left"/>
      <w:pPr>
        <w:ind w:left="3456" w:hanging="286"/>
      </w:pPr>
      <w:rPr>
        <w:rFonts w:hint="default"/>
        <w:lang w:val="en-US" w:eastAsia="en-US" w:bidi="ar-SA"/>
      </w:rPr>
    </w:lvl>
    <w:lvl w:ilvl="3" w:tplc="F95A9112">
      <w:numFmt w:val="bullet"/>
      <w:lvlText w:val="•"/>
      <w:lvlJc w:val="left"/>
      <w:pPr>
        <w:ind w:left="4464" w:hanging="286"/>
      </w:pPr>
      <w:rPr>
        <w:rFonts w:hint="default"/>
        <w:lang w:val="en-US" w:eastAsia="en-US" w:bidi="ar-SA"/>
      </w:rPr>
    </w:lvl>
    <w:lvl w:ilvl="4" w:tplc="CA9C3CA4">
      <w:numFmt w:val="bullet"/>
      <w:lvlText w:val="•"/>
      <w:lvlJc w:val="left"/>
      <w:pPr>
        <w:ind w:left="5472" w:hanging="286"/>
      </w:pPr>
      <w:rPr>
        <w:rFonts w:hint="default"/>
        <w:lang w:val="en-US" w:eastAsia="en-US" w:bidi="ar-SA"/>
      </w:rPr>
    </w:lvl>
    <w:lvl w:ilvl="5" w:tplc="C2C6BC14">
      <w:numFmt w:val="bullet"/>
      <w:lvlText w:val="•"/>
      <w:lvlJc w:val="left"/>
      <w:pPr>
        <w:ind w:left="6480" w:hanging="286"/>
      </w:pPr>
      <w:rPr>
        <w:rFonts w:hint="default"/>
        <w:lang w:val="en-US" w:eastAsia="en-US" w:bidi="ar-SA"/>
      </w:rPr>
    </w:lvl>
    <w:lvl w:ilvl="6" w:tplc="F4FC23F0">
      <w:numFmt w:val="bullet"/>
      <w:lvlText w:val="•"/>
      <w:lvlJc w:val="left"/>
      <w:pPr>
        <w:ind w:left="7488" w:hanging="286"/>
      </w:pPr>
      <w:rPr>
        <w:rFonts w:hint="default"/>
        <w:lang w:val="en-US" w:eastAsia="en-US" w:bidi="ar-SA"/>
      </w:rPr>
    </w:lvl>
    <w:lvl w:ilvl="7" w:tplc="248457D4">
      <w:numFmt w:val="bullet"/>
      <w:lvlText w:val="•"/>
      <w:lvlJc w:val="left"/>
      <w:pPr>
        <w:ind w:left="8496" w:hanging="286"/>
      </w:pPr>
      <w:rPr>
        <w:rFonts w:hint="default"/>
        <w:lang w:val="en-US" w:eastAsia="en-US" w:bidi="ar-SA"/>
      </w:rPr>
    </w:lvl>
    <w:lvl w:ilvl="8" w:tplc="C6E26424">
      <w:numFmt w:val="bullet"/>
      <w:lvlText w:val="•"/>
      <w:lvlJc w:val="left"/>
      <w:pPr>
        <w:ind w:left="9504" w:hanging="286"/>
      </w:pPr>
      <w:rPr>
        <w:rFonts w:hint="default"/>
        <w:lang w:val="en-US" w:eastAsia="en-US" w:bidi="ar-SA"/>
      </w:rPr>
    </w:lvl>
  </w:abstractNum>
  <w:abstractNum w:abstractNumId="15" w15:restartNumberingAfterBreak="0">
    <w:nsid w:val="68073467"/>
    <w:multiLevelType w:val="hybridMultilevel"/>
    <w:tmpl w:val="43BAC45A"/>
    <w:lvl w:ilvl="0" w:tplc="6128BF7C">
      <w:start w:val="1"/>
      <w:numFmt w:val="decimal"/>
      <w:lvlText w:val="%1."/>
      <w:lvlJc w:val="left"/>
      <w:pPr>
        <w:ind w:left="1801" w:hanging="360"/>
        <w:jc w:val="left"/>
      </w:pPr>
      <w:rPr>
        <w:rFonts w:ascii="Garamond" w:eastAsia="Garamond" w:hAnsi="Garamond" w:cs="Garamond" w:hint="default"/>
        <w:b w:val="0"/>
        <w:bCs w:val="0"/>
        <w:i w:val="0"/>
        <w:iCs w:val="0"/>
        <w:spacing w:val="-3"/>
        <w:w w:val="100"/>
        <w:sz w:val="24"/>
        <w:szCs w:val="24"/>
        <w:lang w:val="en-US" w:eastAsia="en-US" w:bidi="ar-SA"/>
      </w:rPr>
    </w:lvl>
    <w:lvl w:ilvl="1" w:tplc="76DC66D6">
      <w:numFmt w:val="bullet"/>
      <w:lvlText w:val="•"/>
      <w:lvlJc w:val="left"/>
      <w:pPr>
        <w:ind w:left="2772" w:hanging="360"/>
      </w:pPr>
      <w:rPr>
        <w:rFonts w:hint="default"/>
        <w:lang w:val="en-US" w:eastAsia="en-US" w:bidi="ar-SA"/>
      </w:rPr>
    </w:lvl>
    <w:lvl w:ilvl="2" w:tplc="AABA3652">
      <w:numFmt w:val="bullet"/>
      <w:lvlText w:val="•"/>
      <w:lvlJc w:val="left"/>
      <w:pPr>
        <w:ind w:left="3744" w:hanging="360"/>
      </w:pPr>
      <w:rPr>
        <w:rFonts w:hint="default"/>
        <w:lang w:val="en-US" w:eastAsia="en-US" w:bidi="ar-SA"/>
      </w:rPr>
    </w:lvl>
    <w:lvl w:ilvl="3" w:tplc="51409C18">
      <w:numFmt w:val="bullet"/>
      <w:lvlText w:val="•"/>
      <w:lvlJc w:val="left"/>
      <w:pPr>
        <w:ind w:left="4716" w:hanging="360"/>
      </w:pPr>
      <w:rPr>
        <w:rFonts w:hint="default"/>
        <w:lang w:val="en-US" w:eastAsia="en-US" w:bidi="ar-SA"/>
      </w:rPr>
    </w:lvl>
    <w:lvl w:ilvl="4" w:tplc="F53CC914">
      <w:numFmt w:val="bullet"/>
      <w:lvlText w:val="•"/>
      <w:lvlJc w:val="left"/>
      <w:pPr>
        <w:ind w:left="5688" w:hanging="360"/>
      </w:pPr>
      <w:rPr>
        <w:rFonts w:hint="default"/>
        <w:lang w:val="en-US" w:eastAsia="en-US" w:bidi="ar-SA"/>
      </w:rPr>
    </w:lvl>
    <w:lvl w:ilvl="5" w:tplc="9CDAE8EC">
      <w:numFmt w:val="bullet"/>
      <w:lvlText w:val="•"/>
      <w:lvlJc w:val="left"/>
      <w:pPr>
        <w:ind w:left="6660" w:hanging="360"/>
      </w:pPr>
      <w:rPr>
        <w:rFonts w:hint="default"/>
        <w:lang w:val="en-US" w:eastAsia="en-US" w:bidi="ar-SA"/>
      </w:rPr>
    </w:lvl>
    <w:lvl w:ilvl="6" w:tplc="6DF49792">
      <w:numFmt w:val="bullet"/>
      <w:lvlText w:val="•"/>
      <w:lvlJc w:val="left"/>
      <w:pPr>
        <w:ind w:left="7632" w:hanging="360"/>
      </w:pPr>
      <w:rPr>
        <w:rFonts w:hint="default"/>
        <w:lang w:val="en-US" w:eastAsia="en-US" w:bidi="ar-SA"/>
      </w:rPr>
    </w:lvl>
    <w:lvl w:ilvl="7" w:tplc="43FC685E">
      <w:numFmt w:val="bullet"/>
      <w:lvlText w:val="•"/>
      <w:lvlJc w:val="left"/>
      <w:pPr>
        <w:ind w:left="8604" w:hanging="360"/>
      </w:pPr>
      <w:rPr>
        <w:rFonts w:hint="default"/>
        <w:lang w:val="en-US" w:eastAsia="en-US" w:bidi="ar-SA"/>
      </w:rPr>
    </w:lvl>
    <w:lvl w:ilvl="8" w:tplc="4836A19C">
      <w:numFmt w:val="bullet"/>
      <w:lvlText w:val="•"/>
      <w:lvlJc w:val="left"/>
      <w:pPr>
        <w:ind w:left="9576" w:hanging="360"/>
      </w:pPr>
      <w:rPr>
        <w:rFonts w:hint="default"/>
        <w:lang w:val="en-US" w:eastAsia="en-US" w:bidi="ar-SA"/>
      </w:rPr>
    </w:lvl>
  </w:abstractNum>
  <w:abstractNum w:abstractNumId="16" w15:restartNumberingAfterBreak="0">
    <w:nsid w:val="6CF0119E"/>
    <w:multiLevelType w:val="hybridMultilevel"/>
    <w:tmpl w:val="278809E8"/>
    <w:lvl w:ilvl="0" w:tplc="43C2DA82">
      <w:start w:val="1"/>
      <w:numFmt w:val="decimal"/>
      <w:lvlText w:val="%1."/>
      <w:lvlJc w:val="left"/>
      <w:pPr>
        <w:ind w:left="2156" w:hanging="360"/>
        <w:jc w:val="left"/>
      </w:pPr>
      <w:rPr>
        <w:rFonts w:ascii="Garamond" w:eastAsia="Garamond" w:hAnsi="Garamond" w:cs="Garamond" w:hint="default"/>
        <w:b w:val="0"/>
        <w:bCs w:val="0"/>
        <w:i w:val="0"/>
        <w:iCs w:val="0"/>
        <w:spacing w:val="-3"/>
        <w:w w:val="100"/>
        <w:sz w:val="24"/>
        <w:szCs w:val="24"/>
        <w:lang w:val="en-US" w:eastAsia="en-US" w:bidi="ar-SA"/>
      </w:rPr>
    </w:lvl>
    <w:lvl w:ilvl="1" w:tplc="2E7EFCFE">
      <w:numFmt w:val="bullet"/>
      <w:lvlText w:val="•"/>
      <w:lvlJc w:val="left"/>
      <w:pPr>
        <w:ind w:left="3096" w:hanging="360"/>
      </w:pPr>
      <w:rPr>
        <w:rFonts w:hint="default"/>
        <w:lang w:val="en-US" w:eastAsia="en-US" w:bidi="ar-SA"/>
      </w:rPr>
    </w:lvl>
    <w:lvl w:ilvl="2" w:tplc="58CCEF18">
      <w:numFmt w:val="bullet"/>
      <w:lvlText w:val="•"/>
      <w:lvlJc w:val="left"/>
      <w:pPr>
        <w:ind w:left="4032" w:hanging="360"/>
      </w:pPr>
      <w:rPr>
        <w:rFonts w:hint="default"/>
        <w:lang w:val="en-US" w:eastAsia="en-US" w:bidi="ar-SA"/>
      </w:rPr>
    </w:lvl>
    <w:lvl w:ilvl="3" w:tplc="FE8283B4">
      <w:numFmt w:val="bullet"/>
      <w:lvlText w:val="•"/>
      <w:lvlJc w:val="left"/>
      <w:pPr>
        <w:ind w:left="4968" w:hanging="360"/>
      </w:pPr>
      <w:rPr>
        <w:rFonts w:hint="default"/>
        <w:lang w:val="en-US" w:eastAsia="en-US" w:bidi="ar-SA"/>
      </w:rPr>
    </w:lvl>
    <w:lvl w:ilvl="4" w:tplc="09660B0E">
      <w:numFmt w:val="bullet"/>
      <w:lvlText w:val="•"/>
      <w:lvlJc w:val="left"/>
      <w:pPr>
        <w:ind w:left="5904" w:hanging="360"/>
      </w:pPr>
      <w:rPr>
        <w:rFonts w:hint="default"/>
        <w:lang w:val="en-US" w:eastAsia="en-US" w:bidi="ar-SA"/>
      </w:rPr>
    </w:lvl>
    <w:lvl w:ilvl="5" w:tplc="7BC2355A">
      <w:numFmt w:val="bullet"/>
      <w:lvlText w:val="•"/>
      <w:lvlJc w:val="left"/>
      <w:pPr>
        <w:ind w:left="6840" w:hanging="360"/>
      </w:pPr>
      <w:rPr>
        <w:rFonts w:hint="default"/>
        <w:lang w:val="en-US" w:eastAsia="en-US" w:bidi="ar-SA"/>
      </w:rPr>
    </w:lvl>
    <w:lvl w:ilvl="6" w:tplc="0668036A">
      <w:numFmt w:val="bullet"/>
      <w:lvlText w:val="•"/>
      <w:lvlJc w:val="left"/>
      <w:pPr>
        <w:ind w:left="7776" w:hanging="360"/>
      </w:pPr>
      <w:rPr>
        <w:rFonts w:hint="default"/>
        <w:lang w:val="en-US" w:eastAsia="en-US" w:bidi="ar-SA"/>
      </w:rPr>
    </w:lvl>
    <w:lvl w:ilvl="7" w:tplc="5BEAA4E2">
      <w:numFmt w:val="bullet"/>
      <w:lvlText w:val="•"/>
      <w:lvlJc w:val="left"/>
      <w:pPr>
        <w:ind w:left="8712" w:hanging="360"/>
      </w:pPr>
      <w:rPr>
        <w:rFonts w:hint="default"/>
        <w:lang w:val="en-US" w:eastAsia="en-US" w:bidi="ar-SA"/>
      </w:rPr>
    </w:lvl>
    <w:lvl w:ilvl="8" w:tplc="F99A5020">
      <w:numFmt w:val="bullet"/>
      <w:lvlText w:val="•"/>
      <w:lvlJc w:val="left"/>
      <w:pPr>
        <w:ind w:left="9648" w:hanging="360"/>
      </w:pPr>
      <w:rPr>
        <w:rFonts w:hint="default"/>
        <w:lang w:val="en-US" w:eastAsia="en-US" w:bidi="ar-SA"/>
      </w:rPr>
    </w:lvl>
  </w:abstractNum>
  <w:abstractNum w:abstractNumId="17" w15:restartNumberingAfterBreak="0">
    <w:nsid w:val="72712C1C"/>
    <w:multiLevelType w:val="hybridMultilevel"/>
    <w:tmpl w:val="C73AAD4A"/>
    <w:lvl w:ilvl="0" w:tplc="742633BE">
      <w:start w:val="1"/>
      <w:numFmt w:val="decimal"/>
      <w:lvlText w:val="%1."/>
      <w:lvlJc w:val="left"/>
      <w:pPr>
        <w:ind w:left="2161" w:hanging="360"/>
        <w:jc w:val="left"/>
      </w:pPr>
      <w:rPr>
        <w:rFonts w:ascii="Garamond" w:eastAsia="Garamond" w:hAnsi="Garamond" w:cs="Garamond" w:hint="default"/>
        <w:b w:val="0"/>
        <w:bCs w:val="0"/>
        <w:i w:val="0"/>
        <w:iCs w:val="0"/>
        <w:spacing w:val="-3"/>
        <w:w w:val="100"/>
        <w:sz w:val="24"/>
        <w:szCs w:val="24"/>
        <w:lang w:val="en-US" w:eastAsia="en-US" w:bidi="ar-SA"/>
      </w:rPr>
    </w:lvl>
    <w:lvl w:ilvl="1" w:tplc="79E81E68">
      <w:numFmt w:val="bullet"/>
      <w:lvlText w:val="•"/>
      <w:lvlJc w:val="left"/>
      <w:pPr>
        <w:ind w:left="3096" w:hanging="360"/>
      </w:pPr>
      <w:rPr>
        <w:rFonts w:hint="default"/>
        <w:lang w:val="en-US" w:eastAsia="en-US" w:bidi="ar-SA"/>
      </w:rPr>
    </w:lvl>
    <w:lvl w:ilvl="2" w:tplc="CA664E20">
      <w:numFmt w:val="bullet"/>
      <w:lvlText w:val="•"/>
      <w:lvlJc w:val="left"/>
      <w:pPr>
        <w:ind w:left="4032" w:hanging="360"/>
      </w:pPr>
      <w:rPr>
        <w:rFonts w:hint="default"/>
        <w:lang w:val="en-US" w:eastAsia="en-US" w:bidi="ar-SA"/>
      </w:rPr>
    </w:lvl>
    <w:lvl w:ilvl="3" w:tplc="B6B6F3D8">
      <w:numFmt w:val="bullet"/>
      <w:lvlText w:val="•"/>
      <w:lvlJc w:val="left"/>
      <w:pPr>
        <w:ind w:left="4968" w:hanging="360"/>
      </w:pPr>
      <w:rPr>
        <w:rFonts w:hint="default"/>
        <w:lang w:val="en-US" w:eastAsia="en-US" w:bidi="ar-SA"/>
      </w:rPr>
    </w:lvl>
    <w:lvl w:ilvl="4" w:tplc="70D2BF36">
      <w:numFmt w:val="bullet"/>
      <w:lvlText w:val="•"/>
      <w:lvlJc w:val="left"/>
      <w:pPr>
        <w:ind w:left="5904" w:hanging="360"/>
      </w:pPr>
      <w:rPr>
        <w:rFonts w:hint="default"/>
        <w:lang w:val="en-US" w:eastAsia="en-US" w:bidi="ar-SA"/>
      </w:rPr>
    </w:lvl>
    <w:lvl w:ilvl="5" w:tplc="EBD4BBC8">
      <w:numFmt w:val="bullet"/>
      <w:lvlText w:val="•"/>
      <w:lvlJc w:val="left"/>
      <w:pPr>
        <w:ind w:left="6840" w:hanging="360"/>
      </w:pPr>
      <w:rPr>
        <w:rFonts w:hint="default"/>
        <w:lang w:val="en-US" w:eastAsia="en-US" w:bidi="ar-SA"/>
      </w:rPr>
    </w:lvl>
    <w:lvl w:ilvl="6" w:tplc="89F0664A">
      <w:numFmt w:val="bullet"/>
      <w:lvlText w:val="•"/>
      <w:lvlJc w:val="left"/>
      <w:pPr>
        <w:ind w:left="7776" w:hanging="360"/>
      </w:pPr>
      <w:rPr>
        <w:rFonts w:hint="default"/>
        <w:lang w:val="en-US" w:eastAsia="en-US" w:bidi="ar-SA"/>
      </w:rPr>
    </w:lvl>
    <w:lvl w:ilvl="7" w:tplc="8C8EA9CA">
      <w:numFmt w:val="bullet"/>
      <w:lvlText w:val="•"/>
      <w:lvlJc w:val="left"/>
      <w:pPr>
        <w:ind w:left="8712" w:hanging="360"/>
      </w:pPr>
      <w:rPr>
        <w:rFonts w:hint="default"/>
        <w:lang w:val="en-US" w:eastAsia="en-US" w:bidi="ar-SA"/>
      </w:rPr>
    </w:lvl>
    <w:lvl w:ilvl="8" w:tplc="5CCED258">
      <w:numFmt w:val="bullet"/>
      <w:lvlText w:val="•"/>
      <w:lvlJc w:val="left"/>
      <w:pPr>
        <w:ind w:left="9648" w:hanging="360"/>
      </w:pPr>
      <w:rPr>
        <w:rFonts w:hint="default"/>
        <w:lang w:val="en-US" w:eastAsia="en-US" w:bidi="ar-SA"/>
      </w:rPr>
    </w:lvl>
  </w:abstractNum>
  <w:abstractNum w:abstractNumId="18" w15:restartNumberingAfterBreak="0">
    <w:nsid w:val="738500C6"/>
    <w:multiLevelType w:val="hybridMultilevel"/>
    <w:tmpl w:val="F86A97C2"/>
    <w:lvl w:ilvl="0" w:tplc="5F3A8D16">
      <w:start w:val="1"/>
      <w:numFmt w:val="decimal"/>
      <w:lvlText w:val="%1."/>
      <w:lvlJc w:val="left"/>
      <w:pPr>
        <w:ind w:left="1796" w:hanging="420"/>
        <w:jc w:val="right"/>
      </w:pPr>
      <w:rPr>
        <w:rFonts w:ascii="Garamond" w:eastAsia="Garamond" w:hAnsi="Garamond" w:cs="Garamond" w:hint="default"/>
        <w:b w:val="0"/>
        <w:bCs w:val="0"/>
        <w:i w:val="0"/>
        <w:iCs w:val="0"/>
        <w:spacing w:val="-3"/>
        <w:w w:val="100"/>
        <w:sz w:val="24"/>
        <w:szCs w:val="24"/>
        <w:lang w:val="en-US" w:eastAsia="en-US" w:bidi="ar-SA"/>
      </w:rPr>
    </w:lvl>
    <w:lvl w:ilvl="1" w:tplc="FC8AD362">
      <w:numFmt w:val="bullet"/>
      <w:lvlText w:val="•"/>
      <w:lvlJc w:val="left"/>
      <w:pPr>
        <w:ind w:left="2772" w:hanging="420"/>
      </w:pPr>
      <w:rPr>
        <w:rFonts w:hint="default"/>
        <w:lang w:val="en-US" w:eastAsia="en-US" w:bidi="ar-SA"/>
      </w:rPr>
    </w:lvl>
    <w:lvl w:ilvl="2" w:tplc="FD707558">
      <w:numFmt w:val="bullet"/>
      <w:lvlText w:val="•"/>
      <w:lvlJc w:val="left"/>
      <w:pPr>
        <w:ind w:left="3744" w:hanging="420"/>
      </w:pPr>
      <w:rPr>
        <w:rFonts w:hint="default"/>
        <w:lang w:val="en-US" w:eastAsia="en-US" w:bidi="ar-SA"/>
      </w:rPr>
    </w:lvl>
    <w:lvl w:ilvl="3" w:tplc="25ACBBE8">
      <w:numFmt w:val="bullet"/>
      <w:lvlText w:val="•"/>
      <w:lvlJc w:val="left"/>
      <w:pPr>
        <w:ind w:left="4716" w:hanging="420"/>
      </w:pPr>
      <w:rPr>
        <w:rFonts w:hint="default"/>
        <w:lang w:val="en-US" w:eastAsia="en-US" w:bidi="ar-SA"/>
      </w:rPr>
    </w:lvl>
    <w:lvl w:ilvl="4" w:tplc="58A88B96">
      <w:numFmt w:val="bullet"/>
      <w:lvlText w:val="•"/>
      <w:lvlJc w:val="left"/>
      <w:pPr>
        <w:ind w:left="5688" w:hanging="420"/>
      </w:pPr>
      <w:rPr>
        <w:rFonts w:hint="default"/>
        <w:lang w:val="en-US" w:eastAsia="en-US" w:bidi="ar-SA"/>
      </w:rPr>
    </w:lvl>
    <w:lvl w:ilvl="5" w:tplc="764A6666">
      <w:numFmt w:val="bullet"/>
      <w:lvlText w:val="•"/>
      <w:lvlJc w:val="left"/>
      <w:pPr>
        <w:ind w:left="6660" w:hanging="420"/>
      </w:pPr>
      <w:rPr>
        <w:rFonts w:hint="default"/>
        <w:lang w:val="en-US" w:eastAsia="en-US" w:bidi="ar-SA"/>
      </w:rPr>
    </w:lvl>
    <w:lvl w:ilvl="6" w:tplc="ECA2A404">
      <w:numFmt w:val="bullet"/>
      <w:lvlText w:val="•"/>
      <w:lvlJc w:val="left"/>
      <w:pPr>
        <w:ind w:left="7632" w:hanging="420"/>
      </w:pPr>
      <w:rPr>
        <w:rFonts w:hint="default"/>
        <w:lang w:val="en-US" w:eastAsia="en-US" w:bidi="ar-SA"/>
      </w:rPr>
    </w:lvl>
    <w:lvl w:ilvl="7" w:tplc="B54CD626">
      <w:numFmt w:val="bullet"/>
      <w:lvlText w:val="•"/>
      <w:lvlJc w:val="left"/>
      <w:pPr>
        <w:ind w:left="8604" w:hanging="420"/>
      </w:pPr>
      <w:rPr>
        <w:rFonts w:hint="default"/>
        <w:lang w:val="en-US" w:eastAsia="en-US" w:bidi="ar-SA"/>
      </w:rPr>
    </w:lvl>
    <w:lvl w:ilvl="8" w:tplc="2BEEA5AE">
      <w:numFmt w:val="bullet"/>
      <w:lvlText w:val="•"/>
      <w:lvlJc w:val="left"/>
      <w:pPr>
        <w:ind w:left="9576" w:hanging="420"/>
      </w:pPr>
      <w:rPr>
        <w:rFonts w:hint="default"/>
        <w:lang w:val="en-US" w:eastAsia="en-US" w:bidi="ar-SA"/>
      </w:rPr>
    </w:lvl>
  </w:abstractNum>
  <w:abstractNum w:abstractNumId="19" w15:restartNumberingAfterBreak="0">
    <w:nsid w:val="764A4A13"/>
    <w:multiLevelType w:val="hybridMultilevel"/>
    <w:tmpl w:val="2202EF64"/>
    <w:lvl w:ilvl="0" w:tplc="915CDC7A">
      <w:start w:val="1"/>
      <w:numFmt w:val="decimal"/>
      <w:lvlText w:val="%1."/>
      <w:lvlJc w:val="left"/>
      <w:pPr>
        <w:ind w:left="1791" w:hanging="370"/>
        <w:jc w:val="left"/>
      </w:pPr>
      <w:rPr>
        <w:rFonts w:ascii="Garamond" w:eastAsia="Garamond" w:hAnsi="Garamond" w:cs="Garamond" w:hint="default"/>
        <w:b w:val="0"/>
        <w:bCs w:val="0"/>
        <w:i w:val="0"/>
        <w:iCs w:val="0"/>
        <w:spacing w:val="-3"/>
        <w:w w:val="100"/>
        <w:sz w:val="24"/>
        <w:szCs w:val="24"/>
        <w:lang w:val="en-US" w:eastAsia="en-US" w:bidi="ar-SA"/>
      </w:rPr>
    </w:lvl>
    <w:lvl w:ilvl="1" w:tplc="DC206BFA">
      <w:start w:val="1"/>
      <w:numFmt w:val="decimal"/>
      <w:lvlText w:val="%2."/>
      <w:lvlJc w:val="left"/>
      <w:pPr>
        <w:ind w:left="2251" w:hanging="360"/>
        <w:jc w:val="left"/>
      </w:pPr>
      <w:rPr>
        <w:rFonts w:ascii="Garamond" w:eastAsia="Garamond" w:hAnsi="Garamond" w:cs="Garamond" w:hint="default"/>
        <w:b w:val="0"/>
        <w:bCs w:val="0"/>
        <w:i w:val="0"/>
        <w:iCs w:val="0"/>
        <w:spacing w:val="-3"/>
        <w:w w:val="100"/>
        <w:sz w:val="24"/>
        <w:szCs w:val="24"/>
        <w:lang w:val="en-US" w:eastAsia="en-US" w:bidi="ar-SA"/>
      </w:rPr>
    </w:lvl>
    <w:lvl w:ilvl="2" w:tplc="D98C685A">
      <w:numFmt w:val="bullet"/>
      <w:lvlText w:val="•"/>
      <w:lvlJc w:val="left"/>
      <w:pPr>
        <w:ind w:left="3288" w:hanging="360"/>
      </w:pPr>
      <w:rPr>
        <w:rFonts w:hint="default"/>
        <w:lang w:val="en-US" w:eastAsia="en-US" w:bidi="ar-SA"/>
      </w:rPr>
    </w:lvl>
    <w:lvl w:ilvl="3" w:tplc="C09A7BD2">
      <w:numFmt w:val="bullet"/>
      <w:lvlText w:val="•"/>
      <w:lvlJc w:val="left"/>
      <w:pPr>
        <w:ind w:left="4317" w:hanging="360"/>
      </w:pPr>
      <w:rPr>
        <w:rFonts w:hint="default"/>
        <w:lang w:val="en-US" w:eastAsia="en-US" w:bidi="ar-SA"/>
      </w:rPr>
    </w:lvl>
    <w:lvl w:ilvl="4" w:tplc="99A248A4">
      <w:numFmt w:val="bullet"/>
      <w:lvlText w:val="•"/>
      <w:lvlJc w:val="left"/>
      <w:pPr>
        <w:ind w:left="5346" w:hanging="360"/>
      </w:pPr>
      <w:rPr>
        <w:rFonts w:hint="default"/>
        <w:lang w:val="en-US" w:eastAsia="en-US" w:bidi="ar-SA"/>
      </w:rPr>
    </w:lvl>
    <w:lvl w:ilvl="5" w:tplc="16B6AEF6">
      <w:numFmt w:val="bullet"/>
      <w:lvlText w:val="•"/>
      <w:lvlJc w:val="left"/>
      <w:pPr>
        <w:ind w:left="6375" w:hanging="360"/>
      </w:pPr>
      <w:rPr>
        <w:rFonts w:hint="default"/>
        <w:lang w:val="en-US" w:eastAsia="en-US" w:bidi="ar-SA"/>
      </w:rPr>
    </w:lvl>
    <w:lvl w:ilvl="6" w:tplc="A62EB24A">
      <w:numFmt w:val="bullet"/>
      <w:lvlText w:val="•"/>
      <w:lvlJc w:val="left"/>
      <w:pPr>
        <w:ind w:left="7404" w:hanging="360"/>
      </w:pPr>
      <w:rPr>
        <w:rFonts w:hint="default"/>
        <w:lang w:val="en-US" w:eastAsia="en-US" w:bidi="ar-SA"/>
      </w:rPr>
    </w:lvl>
    <w:lvl w:ilvl="7" w:tplc="5C84A120">
      <w:numFmt w:val="bullet"/>
      <w:lvlText w:val="•"/>
      <w:lvlJc w:val="left"/>
      <w:pPr>
        <w:ind w:left="8433" w:hanging="360"/>
      </w:pPr>
      <w:rPr>
        <w:rFonts w:hint="default"/>
        <w:lang w:val="en-US" w:eastAsia="en-US" w:bidi="ar-SA"/>
      </w:rPr>
    </w:lvl>
    <w:lvl w:ilvl="8" w:tplc="BF14D1D6">
      <w:numFmt w:val="bullet"/>
      <w:lvlText w:val="•"/>
      <w:lvlJc w:val="left"/>
      <w:pPr>
        <w:ind w:left="9462" w:hanging="360"/>
      </w:pPr>
      <w:rPr>
        <w:rFonts w:hint="default"/>
        <w:lang w:val="en-US" w:eastAsia="en-US" w:bidi="ar-SA"/>
      </w:rPr>
    </w:lvl>
  </w:abstractNum>
  <w:abstractNum w:abstractNumId="20" w15:restartNumberingAfterBreak="0">
    <w:nsid w:val="76AB55E9"/>
    <w:multiLevelType w:val="hybridMultilevel"/>
    <w:tmpl w:val="3014F366"/>
    <w:lvl w:ilvl="0" w:tplc="195E6AD2">
      <w:start w:val="1"/>
      <w:numFmt w:val="decimal"/>
      <w:lvlText w:val="%1."/>
      <w:lvlJc w:val="left"/>
      <w:pPr>
        <w:ind w:left="1976" w:hanging="360"/>
        <w:jc w:val="left"/>
      </w:pPr>
      <w:rPr>
        <w:rFonts w:ascii="Garamond" w:eastAsia="Garamond" w:hAnsi="Garamond" w:cs="Garamond" w:hint="default"/>
        <w:b w:val="0"/>
        <w:bCs w:val="0"/>
        <w:i w:val="0"/>
        <w:iCs w:val="0"/>
        <w:spacing w:val="-3"/>
        <w:w w:val="100"/>
        <w:sz w:val="24"/>
        <w:szCs w:val="24"/>
        <w:lang w:val="en-US" w:eastAsia="en-US" w:bidi="ar-SA"/>
      </w:rPr>
    </w:lvl>
    <w:lvl w:ilvl="1" w:tplc="5C406228">
      <w:numFmt w:val="bullet"/>
      <w:lvlText w:val="•"/>
      <w:lvlJc w:val="left"/>
      <w:pPr>
        <w:ind w:left="2934" w:hanging="360"/>
      </w:pPr>
      <w:rPr>
        <w:rFonts w:hint="default"/>
        <w:lang w:val="en-US" w:eastAsia="en-US" w:bidi="ar-SA"/>
      </w:rPr>
    </w:lvl>
    <w:lvl w:ilvl="2" w:tplc="0E7AABAC">
      <w:numFmt w:val="bullet"/>
      <w:lvlText w:val="•"/>
      <w:lvlJc w:val="left"/>
      <w:pPr>
        <w:ind w:left="3888" w:hanging="360"/>
      </w:pPr>
      <w:rPr>
        <w:rFonts w:hint="default"/>
        <w:lang w:val="en-US" w:eastAsia="en-US" w:bidi="ar-SA"/>
      </w:rPr>
    </w:lvl>
    <w:lvl w:ilvl="3" w:tplc="5F2CB34E">
      <w:numFmt w:val="bullet"/>
      <w:lvlText w:val="•"/>
      <w:lvlJc w:val="left"/>
      <w:pPr>
        <w:ind w:left="4842" w:hanging="360"/>
      </w:pPr>
      <w:rPr>
        <w:rFonts w:hint="default"/>
        <w:lang w:val="en-US" w:eastAsia="en-US" w:bidi="ar-SA"/>
      </w:rPr>
    </w:lvl>
    <w:lvl w:ilvl="4" w:tplc="48F2E28A">
      <w:numFmt w:val="bullet"/>
      <w:lvlText w:val="•"/>
      <w:lvlJc w:val="left"/>
      <w:pPr>
        <w:ind w:left="5796" w:hanging="360"/>
      </w:pPr>
      <w:rPr>
        <w:rFonts w:hint="default"/>
        <w:lang w:val="en-US" w:eastAsia="en-US" w:bidi="ar-SA"/>
      </w:rPr>
    </w:lvl>
    <w:lvl w:ilvl="5" w:tplc="80E42826">
      <w:numFmt w:val="bullet"/>
      <w:lvlText w:val="•"/>
      <w:lvlJc w:val="left"/>
      <w:pPr>
        <w:ind w:left="6750" w:hanging="360"/>
      </w:pPr>
      <w:rPr>
        <w:rFonts w:hint="default"/>
        <w:lang w:val="en-US" w:eastAsia="en-US" w:bidi="ar-SA"/>
      </w:rPr>
    </w:lvl>
    <w:lvl w:ilvl="6" w:tplc="89FE4CCA">
      <w:numFmt w:val="bullet"/>
      <w:lvlText w:val="•"/>
      <w:lvlJc w:val="left"/>
      <w:pPr>
        <w:ind w:left="7704" w:hanging="360"/>
      </w:pPr>
      <w:rPr>
        <w:rFonts w:hint="default"/>
        <w:lang w:val="en-US" w:eastAsia="en-US" w:bidi="ar-SA"/>
      </w:rPr>
    </w:lvl>
    <w:lvl w:ilvl="7" w:tplc="4ABA1A4C">
      <w:numFmt w:val="bullet"/>
      <w:lvlText w:val="•"/>
      <w:lvlJc w:val="left"/>
      <w:pPr>
        <w:ind w:left="8658" w:hanging="360"/>
      </w:pPr>
      <w:rPr>
        <w:rFonts w:hint="default"/>
        <w:lang w:val="en-US" w:eastAsia="en-US" w:bidi="ar-SA"/>
      </w:rPr>
    </w:lvl>
    <w:lvl w:ilvl="8" w:tplc="2AD47A9C">
      <w:numFmt w:val="bullet"/>
      <w:lvlText w:val="•"/>
      <w:lvlJc w:val="left"/>
      <w:pPr>
        <w:ind w:left="9612" w:hanging="360"/>
      </w:pPr>
      <w:rPr>
        <w:rFonts w:hint="default"/>
        <w:lang w:val="en-US" w:eastAsia="en-US" w:bidi="ar-SA"/>
      </w:rPr>
    </w:lvl>
  </w:abstractNum>
  <w:abstractNum w:abstractNumId="21" w15:restartNumberingAfterBreak="0">
    <w:nsid w:val="76AD2700"/>
    <w:multiLevelType w:val="hybridMultilevel"/>
    <w:tmpl w:val="EC8C73A2"/>
    <w:lvl w:ilvl="0" w:tplc="B0F8B616">
      <w:numFmt w:val="bullet"/>
      <w:lvlText w:val="•"/>
      <w:lvlJc w:val="left"/>
      <w:pPr>
        <w:ind w:left="1441" w:hanging="361"/>
      </w:pPr>
      <w:rPr>
        <w:rFonts w:ascii="Garamond" w:eastAsia="Garamond" w:hAnsi="Garamond" w:cs="Garamond" w:hint="default"/>
        <w:spacing w:val="0"/>
        <w:w w:val="100"/>
        <w:lang w:val="en-US" w:eastAsia="en-US" w:bidi="ar-SA"/>
      </w:rPr>
    </w:lvl>
    <w:lvl w:ilvl="1" w:tplc="DC16DDE4">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2" w:tplc="F14211BC">
      <w:numFmt w:val="bullet"/>
      <w:lvlText w:val="o"/>
      <w:lvlJc w:val="left"/>
      <w:pPr>
        <w:ind w:left="2161" w:hanging="360"/>
      </w:pPr>
      <w:rPr>
        <w:rFonts w:ascii="Courier New" w:eastAsia="Courier New" w:hAnsi="Courier New" w:cs="Courier New" w:hint="default"/>
        <w:spacing w:val="0"/>
        <w:w w:val="96"/>
        <w:lang w:val="en-US" w:eastAsia="en-US" w:bidi="ar-SA"/>
      </w:rPr>
    </w:lvl>
    <w:lvl w:ilvl="3" w:tplc="AC4AFCC6">
      <w:numFmt w:val="bullet"/>
      <w:lvlText w:val=""/>
      <w:lvlJc w:val="left"/>
      <w:pPr>
        <w:ind w:left="2971" w:hanging="456"/>
      </w:pPr>
      <w:rPr>
        <w:rFonts w:ascii="Wingdings" w:eastAsia="Wingdings" w:hAnsi="Wingdings" w:cs="Wingdings" w:hint="default"/>
        <w:b w:val="0"/>
        <w:bCs w:val="0"/>
        <w:i w:val="0"/>
        <w:iCs w:val="0"/>
        <w:spacing w:val="0"/>
        <w:w w:val="100"/>
        <w:sz w:val="24"/>
        <w:szCs w:val="24"/>
        <w:lang w:val="en-US" w:eastAsia="en-US" w:bidi="ar-SA"/>
      </w:rPr>
    </w:lvl>
    <w:lvl w:ilvl="4" w:tplc="CB668BFC">
      <w:numFmt w:val="bullet"/>
      <w:lvlText w:val="•"/>
      <w:lvlJc w:val="left"/>
      <w:pPr>
        <w:ind w:left="2980" w:hanging="456"/>
      </w:pPr>
      <w:rPr>
        <w:rFonts w:hint="default"/>
        <w:lang w:val="en-US" w:eastAsia="en-US" w:bidi="ar-SA"/>
      </w:rPr>
    </w:lvl>
    <w:lvl w:ilvl="5" w:tplc="B1988148">
      <w:numFmt w:val="bullet"/>
      <w:lvlText w:val="•"/>
      <w:lvlJc w:val="left"/>
      <w:pPr>
        <w:ind w:left="4403" w:hanging="456"/>
      </w:pPr>
      <w:rPr>
        <w:rFonts w:hint="default"/>
        <w:lang w:val="en-US" w:eastAsia="en-US" w:bidi="ar-SA"/>
      </w:rPr>
    </w:lvl>
    <w:lvl w:ilvl="6" w:tplc="27CAF7BA">
      <w:numFmt w:val="bullet"/>
      <w:lvlText w:val="•"/>
      <w:lvlJc w:val="left"/>
      <w:pPr>
        <w:ind w:left="5826" w:hanging="456"/>
      </w:pPr>
      <w:rPr>
        <w:rFonts w:hint="default"/>
        <w:lang w:val="en-US" w:eastAsia="en-US" w:bidi="ar-SA"/>
      </w:rPr>
    </w:lvl>
    <w:lvl w:ilvl="7" w:tplc="639255B6">
      <w:numFmt w:val="bullet"/>
      <w:lvlText w:val="•"/>
      <w:lvlJc w:val="left"/>
      <w:pPr>
        <w:ind w:left="7250" w:hanging="456"/>
      </w:pPr>
      <w:rPr>
        <w:rFonts w:hint="default"/>
        <w:lang w:val="en-US" w:eastAsia="en-US" w:bidi="ar-SA"/>
      </w:rPr>
    </w:lvl>
    <w:lvl w:ilvl="8" w:tplc="A900ECCC">
      <w:numFmt w:val="bullet"/>
      <w:lvlText w:val="•"/>
      <w:lvlJc w:val="left"/>
      <w:pPr>
        <w:ind w:left="8673" w:hanging="456"/>
      </w:pPr>
      <w:rPr>
        <w:rFonts w:hint="default"/>
        <w:lang w:val="en-US" w:eastAsia="en-US" w:bidi="ar-SA"/>
      </w:rPr>
    </w:lvl>
  </w:abstractNum>
  <w:abstractNum w:abstractNumId="22" w15:restartNumberingAfterBreak="0">
    <w:nsid w:val="78193C6D"/>
    <w:multiLevelType w:val="hybridMultilevel"/>
    <w:tmpl w:val="D69009AA"/>
    <w:lvl w:ilvl="0" w:tplc="302C8DB0">
      <w:start w:val="1"/>
      <w:numFmt w:val="decimal"/>
      <w:lvlText w:val="%1."/>
      <w:lvlJc w:val="left"/>
      <w:pPr>
        <w:ind w:left="1431" w:hanging="226"/>
        <w:jc w:val="left"/>
      </w:pPr>
      <w:rPr>
        <w:rFonts w:ascii="Garamond" w:eastAsia="Garamond" w:hAnsi="Garamond" w:cs="Garamond" w:hint="default"/>
        <w:b w:val="0"/>
        <w:bCs w:val="0"/>
        <w:i w:val="0"/>
        <w:iCs w:val="0"/>
        <w:spacing w:val="0"/>
        <w:w w:val="100"/>
        <w:sz w:val="24"/>
        <w:szCs w:val="24"/>
        <w:lang w:val="en-US" w:eastAsia="en-US" w:bidi="ar-SA"/>
      </w:rPr>
    </w:lvl>
    <w:lvl w:ilvl="1" w:tplc="FA6EFE72">
      <w:numFmt w:val="bullet"/>
      <w:lvlText w:val="•"/>
      <w:lvlJc w:val="left"/>
      <w:pPr>
        <w:ind w:left="2448" w:hanging="226"/>
      </w:pPr>
      <w:rPr>
        <w:rFonts w:hint="default"/>
        <w:lang w:val="en-US" w:eastAsia="en-US" w:bidi="ar-SA"/>
      </w:rPr>
    </w:lvl>
    <w:lvl w:ilvl="2" w:tplc="25B60EC8">
      <w:numFmt w:val="bullet"/>
      <w:lvlText w:val="•"/>
      <w:lvlJc w:val="left"/>
      <w:pPr>
        <w:ind w:left="3456" w:hanging="226"/>
      </w:pPr>
      <w:rPr>
        <w:rFonts w:hint="default"/>
        <w:lang w:val="en-US" w:eastAsia="en-US" w:bidi="ar-SA"/>
      </w:rPr>
    </w:lvl>
    <w:lvl w:ilvl="3" w:tplc="67823F40">
      <w:numFmt w:val="bullet"/>
      <w:lvlText w:val="•"/>
      <w:lvlJc w:val="left"/>
      <w:pPr>
        <w:ind w:left="4464" w:hanging="226"/>
      </w:pPr>
      <w:rPr>
        <w:rFonts w:hint="default"/>
        <w:lang w:val="en-US" w:eastAsia="en-US" w:bidi="ar-SA"/>
      </w:rPr>
    </w:lvl>
    <w:lvl w:ilvl="4" w:tplc="E7F8B78E">
      <w:numFmt w:val="bullet"/>
      <w:lvlText w:val="•"/>
      <w:lvlJc w:val="left"/>
      <w:pPr>
        <w:ind w:left="5472" w:hanging="226"/>
      </w:pPr>
      <w:rPr>
        <w:rFonts w:hint="default"/>
        <w:lang w:val="en-US" w:eastAsia="en-US" w:bidi="ar-SA"/>
      </w:rPr>
    </w:lvl>
    <w:lvl w:ilvl="5" w:tplc="7A4C435A">
      <w:numFmt w:val="bullet"/>
      <w:lvlText w:val="•"/>
      <w:lvlJc w:val="left"/>
      <w:pPr>
        <w:ind w:left="6480" w:hanging="226"/>
      </w:pPr>
      <w:rPr>
        <w:rFonts w:hint="default"/>
        <w:lang w:val="en-US" w:eastAsia="en-US" w:bidi="ar-SA"/>
      </w:rPr>
    </w:lvl>
    <w:lvl w:ilvl="6" w:tplc="4D3A2D4E">
      <w:numFmt w:val="bullet"/>
      <w:lvlText w:val="•"/>
      <w:lvlJc w:val="left"/>
      <w:pPr>
        <w:ind w:left="7488" w:hanging="226"/>
      </w:pPr>
      <w:rPr>
        <w:rFonts w:hint="default"/>
        <w:lang w:val="en-US" w:eastAsia="en-US" w:bidi="ar-SA"/>
      </w:rPr>
    </w:lvl>
    <w:lvl w:ilvl="7" w:tplc="90EADC64">
      <w:numFmt w:val="bullet"/>
      <w:lvlText w:val="•"/>
      <w:lvlJc w:val="left"/>
      <w:pPr>
        <w:ind w:left="8496" w:hanging="226"/>
      </w:pPr>
      <w:rPr>
        <w:rFonts w:hint="default"/>
        <w:lang w:val="en-US" w:eastAsia="en-US" w:bidi="ar-SA"/>
      </w:rPr>
    </w:lvl>
    <w:lvl w:ilvl="8" w:tplc="9CF03A5E">
      <w:numFmt w:val="bullet"/>
      <w:lvlText w:val="•"/>
      <w:lvlJc w:val="left"/>
      <w:pPr>
        <w:ind w:left="9504" w:hanging="226"/>
      </w:pPr>
      <w:rPr>
        <w:rFonts w:hint="default"/>
        <w:lang w:val="en-US" w:eastAsia="en-US" w:bidi="ar-SA"/>
      </w:rPr>
    </w:lvl>
  </w:abstractNum>
  <w:abstractNum w:abstractNumId="23" w15:restartNumberingAfterBreak="0">
    <w:nsid w:val="79AB6F16"/>
    <w:multiLevelType w:val="hybridMultilevel"/>
    <w:tmpl w:val="DC4A86C0"/>
    <w:lvl w:ilvl="0" w:tplc="F97EEDDA">
      <w:numFmt w:val="bullet"/>
      <w:lvlText w:val=""/>
      <w:lvlJc w:val="left"/>
      <w:pPr>
        <w:ind w:left="2156" w:hanging="360"/>
      </w:pPr>
      <w:rPr>
        <w:rFonts w:ascii="Symbol" w:eastAsia="Symbol" w:hAnsi="Symbol" w:cs="Symbol" w:hint="default"/>
        <w:b w:val="0"/>
        <w:bCs w:val="0"/>
        <w:i w:val="0"/>
        <w:iCs w:val="0"/>
        <w:spacing w:val="0"/>
        <w:w w:val="100"/>
        <w:sz w:val="24"/>
        <w:szCs w:val="24"/>
        <w:lang w:val="en-US" w:eastAsia="en-US" w:bidi="ar-SA"/>
      </w:rPr>
    </w:lvl>
    <w:lvl w:ilvl="1" w:tplc="515E05F4">
      <w:numFmt w:val="bullet"/>
      <w:lvlText w:val="•"/>
      <w:lvlJc w:val="left"/>
      <w:pPr>
        <w:ind w:left="3096" w:hanging="360"/>
      </w:pPr>
      <w:rPr>
        <w:rFonts w:hint="default"/>
        <w:lang w:val="en-US" w:eastAsia="en-US" w:bidi="ar-SA"/>
      </w:rPr>
    </w:lvl>
    <w:lvl w:ilvl="2" w:tplc="CB2017CA">
      <w:numFmt w:val="bullet"/>
      <w:lvlText w:val="•"/>
      <w:lvlJc w:val="left"/>
      <w:pPr>
        <w:ind w:left="4032" w:hanging="360"/>
      </w:pPr>
      <w:rPr>
        <w:rFonts w:hint="default"/>
        <w:lang w:val="en-US" w:eastAsia="en-US" w:bidi="ar-SA"/>
      </w:rPr>
    </w:lvl>
    <w:lvl w:ilvl="3" w:tplc="1C265878">
      <w:numFmt w:val="bullet"/>
      <w:lvlText w:val="•"/>
      <w:lvlJc w:val="left"/>
      <w:pPr>
        <w:ind w:left="4968" w:hanging="360"/>
      </w:pPr>
      <w:rPr>
        <w:rFonts w:hint="default"/>
        <w:lang w:val="en-US" w:eastAsia="en-US" w:bidi="ar-SA"/>
      </w:rPr>
    </w:lvl>
    <w:lvl w:ilvl="4" w:tplc="6C741960">
      <w:numFmt w:val="bullet"/>
      <w:lvlText w:val="•"/>
      <w:lvlJc w:val="left"/>
      <w:pPr>
        <w:ind w:left="5904" w:hanging="360"/>
      </w:pPr>
      <w:rPr>
        <w:rFonts w:hint="default"/>
        <w:lang w:val="en-US" w:eastAsia="en-US" w:bidi="ar-SA"/>
      </w:rPr>
    </w:lvl>
    <w:lvl w:ilvl="5" w:tplc="E1F61C1A">
      <w:numFmt w:val="bullet"/>
      <w:lvlText w:val="•"/>
      <w:lvlJc w:val="left"/>
      <w:pPr>
        <w:ind w:left="6840" w:hanging="360"/>
      </w:pPr>
      <w:rPr>
        <w:rFonts w:hint="default"/>
        <w:lang w:val="en-US" w:eastAsia="en-US" w:bidi="ar-SA"/>
      </w:rPr>
    </w:lvl>
    <w:lvl w:ilvl="6" w:tplc="522E15CC">
      <w:numFmt w:val="bullet"/>
      <w:lvlText w:val="•"/>
      <w:lvlJc w:val="left"/>
      <w:pPr>
        <w:ind w:left="7776" w:hanging="360"/>
      </w:pPr>
      <w:rPr>
        <w:rFonts w:hint="default"/>
        <w:lang w:val="en-US" w:eastAsia="en-US" w:bidi="ar-SA"/>
      </w:rPr>
    </w:lvl>
    <w:lvl w:ilvl="7" w:tplc="B0A65DE0">
      <w:numFmt w:val="bullet"/>
      <w:lvlText w:val="•"/>
      <w:lvlJc w:val="left"/>
      <w:pPr>
        <w:ind w:left="8712" w:hanging="360"/>
      </w:pPr>
      <w:rPr>
        <w:rFonts w:hint="default"/>
        <w:lang w:val="en-US" w:eastAsia="en-US" w:bidi="ar-SA"/>
      </w:rPr>
    </w:lvl>
    <w:lvl w:ilvl="8" w:tplc="AEB290C8">
      <w:numFmt w:val="bullet"/>
      <w:lvlText w:val="•"/>
      <w:lvlJc w:val="left"/>
      <w:pPr>
        <w:ind w:left="9648" w:hanging="360"/>
      </w:pPr>
      <w:rPr>
        <w:rFonts w:hint="default"/>
        <w:lang w:val="en-US" w:eastAsia="en-US" w:bidi="ar-SA"/>
      </w:rPr>
    </w:lvl>
  </w:abstractNum>
  <w:abstractNum w:abstractNumId="24" w15:restartNumberingAfterBreak="0">
    <w:nsid w:val="7F7A4BA7"/>
    <w:multiLevelType w:val="hybridMultilevel"/>
    <w:tmpl w:val="237494B0"/>
    <w:lvl w:ilvl="0" w:tplc="A3F0D3C2">
      <w:start w:val="1"/>
      <w:numFmt w:val="decimal"/>
      <w:lvlText w:val="%1."/>
      <w:lvlJc w:val="left"/>
      <w:pPr>
        <w:ind w:left="1621" w:hanging="361"/>
        <w:jc w:val="right"/>
      </w:pPr>
      <w:rPr>
        <w:rFonts w:ascii="Garamond" w:eastAsia="Garamond" w:hAnsi="Garamond" w:cs="Garamond" w:hint="default"/>
        <w:b w:val="0"/>
        <w:bCs w:val="0"/>
        <w:i w:val="0"/>
        <w:iCs w:val="0"/>
        <w:spacing w:val="-3"/>
        <w:w w:val="100"/>
        <w:sz w:val="24"/>
        <w:szCs w:val="24"/>
        <w:lang w:val="en-US" w:eastAsia="en-US" w:bidi="ar-SA"/>
      </w:rPr>
    </w:lvl>
    <w:lvl w:ilvl="1" w:tplc="35D0FB64">
      <w:numFmt w:val="bullet"/>
      <w:lvlText w:val="•"/>
      <w:lvlJc w:val="left"/>
      <w:pPr>
        <w:ind w:left="2610" w:hanging="361"/>
      </w:pPr>
      <w:rPr>
        <w:rFonts w:hint="default"/>
        <w:lang w:val="en-US" w:eastAsia="en-US" w:bidi="ar-SA"/>
      </w:rPr>
    </w:lvl>
    <w:lvl w:ilvl="2" w:tplc="E176ED0E">
      <w:numFmt w:val="bullet"/>
      <w:lvlText w:val="•"/>
      <w:lvlJc w:val="left"/>
      <w:pPr>
        <w:ind w:left="3600" w:hanging="361"/>
      </w:pPr>
      <w:rPr>
        <w:rFonts w:hint="default"/>
        <w:lang w:val="en-US" w:eastAsia="en-US" w:bidi="ar-SA"/>
      </w:rPr>
    </w:lvl>
    <w:lvl w:ilvl="3" w:tplc="F33E5CC2">
      <w:numFmt w:val="bullet"/>
      <w:lvlText w:val="•"/>
      <w:lvlJc w:val="left"/>
      <w:pPr>
        <w:ind w:left="4590" w:hanging="361"/>
      </w:pPr>
      <w:rPr>
        <w:rFonts w:hint="default"/>
        <w:lang w:val="en-US" w:eastAsia="en-US" w:bidi="ar-SA"/>
      </w:rPr>
    </w:lvl>
    <w:lvl w:ilvl="4" w:tplc="EF763F48">
      <w:numFmt w:val="bullet"/>
      <w:lvlText w:val="•"/>
      <w:lvlJc w:val="left"/>
      <w:pPr>
        <w:ind w:left="5580" w:hanging="361"/>
      </w:pPr>
      <w:rPr>
        <w:rFonts w:hint="default"/>
        <w:lang w:val="en-US" w:eastAsia="en-US" w:bidi="ar-SA"/>
      </w:rPr>
    </w:lvl>
    <w:lvl w:ilvl="5" w:tplc="428E92FA">
      <w:numFmt w:val="bullet"/>
      <w:lvlText w:val="•"/>
      <w:lvlJc w:val="left"/>
      <w:pPr>
        <w:ind w:left="6570" w:hanging="361"/>
      </w:pPr>
      <w:rPr>
        <w:rFonts w:hint="default"/>
        <w:lang w:val="en-US" w:eastAsia="en-US" w:bidi="ar-SA"/>
      </w:rPr>
    </w:lvl>
    <w:lvl w:ilvl="6" w:tplc="1B448892">
      <w:numFmt w:val="bullet"/>
      <w:lvlText w:val="•"/>
      <w:lvlJc w:val="left"/>
      <w:pPr>
        <w:ind w:left="7560" w:hanging="361"/>
      </w:pPr>
      <w:rPr>
        <w:rFonts w:hint="default"/>
        <w:lang w:val="en-US" w:eastAsia="en-US" w:bidi="ar-SA"/>
      </w:rPr>
    </w:lvl>
    <w:lvl w:ilvl="7" w:tplc="BDD2C184">
      <w:numFmt w:val="bullet"/>
      <w:lvlText w:val="•"/>
      <w:lvlJc w:val="left"/>
      <w:pPr>
        <w:ind w:left="8550" w:hanging="361"/>
      </w:pPr>
      <w:rPr>
        <w:rFonts w:hint="default"/>
        <w:lang w:val="en-US" w:eastAsia="en-US" w:bidi="ar-SA"/>
      </w:rPr>
    </w:lvl>
    <w:lvl w:ilvl="8" w:tplc="6CC2CFB6">
      <w:numFmt w:val="bullet"/>
      <w:lvlText w:val="•"/>
      <w:lvlJc w:val="left"/>
      <w:pPr>
        <w:ind w:left="9540" w:hanging="361"/>
      </w:pPr>
      <w:rPr>
        <w:rFonts w:hint="default"/>
        <w:lang w:val="en-US" w:eastAsia="en-US" w:bidi="ar-SA"/>
      </w:rPr>
    </w:lvl>
  </w:abstractNum>
  <w:num w:numId="1" w16cid:durableId="254677442">
    <w:abstractNumId w:val="18"/>
  </w:num>
  <w:num w:numId="2" w16cid:durableId="1302881969">
    <w:abstractNumId w:val="3"/>
  </w:num>
  <w:num w:numId="3" w16cid:durableId="1399017586">
    <w:abstractNumId w:val="6"/>
  </w:num>
  <w:num w:numId="4" w16cid:durableId="241379624">
    <w:abstractNumId w:val="9"/>
  </w:num>
  <w:num w:numId="5" w16cid:durableId="1780100681">
    <w:abstractNumId w:val="4"/>
  </w:num>
  <w:num w:numId="6" w16cid:durableId="1204099226">
    <w:abstractNumId w:val="23"/>
  </w:num>
  <w:num w:numId="7" w16cid:durableId="1566988405">
    <w:abstractNumId w:val="20"/>
  </w:num>
  <w:num w:numId="8" w16cid:durableId="1203128861">
    <w:abstractNumId w:val="21"/>
  </w:num>
  <w:num w:numId="9" w16cid:durableId="497816653">
    <w:abstractNumId w:val="17"/>
  </w:num>
  <w:num w:numId="10" w16cid:durableId="792871807">
    <w:abstractNumId w:val="5"/>
  </w:num>
  <w:num w:numId="11" w16cid:durableId="274364598">
    <w:abstractNumId w:val="1"/>
  </w:num>
  <w:num w:numId="12" w16cid:durableId="940721410">
    <w:abstractNumId w:val="19"/>
  </w:num>
  <w:num w:numId="13" w16cid:durableId="1927613812">
    <w:abstractNumId w:val="13"/>
  </w:num>
  <w:num w:numId="14" w16cid:durableId="18357718">
    <w:abstractNumId w:val="0"/>
  </w:num>
  <w:num w:numId="15" w16cid:durableId="1997149769">
    <w:abstractNumId w:val="7"/>
  </w:num>
  <w:num w:numId="16" w16cid:durableId="1073510916">
    <w:abstractNumId w:val="12"/>
  </w:num>
  <w:num w:numId="17" w16cid:durableId="205724547">
    <w:abstractNumId w:val="15"/>
  </w:num>
  <w:num w:numId="18" w16cid:durableId="879516720">
    <w:abstractNumId w:val="14"/>
  </w:num>
  <w:num w:numId="19" w16cid:durableId="1553155925">
    <w:abstractNumId w:val="22"/>
  </w:num>
  <w:num w:numId="20" w16cid:durableId="1481071626">
    <w:abstractNumId w:val="24"/>
  </w:num>
  <w:num w:numId="21" w16cid:durableId="1013261845">
    <w:abstractNumId w:val="16"/>
  </w:num>
  <w:num w:numId="22" w16cid:durableId="534578965">
    <w:abstractNumId w:val="10"/>
  </w:num>
  <w:num w:numId="23" w16cid:durableId="787239004">
    <w:abstractNumId w:val="8"/>
  </w:num>
  <w:num w:numId="24" w16cid:durableId="1386955453">
    <w:abstractNumId w:val="2"/>
  </w:num>
  <w:num w:numId="25" w16cid:durableId="660085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50"/>
    <w:rsid w:val="000E00DC"/>
    <w:rsid w:val="003336EC"/>
    <w:rsid w:val="00653A2E"/>
    <w:rsid w:val="007C1A45"/>
    <w:rsid w:val="00824550"/>
    <w:rsid w:val="00937958"/>
    <w:rsid w:val="00BC13EF"/>
    <w:rsid w:val="00ED5CF0"/>
    <w:rsid w:val="00F16E9C"/>
    <w:rsid w:val="00FB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9740"/>
  <w15:docId w15:val="{FE6B1F77-BF0F-4D25-8502-413D7298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4"/>
      <w:ind w:left="890"/>
      <w:outlineLvl w:val="0"/>
    </w:pPr>
    <w:rPr>
      <w:b/>
      <w:bCs/>
      <w:i/>
      <w:iCs/>
      <w:sz w:val="28"/>
      <w:szCs w:val="28"/>
    </w:rPr>
  </w:style>
  <w:style w:type="paragraph" w:styleId="Heading2">
    <w:name w:val="heading 2"/>
    <w:basedOn w:val="Normal"/>
    <w:uiPriority w:val="9"/>
    <w:unhideWhenUsed/>
    <w:qFormat/>
    <w:pPr>
      <w:ind w:left="10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402" w:right="4231" w:firstLine="390"/>
    </w:pPr>
    <w:rPr>
      <w:rFonts w:ascii="Bernard MT Condensed" w:eastAsia="Bernard MT Condensed" w:hAnsi="Bernard MT Condensed" w:cs="Bernard MT Condensed"/>
      <w:sz w:val="69"/>
      <w:szCs w:val="69"/>
    </w:rPr>
  </w:style>
  <w:style w:type="paragraph" w:styleId="ListParagraph">
    <w:name w:val="List Paragraph"/>
    <w:basedOn w:val="Normal"/>
    <w:uiPriority w:val="1"/>
    <w:qFormat/>
    <w:pPr>
      <w:ind w:left="2156"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653A2E"/>
    <w:rPr>
      <w:color w:val="0000FF" w:themeColor="hyperlink"/>
      <w:u w:val="single"/>
    </w:rPr>
  </w:style>
  <w:style w:type="character" w:styleId="UnresolvedMention">
    <w:name w:val="Unresolved Mention"/>
    <w:basedOn w:val="DefaultParagraphFont"/>
    <w:uiPriority w:val="99"/>
    <w:semiHidden/>
    <w:unhideWhenUsed/>
    <w:rsid w:val="00653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 TargetMode="External"/><Relationship Id="rId18" Type="http://schemas.openxmlformats.org/officeDocument/2006/relationships/hyperlink" Target="https://www.nsna.org/nsna-code-of-ethics.html" TargetMode="External"/><Relationship Id="rId26" Type="http://schemas.openxmlformats.org/officeDocument/2006/relationships/hyperlink" Target="http://lis.virginia.gov/cgi-bin/legp604.exe?161%2Bful%2BCHAP0324" TargetMode="External"/><Relationship Id="rId21" Type="http://schemas.openxmlformats.org/officeDocument/2006/relationships/hyperlink" Target="http://www.dhp.virginia.gov/nursing/nursing_laws_regs.htm" TargetMode="External"/><Relationship Id="rId34" Type="http://schemas.openxmlformats.org/officeDocument/2006/relationships/hyperlink" Target="https://www.ncsbn.org/public-files/NCSBN_SocialMedia.pdf" TargetMode="External"/><Relationship Id="rId7" Type="http://schemas.openxmlformats.org/officeDocument/2006/relationships/webSettings" Target="webSettings.xml"/><Relationship Id="rId12" Type="http://schemas.openxmlformats.org/officeDocument/2006/relationships/hyperlink" Target="https://sw.edu/nursing-associate-of-applied-science/" TargetMode="External"/><Relationship Id="rId17" Type="http://schemas.openxmlformats.org/officeDocument/2006/relationships/hyperlink" Target="https://www.castlebranch.com/" TargetMode="External"/><Relationship Id="rId25" Type="http://schemas.openxmlformats.org/officeDocument/2006/relationships/hyperlink" Target="http://lis.virginia.gov/cgi-bin/legp604.exe?041%2Bful%2BCHAP0049" TargetMode="External"/><Relationship Id="rId33" Type="http://schemas.openxmlformats.org/officeDocument/2006/relationships/hyperlink" Target="https://www.ncsbn.org/NCSBN_SocialMedia.pdf" TargetMode="External"/><Relationship Id="rId2" Type="http://schemas.openxmlformats.org/officeDocument/2006/relationships/customXml" Target="../customXml/item2.xml"/><Relationship Id="rId16" Type="http://schemas.openxmlformats.org/officeDocument/2006/relationships/hyperlink" Target="https://townhall.virginia.gov/L/GetFile.cfm?File=C:%5CTownHall%5Cdocroot%5C%20GuidanceDocs_Proposed%5C223%5CGDoc_DHP_4674_20201202.pdf" TargetMode="External"/><Relationship Id="rId20" Type="http://schemas.openxmlformats.org/officeDocument/2006/relationships/hyperlink" Target="http://www.dropbox.com/s/a229ong58d5jx4p/Code%20of%20Ethics.pdf?dl=0" TargetMode="External"/><Relationship Id="rId29" Type="http://schemas.openxmlformats.org/officeDocument/2006/relationships/hyperlink" Target="https://www.nursingworld.org/practice-policy/nursing-excellence/ethics/code-of-ethics-for-nur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w.edu/nursing-associate-of-applied-science/" TargetMode="External"/><Relationship Id="rId24" Type="http://schemas.openxmlformats.org/officeDocument/2006/relationships/hyperlink" Target="http://lis.virginia.gov/cgi-bin/legp604.exe?961%2Bful%2BCHAP0166" TargetMode="External"/><Relationship Id="rId32" Type="http://schemas.openxmlformats.org/officeDocument/2006/relationships/hyperlink" Target="https://www.thoughtco.com/how-to-write-a-professional-email-1690524)"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wl.purdue.edu/" TargetMode="External"/><Relationship Id="rId23" Type="http://schemas.openxmlformats.org/officeDocument/2006/relationships/hyperlink" Target="http://nursingworld.org/DocumentVault/Ethics-1/Code-of-Ethics-for-Nurses.html" TargetMode="External"/><Relationship Id="rId28" Type="http://schemas.openxmlformats.org/officeDocument/2006/relationships/hyperlink" Target="http://www.dhp.virginia.gov/media/dhpweb/docs/nursing/leg/Nursing.pdf" TargetMode="External"/><Relationship Id="rId36" Type="http://schemas.openxmlformats.org/officeDocument/2006/relationships/fontTable" Target="fontTable.xml"/><Relationship Id="rId10" Type="http://schemas.openxmlformats.org/officeDocument/2006/relationships/hyperlink" Target="http://www.acenursing.org/" TargetMode="External"/><Relationship Id="rId19" Type="http://schemas.openxmlformats.org/officeDocument/2006/relationships/hyperlink" Target="https://www.dropbox.com/s/sdk51g6r3c2pzpc/Code%20of%20Academic%20and%20Clinical%20Conduct%20With%20Interpretive%20Statements.pdf?dl=0" TargetMode="External"/><Relationship Id="rId31" Type="http://schemas.openxmlformats.org/officeDocument/2006/relationships/hyperlink" Target="https://www.google.com/intl/en/chrome/browser/" TargetMode="External"/><Relationship Id="rId4" Type="http://schemas.openxmlformats.org/officeDocument/2006/relationships/numbering" Target="numbering.xml"/><Relationship Id="rId9" Type="http://schemas.openxmlformats.org/officeDocument/2006/relationships/hyperlink" Target="https://www.acenursing.org/search-programs" TargetMode="External"/><Relationship Id="rId14" Type="http://schemas.openxmlformats.org/officeDocument/2006/relationships/hyperlink" Target="mailto:FinancialAid@sw.edu" TargetMode="External"/><Relationship Id="rId22" Type="http://schemas.openxmlformats.org/officeDocument/2006/relationships/hyperlink" Target="http://www.dhp.virginia.gov/nursing/nursing_laws_regs.htm" TargetMode="External"/><Relationship Id="rId27" Type="http://schemas.openxmlformats.org/officeDocument/2006/relationships/hyperlink" Target="http://www.dhp.virginia.gov/Boards/Nursing/PractitionerResources/LawsRegulations/" TargetMode="External"/><Relationship Id="rId30" Type="http://schemas.openxmlformats.org/officeDocument/2006/relationships/hyperlink" Target="https://www.nursingworld.org/practice-policy/nursing-excellence/ethics/code-of-ethics-for-nurses/" TargetMode="External"/><Relationship Id="rId35" Type="http://schemas.openxmlformats.org/officeDocument/2006/relationships/hyperlink" Target="https://www.dhp.virginia.gov/Boards/Nursing/PractitionerResources/Forms/" TargetMode="Externa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8852ed-6018-44f3-899e-758c8c7b4bbd">
      <Terms xmlns="http://schemas.microsoft.com/office/infopath/2007/PartnerControls"/>
    </lcf76f155ced4ddcb4097134ff3c332f>
    <_ip_UnifiedCompliancePolicyProperties xmlns="http://schemas.microsoft.com/sharepoint/v3" xsi:nil="true"/>
    <TaxCatchAll xmlns="26cc1241-6447-4fde-8840-b8277b164f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F3C4D-B433-45EC-83AB-E88FED407A27}">
  <ds:schemaRefs>
    <ds:schemaRef ds:uri="http://schemas.microsoft.com/office/2006/metadata/properties"/>
    <ds:schemaRef ds:uri="http://schemas.microsoft.com/office/infopath/2007/PartnerControls"/>
    <ds:schemaRef ds:uri="http://schemas.microsoft.com/sharepoint/v3"/>
    <ds:schemaRef ds:uri="0c8852ed-6018-44f3-899e-758c8c7b4bbd"/>
    <ds:schemaRef ds:uri="26cc1241-6447-4fde-8840-b8277b164f8d"/>
  </ds:schemaRefs>
</ds:datastoreItem>
</file>

<file path=customXml/itemProps2.xml><?xml version="1.0" encoding="utf-8"?>
<ds:datastoreItem xmlns:ds="http://schemas.openxmlformats.org/officeDocument/2006/customXml" ds:itemID="{9A2B9C9F-07BF-418F-A9AB-259732D82E6A}">
  <ds:schemaRefs>
    <ds:schemaRef ds:uri="http://schemas.microsoft.com/sharepoint/v3/contenttype/forms"/>
  </ds:schemaRefs>
</ds:datastoreItem>
</file>

<file path=customXml/itemProps3.xml><?xml version="1.0" encoding="utf-8"?>
<ds:datastoreItem xmlns:ds="http://schemas.openxmlformats.org/officeDocument/2006/customXml" ds:itemID="{D5FA9BE6-7875-45FC-B1D2-AE9AA231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8852ed-6018-44f3-899e-758c8c7b4bbd"/>
    <ds:schemaRef ds:uri="26cc1241-6447-4fde-8840-b8277b164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ef4d98-9b2a-421e-8af3-865efff6f886}" enabled="1" method="Standard" siteId="{2f6d8839-0d61-4e15-b40e-38a077cbdbf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51</Pages>
  <Words>16924</Words>
  <Characters>96471</Characters>
  <Application>Microsoft Office Word</Application>
  <DocSecurity>0</DocSecurity>
  <Lines>803</Lines>
  <Paragraphs>226</Paragraphs>
  <ScaleCrop>false</ScaleCrop>
  <Company>Southwest Virginia Community College</Company>
  <LinksUpToDate>false</LinksUpToDate>
  <CharactersWithSpaces>113169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kmitchell</dc:creator>
  <cp:lastModifiedBy>John Dezember</cp:lastModifiedBy>
  <cp:revision>5</cp:revision>
  <dcterms:created xsi:type="dcterms:W3CDTF">2026-02-25T16:14:00Z</dcterms:created>
  <dcterms:modified xsi:type="dcterms:W3CDTF">2026-03-09T15:18:00Z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vt:lpwstr>
  </property>
  <property fmtid="{D5CDD505-2E9C-101B-9397-08002B2CF9AE}" pid="4" name="LastSaved">
    <vt:filetime>2026-02-25T00:00:00Z</vt:filetime>
  </property>
  <property fmtid="{D5CDD505-2E9C-101B-9397-08002B2CF9AE}" pid="5" name="ContentTypeId">
    <vt:lpwstr>0x0101004B2C83DBAA2FDD4199F8EC48F996A2EC</vt:lpwstr>
  </property>
  <property fmtid="{D5CDD505-2E9C-101B-9397-08002B2CF9AE}" pid="6" name="MediaServiceImageTags">
    <vt:lpwstr/>
  </property>
</Properties>
</file>